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</w:pPr>
    </w:p>
    <w:p>
      <w:pPr>
        <w:pStyle w:val="3"/>
        <w:keepLines w:val="0"/>
        <w:tabs>
          <w:tab w:val="left" w:pos="3210"/>
          <w:tab w:val="left" w:pos="3960"/>
        </w:tabs>
        <w:spacing w:before="0"/>
        <w:jc w:val="center"/>
        <w:rPr>
          <w:rFonts w:ascii="Times New Roman" w:hAnsi="Times New Roman" w:eastAsia="Times New Roman" w:cs="Times New Roman"/>
          <w:b/>
          <w:bCs/>
          <w:color w:val="auto"/>
          <w:sz w:val="28"/>
          <w:szCs w:val="48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48"/>
        </w:rPr>
        <w:t xml:space="preserve">Муниципальное общеобразовательное учреждение </w:t>
      </w:r>
    </w:p>
    <w:p>
      <w:pPr>
        <w:pStyle w:val="3"/>
        <w:keepLines w:val="0"/>
        <w:tabs>
          <w:tab w:val="left" w:pos="3210"/>
          <w:tab w:val="left" w:pos="3960"/>
        </w:tabs>
        <w:spacing w:before="0"/>
        <w:jc w:val="center"/>
        <w:rPr>
          <w:rFonts w:ascii="Times New Roman" w:hAnsi="Times New Roman" w:eastAsia="Times New Roman" w:cs="Times New Roman"/>
          <w:b/>
          <w:bCs/>
          <w:color w:val="auto"/>
          <w:sz w:val="28"/>
          <w:szCs w:val="48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48"/>
        </w:rPr>
        <w:t>средняя общеобразовательная школа №4 г.Ростова</w:t>
      </w:r>
    </w:p>
    <w:p>
      <w:pPr>
        <w:pStyle w:val="3"/>
        <w:rPr>
          <w:bCs/>
          <w:szCs w:val="48"/>
        </w:rPr>
      </w:pPr>
    </w:p>
    <w:tbl>
      <w:tblPr>
        <w:tblStyle w:val="5"/>
        <w:tblpPr w:leftFromText="180" w:rightFromText="180" w:vertAnchor="text" w:horzAnchor="margin" w:tblpXSpec="center" w:tblpY="302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3260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3119" w:type="dxa"/>
            <w:vAlign w:val="center"/>
          </w:tcPr>
          <w:p>
            <w:pPr>
              <w:jc w:val="center"/>
            </w:pPr>
            <w:r>
              <w:t>Согласовано</w:t>
            </w:r>
          </w:p>
          <w:p>
            <w:pPr>
              <w:jc w:val="center"/>
            </w:pPr>
            <w:r>
              <w:t>Руководитель МО</w:t>
            </w:r>
          </w:p>
          <w:p>
            <w:pPr>
              <w:jc w:val="center"/>
            </w:pPr>
            <w:r>
              <w:t xml:space="preserve">____________/Мячина Г.В./ </w:t>
            </w:r>
          </w:p>
          <w:p>
            <w:pPr>
              <w:jc w:val="center"/>
            </w:pPr>
            <w:r>
              <w:t>Протокол №1 от 30.08.2022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r>
              <w:t>Согласовано</w:t>
            </w:r>
          </w:p>
          <w:p>
            <w:pPr>
              <w:jc w:val="center"/>
            </w:pPr>
            <w:r>
              <w:rPr>
                <w:lang w:val="ru-RU"/>
              </w:rPr>
              <w:t>Руководитель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ОЦ</w:t>
            </w:r>
            <w:r>
              <w:rPr>
                <w:rFonts w:hint="default"/>
                <w:lang w:val="ru-RU"/>
              </w:rPr>
              <w:t xml:space="preserve"> Точка роста</w:t>
            </w:r>
            <w:r>
              <w:t>___________/</w:t>
            </w:r>
            <w:r>
              <w:rPr>
                <w:lang w:val="ru-RU"/>
              </w:rPr>
              <w:t>Елохина</w:t>
            </w:r>
            <w:r>
              <w:rPr>
                <w:rFonts w:hint="default"/>
                <w:lang w:val="ru-RU"/>
              </w:rPr>
              <w:t xml:space="preserve"> И.Е</w:t>
            </w:r>
            <w:r>
              <w:t>/</w:t>
            </w:r>
          </w:p>
          <w:p>
            <w:pPr>
              <w:jc w:val="center"/>
            </w:pPr>
            <w:r>
              <w:t>30.08.2022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</w:pPr>
            <w:r>
              <w:t>«Утверждено»</w:t>
            </w:r>
          </w:p>
          <w:p>
            <w:pPr>
              <w:jc w:val="center"/>
            </w:pPr>
            <w:r>
              <w:t>Директор школы</w:t>
            </w:r>
          </w:p>
          <w:p>
            <w:pPr>
              <w:jc w:val="center"/>
            </w:pPr>
            <w:r>
              <w:t>___________/Сергеев С.В./</w:t>
            </w:r>
          </w:p>
          <w:p>
            <w:pPr>
              <w:jc w:val="center"/>
            </w:pPr>
            <w:r>
              <w:t>Приказ №___ от 02.09.2022</w:t>
            </w:r>
          </w:p>
        </w:tc>
      </w:tr>
    </w:tbl>
    <w:p>
      <w:bookmarkStart w:id="85" w:name="_GoBack"/>
      <w:bookmarkEnd w:id="85"/>
    </w:p>
    <w:p/>
    <w:p>
      <w:pPr>
        <w:jc w:val="center"/>
        <w:rPr>
          <w:rFonts w:eastAsia="Times New Roman"/>
          <w:b/>
          <w:sz w:val="40"/>
          <w:szCs w:val="40"/>
        </w:rPr>
      </w:pPr>
    </w:p>
    <w:p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Рабочая программа учебного предмета</w:t>
      </w:r>
    </w:p>
    <w:p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«Физика» 8  класс</w:t>
      </w:r>
    </w:p>
    <w:p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2022 – 2023 уч.год</w:t>
      </w:r>
    </w:p>
    <w:p>
      <w:pPr>
        <w:jc w:val="right"/>
        <w:rPr>
          <w:b/>
          <w:i/>
        </w:rPr>
      </w:pPr>
    </w:p>
    <w:p>
      <w:pPr>
        <w:tabs>
          <w:tab w:val="left" w:pos="5160"/>
        </w:tabs>
        <w:rPr>
          <w:b/>
          <w:i/>
        </w:rPr>
      </w:pPr>
    </w:p>
    <w:p>
      <w:pPr>
        <w:tabs>
          <w:tab w:val="left" w:pos="5160"/>
        </w:tabs>
        <w:rPr>
          <w:b/>
          <w:i/>
        </w:rPr>
      </w:pPr>
    </w:p>
    <w:p>
      <w:pPr>
        <w:tabs>
          <w:tab w:val="left" w:pos="5160"/>
        </w:tabs>
        <w:ind w:left="7788"/>
        <w:jc w:val="center"/>
        <w:rPr>
          <w:b/>
          <w:i/>
        </w:rPr>
      </w:pPr>
    </w:p>
    <w:p>
      <w:pPr>
        <w:jc w:val="right"/>
        <w:rPr>
          <w:rFonts w:eastAsia="Times New Roman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rFonts w:eastAsia="Times New Roman"/>
        </w:rPr>
        <w:t xml:space="preserve">Составитель учитель физики </w:t>
      </w:r>
    </w:p>
    <w:p>
      <w:pPr>
        <w:jc w:val="right"/>
        <w:rPr>
          <w:rFonts w:eastAsia="Times New Roman"/>
        </w:rPr>
      </w:pPr>
      <w:r>
        <w:rPr>
          <w:rFonts w:eastAsia="Times New Roman"/>
        </w:rPr>
        <w:t xml:space="preserve">высшей квалификационной категории </w:t>
      </w:r>
    </w:p>
    <w:p>
      <w:pPr>
        <w:jc w:val="right"/>
        <w:rPr>
          <w:rFonts w:eastAsia="Times New Roman"/>
        </w:rPr>
      </w:pPr>
      <w:r>
        <w:rPr>
          <w:rFonts w:eastAsia="Times New Roman"/>
        </w:rPr>
        <w:t>Сергеева Светлана Павловна</w:t>
      </w:r>
    </w:p>
    <w:p>
      <w:pPr>
        <w:tabs>
          <w:tab w:val="left" w:pos="5160"/>
        </w:tabs>
        <w:ind w:left="7788"/>
        <w:rPr>
          <w:sz w:val="28"/>
        </w:rPr>
      </w:pPr>
    </w:p>
    <w:p>
      <w:pPr>
        <w:pStyle w:val="28"/>
        <w:jc w:val="center"/>
        <w:rPr>
          <w:sz w:val="28"/>
        </w:rPr>
      </w:pPr>
    </w:p>
    <w:p>
      <w:pPr>
        <w:pStyle w:val="28"/>
        <w:jc w:val="center"/>
        <w:rPr>
          <w:sz w:val="28"/>
        </w:rPr>
      </w:pPr>
    </w:p>
    <w:p>
      <w:pPr>
        <w:pStyle w:val="28"/>
        <w:jc w:val="center"/>
        <w:rPr>
          <w:sz w:val="28"/>
        </w:rPr>
      </w:pPr>
    </w:p>
    <w:p>
      <w:pPr>
        <w:pStyle w:val="28"/>
        <w:jc w:val="center"/>
        <w:rPr>
          <w:sz w:val="28"/>
        </w:rPr>
      </w:pPr>
    </w:p>
    <w:p>
      <w:pPr>
        <w:pStyle w:val="28"/>
        <w:jc w:val="center"/>
        <w:rPr>
          <w:sz w:val="28"/>
        </w:rPr>
      </w:pPr>
    </w:p>
    <w:p>
      <w:pPr>
        <w:pStyle w:val="28"/>
        <w:jc w:val="center"/>
        <w:rPr>
          <w:sz w:val="28"/>
        </w:rPr>
      </w:pPr>
    </w:p>
    <w:p>
      <w:pPr>
        <w:pStyle w:val="28"/>
        <w:jc w:val="center"/>
        <w:rPr>
          <w:sz w:val="28"/>
        </w:rPr>
      </w:pPr>
    </w:p>
    <w:p>
      <w:pPr>
        <w:pStyle w:val="28"/>
        <w:jc w:val="center"/>
        <w:rPr>
          <w:sz w:val="28"/>
        </w:rPr>
      </w:pPr>
      <w:r>
        <w:rPr>
          <w:sz w:val="28"/>
        </w:rPr>
        <w:t>г.Ростов, 2022</w:t>
      </w:r>
    </w:p>
    <w:p>
      <w:pPr>
        <w:pStyle w:val="182"/>
        <w:ind w:firstLine="567"/>
        <w:jc w:val="center"/>
        <w:rPr>
          <w:b/>
        </w:rPr>
      </w:pPr>
      <w:r>
        <w:rPr>
          <w:b/>
        </w:rPr>
        <w:t>ПОЯСНИТЕЛЬНАЯ ЗАПИСКА</w:t>
      </w:r>
    </w:p>
    <w:p>
      <w:pPr>
        <w:ind w:firstLine="567"/>
        <w:jc w:val="both"/>
        <w:rPr>
          <w:rFonts w:ascii="Times New Roman" w:hAnsi="Times New Roman" w:eastAsiaTheme="minorHAnsi"/>
          <w:sz w:val="2"/>
          <w:szCs w:val="24"/>
        </w:rPr>
      </w:pPr>
    </w:p>
    <w:p>
      <w:pPr>
        <w:ind w:firstLine="708"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Преподавание учебного предмета «Физика» в 2022-2023 учебном году ведется в соответствии с нормативными и распорядительными документами, представленными в методических рекомендациях по организации и осуществлению образовательной деятельности в школе, а также документами: </w:t>
      </w:r>
    </w:p>
    <w:p>
      <w:pPr>
        <w:pStyle w:val="1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Приказ Рособрнадзора №590, Минпросвещения России № 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>
      <w:pPr>
        <w:pStyle w:val="1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Примерная программа по учебному предмету «Физика»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2/18)</w:t>
      </w:r>
    </w:p>
    <w:p>
      <w:pPr>
        <w:pStyle w:val="1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Концепция преподавания предмета Физика (распоряжением Министерства просвещения. Российской Федерации протокол от 3 декабря 2019 г. № ПК-4вн)</w:t>
      </w:r>
    </w:p>
    <w:p>
      <w:pPr>
        <w:pStyle w:val="16"/>
        <w:numPr>
          <w:ilvl w:val="0"/>
          <w:numId w:val="1"/>
        </w:numPr>
        <w:spacing w:line="240" w:lineRule="auto"/>
        <w:contextualSpacing w:val="0"/>
        <w:jc w:val="both"/>
        <w:rPr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Реализация образовательных программ естественнонаучной и технологической направленностей по физике с использованием оборудования центра «Точка роста». Методическое пособие. -  С.В. Лозовенко, Т.А.Трушина, Москва, 2021 г. – 142 с.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</w:pPr>
    </w:p>
    <w:p>
      <w:pPr>
        <w:ind w:firstLine="708"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Рабочая программа по физике 8 класса составлена в соответствии с Примерной Основной Образовательной Программой Основного Общего Образования, одобренной Федеральным учебно-методическим объединением по общему образованию (протокол заседания от 8 апреля 2015г. 1/15, в редакции протокола № 1/20 от 04.02.2020г). В рабочей программе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физики, которые определены стандартом.</w:t>
      </w:r>
    </w:p>
    <w:p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    </w:t>
      </w:r>
      <w:r>
        <w:rPr>
          <w:rFonts w:ascii="Times New Roman" w:hAnsi="Times New Roman" w:eastAsiaTheme="minorHAnsi"/>
          <w:sz w:val="24"/>
          <w:szCs w:val="24"/>
        </w:rPr>
        <w:tab/>
      </w:r>
      <w:r>
        <w:rPr>
          <w:rFonts w:ascii="Times New Roman" w:hAnsi="Times New Roman" w:eastAsiaTheme="minorHAnsi"/>
          <w:sz w:val="24"/>
          <w:szCs w:val="24"/>
        </w:rPr>
        <w:t>Главным компонентом является учебник А.В. Пёрышкин «Физика», Москва, Дрофа 2019г.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Times New Roman" w:hAnsi="Times New Roman" w:eastAsiaTheme="minorHAnsi"/>
          <w:sz w:val="24"/>
          <w:szCs w:val="24"/>
        </w:rPr>
        <w:t xml:space="preserve">Переработанный в соответствии с требованиями образовательного стандарта учебник, структура и методологическое изложение которого сохранены, представляет собой основу учебно–методического комплекса по физике для 8 класса, в который также входит электронное приложение. 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Данная программа ориентирована на усвоение обязательного минимума, соответствующего стандартам Министерства образования Российской Федерации и углублённое изучение отдельных тем.</w:t>
      </w:r>
    </w:p>
    <w:p>
      <w:pPr>
        <w:pStyle w:val="28"/>
        <w:ind w:firstLine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 выполнении отдельных лабораторных работ и демонстрации опытов, на уроках используется цифровая лаборатория по физике Releon.</w:t>
      </w:r>
    </w:p>
    <w:p>
      <w:pPr>
        <w:pStyle w:val="188"/>
        <w:ind w:firstLine="340"/>
        <w:jc w:val="both"/>
        <w:rPr>
          <w:rFonts w:ascii="Times New Roman" w:hAnsi="Times New Roman" w:eastAsia="Times New Roman"/>
          <w:bCs/>
          <w:color w:val="000000"/>
          <w:lang w:eastAsia="ru-RU"/>
        </w:rPr>
      </w:pPr>
      <w:r>
        <w:rPr>
          <w:rFonts w:ascii="Times New Roman" w:hAnsi="Times New Roman" w:eastAsia="Times New Roman"/>
          <w:bCs/>
          <w:color w:val="000000"/>
          <w:lang w:eastAsia="ru-RU"/>
        </w:rPr>
        <w:t>Учебный эксперимент по физике, проводимый на традиционном оборудовании (без применения цифровых лабораторий), не может в полной мере обеспечить решение всех образовательных задач в современной школе. Сложившаяся ситуация обусловлена су</w:t>
      </w:r>
      <w:r>
        <w:rPr>
          <w:rFonts w:ascii="Times New Roman" w:hAnsi="Times New Roman" w:eastAsia="Times New Roman"/>
          <w:bCs/>
          <w:color w:val="000000"/>
          <w:lang w:eastAsia="ru-RU"/>
        </w:rPr>
        <w:softHyphen/>
      </w:r>
      <w:r>
        <w:rPr>
          <w:rFonts w:ascii="Times New Roman" w:hAnsi="Times New Roman" w:eastAsia="Times New Roman"/>
          <w:bCs/>
          <w:color w:val="000000"/>
          <w:lang w:eastAsia="ru-RU"/>
        </w:rPr>
        <w:t xml:space="preserve">ществованием ряда проблем: </w:t>
      </w:r>
    </w:p>
    <w:p>
      <w:pPr>
        <w:pStyle w:val="182"/>
        <w:numPr>
          <w:ilvl w:val="0"/>
          <w:numId w:val="2"/>
        </w:numPr>
        <w:ind w:left="720" w:hanging="36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традиционное школьное оборудование из-за ограничения технических возможно</w:t>
      </w:r>
      <w:r>
        <w:rPr>
          <w:rFonts w:eastAsia="Times New Roman"/>
          <w:bCs/>
          <w:lang w:eastAsia="ru-RU"/>
        </w:rPr>
        <w:softHyphen/>
      </w:r>
      <w:r>
        <w:rPr>
          <w:rFonts w:eastAsia="Times New Roman"/>
          <w:bCs/>
          <w:lang w:eastAsia="ru-RU"/>
        </w:rPr>
        <w:t xml:space="preserve">стей не позволяет проводить многие количественные исследования; </w:t>
      </w:r>
    </w:p>
    <w:p>
      <w:pPr>
        <w:pStyle w:val="182"/>
        <w:numPr>
          <w:ilvl w:val="0"/>
          <w:numId w:val="2"/>
        </w:numPr>
        <w:ind w:left="720" w:hanging="36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длительность проведения физических исследований не всегда согласуется с дли</w:t>
      </w:r>
      <w:r>
        <w:rPr>
          <w:rFonts w:eastAsia="Times New Roman"/>
          <w:bCs/>
          <w:lang w:eastAsia="ru-RU"/>
        </w:rPr>
        <w:softHyphen/>
      </w:r>
      <w:r>
        <w:rPr>
          <w:rFonts w:eastAsia="Times New Roman"/>
          <w:bCs/>
          <w:lang w:eastAsia="ru-RU"/>
        </w:rPr>
        <w:t xml:space="preserve">тельностью учебных занятий; </w:t>
      </w:r>
    </w:p>
    <w:p>
      <w:pPr>
        <w:pStyle w:val="182"/>
        <w:numPr>
          <w:ilvl w:val="0"/>
          <w:numId w:val="2"/>
        </w:numPr>
        <w:ind w:left="720" w:hanging="36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возможность проведения многих физических исследований ограничивается требо</w:t>
      </w:r>
      <w:r>
        <w:rPr>
          <w:rFonts w:eastAsia="Times New Roman"/>
          <w:bCs/>
          <w:lang w:eastAsia="ru-RU"/>
        </w:rPr>
        <w:softHyphen/>
      </w:r>
      <w:r>
        <w:rPr>
          <w:rFonts w:eastAsia="Times New Roman"/>
          <w:bCs/>
          <w:lang w:eastAsia="ru-RU"/>
        </w:rPr>
        <w:t xml:space="preserve">ваниями техники безопасности и др. </w:t>
      </w:r>
    </w:p>
    <w:p>
      <w:pPr>
        <w:pStyle w:val="182"/>
        <w:rPr>
          <w:sz w:val="23"/>
          <w:szCs w:val="23"/>
        </w:rPr>
      </w:pPr>
    </w:p>
    <w:p>
      <w:pPr>
        <w:pStyle w:val="188"/>
        <w:ind w:firstLine="340"/>
        <w:jc w:val="both"/>
        <w:rPr>
          <w:rFonts w:ascii="Times New Roman" w:hAnsi="Times New Roman" w:eastAsia="Times New Roman"/>
          <w:bCs/>
          <w:color w:val="000000"/>
          <w:lang w:eastAsia="ru-RU"/>
        </w:rPr>
      </w:pPr>
      <w:r>
        <w:rPr>
          <w:rFonts w:ascii="Times New Roman" w:hAnsi="Times New Roman" w:eastAsia="Times New Roman"/>
          <w:bCs/>
          <w:color w:val="000000"/>
          <w:lang w:eastAsia="ru-RU"/>
        </w:rPr>
        <w:t>Цифровая лаборатория кардинальным образом изменяет методику и содержание экс</w:t>
      </w:r>
      <w:r>
        <w:rPr>
          <w:rFonts w:ascii="Times New Roman" w:hAnsi="Times New Roman" w:eastAsia="Times New Roman"/>
          <w:bCs/>
          <w:color w:val="000000"/>
          <w:lang w:eastAsia="ru-RU"/>
        </w:rPr>
        <w:softHyphen/>
      </w:r>
      <w:r>
        <w:rPr>
          <w:rFonts w:ascii="Times New Roman" w:hAnsi="Times New Roman" w:eastAsia="Times New Roman"/>
          <w:bCs/>
          <w:color w:val="000000"/>
          <w:lang w:eastAsia="ru-RU"/>
        </w:rPr>
        <w:t>периментальной деятельности и помогает решить вышеперечисленные проблемы. Широ</w:t>
      </w:r>
      <w:r>
        <w:rPr>
          <w:rFonts w:ascii="Times New Roman" w:hAnsi="Times New Roman" w:eastAsia="Times New Roman"/>
          <w:bCs/>
          <w:color w:val="000000"/>
          <w:lang w:eastAsia="ru-RU"/>
        </w:rPr>
        <w:softHyphen/>
      </w:r>
      <w:r>
        <w:rPr>
          <w:rFonts w:ascii="Times New Roman" w:hAnsi="Times New Roman" w:eastAsia="Times New Roman"/>
          <w:bCs/>
          <w:color w:val="000000"/>
          <w:lang w:eastAsia="ru-RU"/>
        </w:rPr>
        <w:t>кий спектр цифровых датчиков позволяет учащимся знакомиться с параметрами физиче</w:t>
      </w:r>
      <w:r>
        <w:rPr>
          <w:rFonts w:ascii="Times New Roman" w:hAnsi="Times New Roman" w:eastAsia="Times New Roman"/>
          <w:bCs/>
          <w:color w:val="000000"/>
          <w:lang w:eastAsia="ru-RU"/>
        </w:rPr>
        <w:softHyphen/>
      </w:r>
      <w:r>
        <w:rPr>
          <w:rFonts w:ascii="Times New Roman" w:hAnsi="Times New Roman" w:eastAsia="Times New Roman"/>
          <w:bCs/>
          <w:color w:val="000000"/>
          <w:lang w:eastAsia="ru-RU"/>
        </w:rPr>
        <w:t>ского эксперимента не только на качественном, но и на количественном уровне. С помо</w:t>
      </w:r>
      <w:r>
        <w:rPr>
          <w:rFonts w:ascii="Times New Roman" w:hAnsi="Times New Roman" w:eastAsia="Times New Roman"/>
          <w:bCs/>
          <w:color w:val="000000"/>
          <w:lang w:eastAsia="ru-RU"/>
        </w:rPr>
        <w:softHyphen/>
      </w:r>
      <w:r>
        <w:rPr>
          <w:rFonts w:ascii="Times New Roman" w:hAnsi="Times New Roman" w:eastAsia="Times New Roman"/>
          <w:bCs/>
          <w:color w:val="000000"/>
          <w:lang w:eastAsia="ru-RU"/>
        </w:rPr>
        <w:t>щью цифровой лаборатории можно проводить длительный эксперимент даже в отсутствии экспериментатора. При этом измеряемые данные и результаты их обработки отобража</w:t>
      </w:r>
      <w:r>
        <w:rPr>
          <w:rFonts w:ascii="Times New Roman" w:hAnsi="Times New Roman" w:eastAsia="Times New Roman"/>
          <w:bCs/>
          <w:color w:val="000000"/>
          <w:lang w:eastAsia="ru-RU"/>
        </w:rPr>
        <w:softHyphen/>
      </w:r>
      <w:r>
        <w:rPr>
          <w:rFonts w:ascii="Times New Roman" w:hAnsi="Times New Roman" w:eastAsia="Times New Roman"/>
          <w:bCs/>
          <w:color w:val="000000"/>
          <w:lang w:eastAsia="ru-RU"/>
        </w:rPr>
        <w:t>ются непосредственно на экране компьютера.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ind w:firstLine="709"/>
        <w:jc w:val="both"/>
        <w:rPr>
          <w:rStyle w:val="185"/>
          <w:b/>
          <w:i/>
          <w:sz w:val="24"/>
        </w:rPr>
      </w:pPr>
      <w:r>
        <w:rPr>
          <w:rStyle w:val="185"/>
          <w:b/>
          <w:sz w:val="24"/>
        </w:rPr>
        <w:t>В тематическое планирование включено использование цифровых образовательных ресурсов для обогащения образовательного процесса</w:t>
      </w:r>
      <w:r>
        <w:t>,</w:t>
      </w:r>
      <w:r>
        <w:rPr>
          <w:rStyle w:val="185"/>
          <w:b/>
          <w:sz w:val="24"/>
        </w:rPr>
        <w:t xml:space="preserve"> повышения учебной мотивации детей</w:t>
      </w:r>
      <w:r>
        <w:rPr>
          <w:rStyle w:val="185"/>
          <w:b/>
          <w:i/>
          <w:sz w:val="24"/>
        </w:rPr>
        <w:t>.</w:t>
      </w:r>
    </w:p>
    <w:p>
      <w:pPr>
        <w:pStyle w:val="28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Основные педагогические цели использования ЦОР:</w:t>
      </w:r>
    </w:p>
    <w:p>
      <w:pPr>
        <w:pStyle w:val="28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интенсификация всех уровней учебно-воспитательного процесса за счет применения средств современных информационных технологий (повышение эффективности и качества процесса обучения; углубление межпредметных связей; увеличение объема и оптимизация поиска нужной информации; повышение активности познавательно деятельности);</w:t>
      </w:r>
    </w:p>
    <w:p>
      <w:pPr>
        <w:pStyle w:val="28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развитие личности обучаемого, подготовка индивида к комфортной жизни в условиях информационного общества (развитие различных видов мышления; развитие коммуникативных способностей; эстетическое воспитание за счет использования компьютерной графики, технологии мультимедиа; формирование информационной культуры, умений осуществлять обработку информации).</w:t>
      </w:r>
    </w:p>
    <w:p>
      <w:pPr>
        <w:pStyle w:val="182"/>
        <w:jc w:val="center"/>
        <w:rPr>
          <w:b/>
        </w:rPr>
      </w:pPr>
    </w:p>
    <w:p>
      <w:pPr>
        <w:pStyle w:val="182"/>
        <w:jc w:val="center"/>
        <w:rPr>
          <w:b/>
        </w:rPr>
      </w:pPr>
      <w:r>
        <w:rPr>
          <w:b/>
        </w:rPr>
        <w:t>Общая характеристика учебного предмета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При составлении данной рабочей программы учтены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Изучение физики в основной школе направлено на достижение следующих целей: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деятельности;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понимание учащимися смысла основных научных понятий и законов физики, взаимосвязи между ними;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формирование у учащихся представлений о физической картине мира.</w:t>
      </w:r>
    </w:p>
    <w:p>
      <w:pPr>
        <w:pStyle w:val="182"/>
        <w:jc w:val="center"/>
        <w:rPr>
          <w:b/>
        </w:rPr>
      </w:pPr>
      <w:r>
        <w:rPr>
          <w:b/>
        </w:rPr>
        <w:t>Цели изучения физики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>
      <w:pPr>
        <w:numPr>
          <w:ilvl w:val="0"/>
          <w:numId w:val="4"/>
        </w:numPr>
        <w:spacing w:after="0" w:line="207" w:lineRule="atLeast"/>
        <w:ind w:left="42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Cs/>
          <w:sz w:val="24"/>
          <w:szCs w:val="24"/>
          <w:lang w:eastAsia="ru-RU"/>
        </w:rPr>
        <w:t>развитие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>
      <w:pPr>
        <w:numPr>
          <w:ilvl w:val="0"/>
          <w:numId w:val="4"/>
        </w:numPr>
        <w:spacing w:after="0" w:line="207" w:lineRule="atLeast"/>
        <w:ind w:left="42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/>
          <w:b/>
          <w:bCs/>
          <w:iCs/>
          <w:sz w:val="24"/>
          <w:szCs w:val="24"/>
          <w:lang w:eastAsia="ru-RU"/>
        </w:rPr>
        <w:t>воспитание</w:t>
      </w:r>
      <w:r>
        <w:rPr>
          <w:rFonts w:ascii="Times New Roman" w:hAnsi="Times New Roman" w:eastAsia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>
      <w:pPr>
        <w:numPr>
          <w:ilvl w:val="0"/>
          <w:numId w:val="4"/>
        </w:numPr>
        <w:spacing w:after="0" w:line="207" w:lineRule="atLeast"/>
        <w:ind w:left="426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Cs/>
          <w:sz w:val="24"/>
          <w:szCs w:val="24"/>
          <w:lang w:eastAsia="ru-RU"/>
        </w:rPr>
        <w:t>применение полученных знаний и</w:t>
      </w:r>
      <w:r>
        <w:rPr>
          <w:rFonts w:ascii="Times New Roman" w:hAnsi="Times New Roman" w:eastAsia="Times New Roman"/>
          <w:iCs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/>
          <w:b/>
          <w:bCs/>
          <w:iCs/>
          <w:sz w:val="24"/>
          <w:szCs w:val="24"/>
          <w:lang w:eastAsia="ru-RU"/>
        </w:rPr>
        <w:t>умений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для решения практических задач повседневной жизни, для обеспечения безопасности  своей жизни, рационального природопользования и охраны окружающей среды.</w:t>
      </w:r>
    </w:p>
    <w:p>
      <w:pPr>
        <w:spacing w:after="0" w:line="207" w:lineRule="atLeast"/>
        <w:ind w:left="426"/>
        <w:jc w:val="both"/>
        <w:rPr>
          <w:rFonts w:ascii="Times New Roman" w:hAnsi="Times New Roman" w:eastAsia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iCs/>
          <w:sz w:val="24"/>
          <w:szCs w:val="24"/>
          <w:lang w:eastAsia="ru-RU"/>
        </w:rPr>
        <w:t>Изучение материала ведётся с использованием методики В.Ф. Шаталова с применением опорных конспектов и различных форм работы с конспектом в классе и дома.</w:t>
      </w:r>
    </w:p>
    <w:p>
      <w:pPr>
        <w:spacing w:after="0" w:line="207" w:lineRule="atLeast"/>
        <w:ind w:left="426"/>
        <w:jc w:val="both"/>
        <w:rPr>
          <w:rFonts w:ascii="Times New Roman" w:hAnsi="Times New Roman" w:eastAsia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iCs/>
          <w:sz w:val="24"/>
          <w:szCs w:val="24"/>
          <w:lang w:eastAsia="ru-RU"/>
        </w:rPr>
        <w:t>Формы контроля:</w:t>
      </w:r>
      <w:r>
        <w:rPr>
          <w:rFonts w:ascii="Times New Roman" w:hAnsi="Times New Roman" w:eastAsia="Times New Roman"/>
          <w:bCs/>
          <w:iCs/>
          <w:sz w:val="24"/>
          <w:szCs w:val="24"/>
          <w:lang w:eastAsia="ru-RU"/>
        </w:rPr>
        <w:t xml:space="preserve"> проверочные работы, контрольные работы, лабораторные работы, тесты, ответы по конспекту, восстановление ОК по памяти.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pStyle w:val="182"/>
        <w:jc w:val="center"/>
        <w:rPr>
          <w:b/>
        </w:rPr>
      </w:pPr>
      <w:r>
        <w:rPr>
          <w:b/>
        </w:rPr>
        <w:t>Достижение этих целей обеспечивается решением следующих задач:</w:t>
      </w:r>
    </w:p>
    <w:p>
      <w:pPr>
        <w:pStyle w:val="1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 xml:space="preserve">знакомство учащихся с </w:t>
      </w:r>
      <w:r>
        <w:rPr>
          <w:rFonts w:ascii="Times New Roman" w:hAnsi="Times New Roman" w:eastAsia="TimesNewRomanPS-ItalicMT"/>
          <w:iCs/>
          <w:sz w:val="24"/>
          <w:szCs w:val="24"/>
        </w:rPr>
        <w:t xml:space="preserve">методом научного познания </w:t>
      </w:r>
      <w:r>
        <w:rPr>
          <w:rFonts w:ascii="Times New Roman" w:hAnsi="Times New Roman" w:eastAsia="TimesNewRomanPSMT"/>
          <w:sz w:val="24"/>
          <w:szCs w:val="24"/>
        </w:rPr>
        <w:t xml:space="preserve">и </w:t>
      </w:r>
      <w:r>
        <w:rPr>
          <w:rFonts w:ascii="Times New Roman" w:hAnsi="Times New Roman" w:eastAsia="TimesNewRomanPS-ItalicMT"/>
          <w:iCs/>
          <w:sz w:val="24"/>
          <w:szCs w:val="24"/>
        </w:rPr>
        <w:t xml:space="preserve">методами исследования </w:t>
      </w:r>
      <w:r>
        <w:rPr>
          <w:rFonts w:ascii="Times New Roman" w:hAnsi="Times New Roman" w:eastAsia="TimesNewRomanPSMT"/>
          <w:sz w:val="24"/>
          <w:szCs w:val="24"/>
        </w:rPr>
        <w:t>объектов и явлений природы;</w:t>
      </w:r>
    </w:p>
    <w:p>
      <w:pPr>
        <w:pStyle w:val="1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>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>
      <w:pPr>
        <w:pStyle w:val="1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 xml:space="preserve">формирование у учащихся </w:t>
      </w:r>
      <w:r>
        <w:rPr>
          <w:rFonts w:ascii="Times New Roman" w:hAnsi="Times New Roman" w:eastAsia="TimesNewRomanPS-ItalicMT"/>
          <w:iCs/>
          <w:sz w:val="24"/>
          <w:szCs w:val="24"/>
        </w:rPr>
        <w:t xml:space="preserve">умений наблюдать </w:t>
      </w:r>
      <w:r>
        <w:rPr>
          <w:rFonts w:ascii="Times New Roman" w:hAnsi="Times New Roman" w:eastAsia="TimesNewRomanPSMT"/>
          <w:sz w:val="24"/>
          <w:szCs w:val="24"/>
        </w:rPr>
        <w:t xml:space="preserve">природные явления и </w:t>
      </w:r>
      <w:r>
        <w:rPr>
          <w:rFonts w:ascii="Times New Roman" w:hAnsi="Times New Roman" w:eastAsia="TimesNewRomanPS-ItalicMT"/>
          <w:iCs/>
          <w:sz w:val="24"/>
          <w:szCs w:val="24"/>
        </w:rPr>
        <w:t>выполнять опыты</w:t>
      </w:r>
      <w:r>
        <w:rPr>
          <w:rFonts w:ascii="Times New Roman" w:hAnsi="Times New Roman" w:eastAsia="TimesNewRomanPSMT"/>
          <w:sz w:val="24"/>
          <w:szCs w:val="24"/>
        </w:rPr>
        <w:t xml:space="preserve">, лабораторные работы и </w:t>
      </w:r>
      <w:r>
        <w:rPr>
          <w:rFonts w:ascii="Times New Roman" w:hAnsi="Times New Roman" w:eastAsia="TimesNewRomanPS-ItalicMT"/>
          <w:iCs/>
          <w:sz w:val="24"/>
          <w:szCs w:val="24"/>
        </w:rPr>
        <w:t xml:space="preserve">экспериментальные исследования </w:t>
      </w:r>
      <w:r>
        <w:rPr>
          <w:rFonts w:ascii="Times New Roman" w:hAnsi="Times New Roman" w:eastAsia="TimesNewRomanPSMT"/>
          <w:sz w:val="24"/>
          <w:szCs w:val="24"/>
        </w:rPr>
        <w:t>с использованием</w:t>
      </w:r>
      <w:r>
        <w:rPr>
          <w:rFonts w:eastAsia="TimesNewRomanPSMT" w:asciiTheme="minorHAnsi" w:hAnsiTheme="minorHAnsi"/>
          <w:sz w:val="24"/>
          <w:szCs w:val="24"/>
        </w:rPr>
        <w:t xml:space="preserve"> измерительных </w:t>
      </w:r>
      <w:r>
        <w:rPr>
          <w:rFonts w:ascii="Times New Roman" w:hAnsi="Times New Roman" w:eastAsia="TimesNewRomanPSMT"/>
          <w:sz w:val="24"/>
          <w:szCs w:val="24"/>
        </w:rPr>
        <w:t xml:space="preserve">приборов, </w:t>
      </w:r>
      <w:r>
        <w:rPr>
          <w:rFonts w:ascii="Times New Roman" w:hAnsi="Times New Roman" w:eastAsia="TimesNewRomanPS-ItalicMT"/>
          <w:iCs/>
          <w:sz w:val="24"/>
          <w:szCs w:val="24"/>
        </w:rPr>
        <w:t>широко применяемых в практической жизни</w:t>
      </w:r>
      <w:r>
        <w:rPr>
          <w:rFonts w:ascii="Times New Roman" w:hAnsi="Times New Roman" w:eastAsia="TimesNewRomanPSMT"/>
          <w:sz w:val="24"/>
          <w:szCs w:val="24"/>
        </w:rPr>
        <w:t>;</w:t>
      </w:r>
    </w:p>
    <w:p>
      <w:pPr>
        <w:pStyle w:val="1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-ItalicMT"/>
          <w:iCs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 xml:space="preserve">овладение учащимися такими </w:t>
      </w:r>
      <w:r>
        <w:rPr>
          <w:rFonts w:ascii="Times New Roman" w:hAnsi="Times New Roman" w:eastAsia="TimesNewRomanPS-ItalicMT"/>
          <w:iCs/>
          <w:sz w:val="24"/>
          <w:szCs w:val="24"/>
        </w:rPr>
        <w:t>общенаучными понятиями</w:t>
      </w:r>
      <w:r>
        <w:rPr>
          <w:rFonts w:ascii="Times New Roman" w:hAnsi="Times New Roman" w:eastAsia="TimesNewRomanPSMT"/>
          <w:sz w:val="24"/>
          <w:szCs w:val="24"/>
        </w:rPr>
        <w:t xml:space="preserve">, как природное явление, </w:t>
      </w:r>
      <w:r>
        <w:rPr>
          <w:rFonts w:ascii="Times New Roman" w:hAnsi="Times New Roman" w:eastAsia="TimesNewRomanPS-ItalicMT"/>
          <w:iCs/>
          <w:sz w:val="24"/>
          <w:szCs w:val="24"/>
        </w:rPr>
        <w:t>эмпирически установленный факт, проблема, теоретический вывод, результат экспериментальной проверки;</w:t>
      </w:r>
    </w:p>
    <w:p>
      <w:pPr>
        <w:pStyle w:val="1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-ItalicMT"/>
          <w:iCs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 xml:space="preserve">понимание учащимися отличий научных данных от непроверенной информации, ценности науки </w:t>
      </w:r>
      <w:r>
        <w:rPr>
          <w:rFonts w:ascii="Times New Roman" w:hAnsi="Times New Roman" w:eastAsia="TimesNewRomanPS-ItalicMT"/>
          <w:iCs/>
          <w:sz w:val="24"/>
          <w:szCs w:val="24"/>
        </w:rPr>
        <w:t>удовлетворения бытовых , производных и культурных потребностей человека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 xml:space="preserve">Учебная программа 8 класса рассчитана на </w:t>
      </w:r>
      <w:r>
        <w:rPr>
          <w:rFonts w:ascii="Times New Roman" w:hAnsi="Times New Roman" w:eastAsia="TimesNewRomanPS-BoldMT"/>
          <w:b/>
          <w:bCs/>
          <w:sz w:val="24"/>
          <w:szCs w:val="24"/>
        </w:rPr>
        <w:t>68 часов</w:t>
      </w:r>
      <w:r>
        <w:rPr>
          <w:rFonts w:ascii="Times New Roman" w:hAnsi="Times New Roman" w:eastAsia="TimesNewRomanPSMT"/>
          <w:sz w:val="24"/>
          <w:szCs w:val="24"/>
        </w:rPr>
        <w:t xml:space="preserve">, по </w:t>
      </w:r>
      <w:r>
        <w:rPr>
          <w:rFonts w:ascii="Times New Roman" w:hAnsi="Times New Roman" w:eastAsia="TimesNewRomanPS-BoldMT"/>
          <w:b/>
          <w:bCs/>
          <w:sz w:val="24"/>
          <w:szCs w:val="24"/>
        </w:rPr>
        <w:t>2 час</w:t>
      </w:r>
      <w:r>
        <w:rPr>
          <w:rFonts w:ascii="Times New Roman" w:hAnsi="Times New Roman" w:eastAsia="TimesNewRomanPSMT"/>
          <w:sz w:val="24"/>
          <w:szCs w:val="24"/>
        </w:rPr>
        <w:t>а в неделю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pStyle w:val="28"/>
        <w:jc w:val="center"/>
        <w:rPr>
          <w:b/>
          <w:bCs/>
          <w:sz w:val="24"/>
          <w:szCs w:val="24"/>
        </w:rPr>
      </w:pPr>
      <w:r>
        <w:rPr>
          <w:rFonts w:asciiTheme="minorHAnsi" w:hAnsiTheme="minorHAnsi"/>
          <w:color w:val="002060"/>
        </w:rPr>
        <w:t xml:space="preserve"> </w:t>
      </w:r>
      <w:r>
        <w:rPr>
          <w:b/>
          <w:bCs/>
          <w:sz w:val="24"/>
          <w:szCs w:val="24"/>
        </w:rPr>
        <w:t>Реализация программы обеспечивается</w:t>
      </w:r>
    </w:p>
    <w:p>
      <w:pPr>
        <w:pStyle w:val="2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учебно-методическим комплектом (учебник включён в Федеральный перечень):</w:t>
      </w:r>
    </w:p>
    <w:p>
      <w:pPr>
        <w:pStyle w:val="28"/>
        <w:jc w:val="both"/>
        <w:rPr>
          <w:sz w:val="24"/>
          <w:szCs w:val="24"/>
        </w:rPr>
      </w:pPr>
    </w:p>
    <w:p>
      <w:pPr>
        <w:pStyle w:val="16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Губанов В.В. Лабораторные работы и контрольные задания по физике: тетрадь для учащихся 8-го  класса. – Саратов: Лицей, 2007.</w:t>
      </w:r>
    </w:p>
    <w:p>
      <w:pPr>
        <w:pStyle w:val="16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Гендешптейн Л.Э., Кирик Л.А., Гельфгат И.М. Решение ключевых задач по физике для основной школы. 7-9 классы. – М.: Илекса, 2006.</w:t>
      </w:r>
    </w:p>
    <w:p>
      <w:pPr>
        <w:pStyle w:val="16"/>
        <w:widowControl w:val="0"/>
        <w:numPr>
          <w:ilvl w:val="0"/>
          <w:numId w:val="6"/>
        </w:numPr>
        <w:tabs>
          <w:tab w:val="left" w:pos="5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Физика. 8 класс: учебник/ А.В.Пёрышкин.- 4-е изд., стереотип. - М.: Дрофа,2019.- 238, [2] с.: ил.</w:t>
      </w:r>
    </w:p>
    <w:p>
      <w:pPr>
        <w:pStyle w:val="16"/>
        <w:widowControl w:val="0"/>
        <w:numPr>
          <w:ilvl w:val="0"/>
          <w:numId w:val="6"/>
        </w:numPr>
        <w:tabs>
          <w:tab w:val="left" w:pos="5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Примерная программа основного общего образования VII-IX класс. </w:t>
      </w:r>
      <w:r>
        <w:fldChar w:fldCharType="begin"/>
      </w:r>
      <w:r>
        <w:instrText xml:space="preserve"> HYPERLINK "http://www.school.edu.ru/attach/8/164.DOC" </w:instrText>
      </w:r>
      <w:r>
        <w:fldChar w:fldCharType="separate"/>
      </w:r>
      <w:r>
        <w:rPr>
          <w:rFonts w:ascii="Times New Roman" w:hAnsi="Times New Roman"/>
          <w:b/>
          <w:bCs/>
          <w:color w:val="465479"/>
          <w:u w:val="single"/>
        </w:rPr>
        <w:t>http://www.school.edu.ru/attach/8/164.DOC</w:t>
      </w:r>
      <w:r>
        <w:rPr>
          <w:rFonts w:ascii="Times New Roman" w:hAnsi="Times New Roman"/>
          <w:b/>
          <w:bCs/>
          <w:color w:val="465479"/>
          <w:u w:val="single"/>
        </w:rPr>
        <w:fldChar w:fldCharType="end"/>
      </w:r>
      <w:r>
        <w:fldChar w:fldCharType="begin"/>
      </w:r>
      <w:r>
        <w:instrText xml:space="preserve"> HYPERLINK "http://www.school.edu.ru/attach/8/164.DOC" </w:instrText>
      </w:r>
      <w:r>
        <w:fldChar w:fldCharType="separate"/>
      </w:r>
      <w:r>
        <w:rPr>
          <w:rFonts w:ascii="Times New Roman" w:hAnsi="Times New Roman"/>
          <w:b/>
          <w:bCs/>
          <w:color w:val="46547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color w:val="465479"/>
          <w:sz w:val="20"/>
          <w:szCs w:val="20"/>
          <w:u w:val="single"/>
        </w:rPr>
        <w:fldChar w:fldCharType="end"/>
      </w:r>
    </w:p>
    <w:p>
      <w:pPr>
        <w:pStyle w:val="16"/>
        <w:numPr>
          <w:ilvl w:val="0"/>
          <w:numId w:val="6"/>
        </w:numPr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Методическое пособие. -  С.В. Лозовенко, Т.А.Трушина, Москва, 2021 г. – 142 с.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оборудования центра «Точка роста».</w:t>
      </w:r>
    </w:p>
    <w:p>
      <w:pPr>
        <w:pStyle w:val="12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Программы  для общеобразовательных учреждений «Физика.7-9» Е.М.Гутника, А.В.Пёрышкина,  издательство «Дрофа» 2010. (БУП 2004)</w:t>
      </w:r>
    </w:p>
    <w:p>
      <w:pPr>
        <w:pStyle w:val="16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Волков В.А. Поурочные разработки по физике: 8 класс. – 3-е изд. – М.:ВАКО, 2006.</w:t>
      </w:r>
    </w:p>
    <w:p>
      <w:pPr>
        <w:pStyle w:val="16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Касьянов В.А. Рабочая тетрадь по физике: 8 класс: к учебнику А.В. перышкина «Физика. 8 клас» - М.: Издательство «Экзамен», 2019.</w:t>
      </w:r>
    </w:p>
    <w:p>
      <w:pPr>
        <w:pStyle w:val="16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Ушаков М.А. Физика. 8 класс: дидактические карточки-задания – 3-е изд., стереотип. – М.: Дрофа, 2005.</w:t>
      </w:r>
    </w:p>
    <w:p>
      <w:pPr>
        <w:pStyle w:val="16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Кореневская О.В. Физика. 8 класс. – СПб.: Издательский дом «Литера», 2006. (Серия «Доклады, рефераты, сообщения»)</w:t>
      </w:r>
    </w:p>
    <w:p>
      <w:pPr>
        <w:pStyle w:val="16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Чеботарева А.В. Тесты по физике: 8 класс: к учебнику А.В. Перышкина «Физика. 7 кл.: учеб. для общеобразоват. учреждений» - М.: Издательство «Экзамен», 2017.</w:t>
      </w:r>
    </w:p>
    <w:p>
      <w:pPr>
        <w:pStyle w:val="16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Физика. Тесты. 7 – 9 классы: учебно-методическое пособие/Н.К. Гладышева, И.И. Нурминский, А. И. Нурминский, Н.В.Нурминская. – 3-е изд., стереотип. – М.: Дрофа, 2017. </w:t>
      </w:r>
    </w:p>
    <w:p>
      <w:pPr>
        <w:pStyle w:val="16"/>
        <w:numPr>
          <w:ilvl w:val="0"/>
          <w:numId w:val="6"/>
        </w:numPr>
        <w:jc w:val="both"/>
        <w:rPr>
          <w:rStyle w:val="8"/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Сборник задач по физике для 7 – 9 классов общеобразовательных учреждений / В.И. Лукашик, Е.В. Иванова. – 21-е изд. – М.: Просвещение, 2019.</w:t>
      </w:r>
    </w:p>
    <w:p>
      <w:pPr>
        <w:spacing w:after="0" w:line="240" w:lineRule="auto"/>
        <w:rPr>
          <w:rFonts w:cs="Tahoma" w:asciiTheme="minorHAnsi" w:hAnsiTheme="minorHAnsi"/>
          <w:color w:val="333333"/>
          <w:sz w:val="24"/>
          <w:szCs w:val="24"/>
          <w:shd w:val="clear" w:color="auto" w:fill="FFFFFF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eastAsia="Times New Roman"/>
          <w:b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17365D" w:themeColor="text2" w:themeShade="BF"/>
          <w:sz w:val="24"/>
          <w:szCs w:val="24"/>
          <w:lang w:eastAsia="ru-RU"/>
        </w:rPr>
        <w:t>ОБРАЗОВАТЕЛЬНЫЕ ЭЛЕКТРОННЫЕ РЕСУРСЫ: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Единая коллекция ЦОР. Предметная коллекция «Физика»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http://school-collection.edu.ru/collection Естественно-научные эксперименты — Физика: Коллекция Российского общеобраз. портала http://experiment.edu.ru Открытый колледж: Физика 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http://www.physics.ru Элементы: популярный сайт о фундаментальной науке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http://www.elementy.ru Введение в нанотехнологии 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http://nano-edu.ulsu.ru Виртуальный методический кабинет учителя физики и астрономии: сайт Н.Н. Гомулиной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http://www.gomulina.orc.ru Виртуальный физмат-класс: общегородской сайт саратовских учителей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http://www.fizmatklass.ru Виртуальный фонд естественно-научных и научно-технических эффектов «Эффективная физика»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http://www effects.ru Газета «Физика» Издательского дома «Первое сентября»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http://fiz.1september.ru Естественно-научная школа Томского политехнического университета 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http://ens.tpu.ru Занимательная физика в вопросах и ответах: сайт В. Елькина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http://elkin52.narod.ru Заочная естественно-научная школа (Красноярск): учебные материалы по физике для школьников 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http://www.zensh.ru Заочная физико-математическая школа Томского государственного университета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http://ido.tsu.ru/schools/physmat Заочная физико-техническая школа при МФТИ 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http://www.school.mipt.ru Информатика и физика: сайт учителя физики и информатики З.З. Шакурова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http://teach-shzz.narod.ru Информационные технологии в преподавании физики: сайт И.Я. Филипповой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http://ifilip.narod.ru Информационные технологии на уроках физики. Интерактивная анимация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http://somit.ru Интернет-место физика 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http://ivsu.ivanovo.ac.ru/phys Кафедра физики Московского института открытого образования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http://fizkaf.narod.ru Квант: научно-популярный физико-математический журнал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http://kvant.mccme.ru Класс!ная физика: сайт учителя физики Е.А. Балдиной 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http://class-fizika.narod.ru Концепции современного естествознания: электронный учебник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http://nrc.edu.ru/est Лаборатория обучения физики и астрономии ИСМО РАО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http://physics.ioso.ru Лауреаты нобелевской премии по физике 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http://n-t.ru/nl/fz Материалы кафедры общей физики МГУ им. М.В. Ломоносова: учебные пособия, физический практикум, видео- и компьютерные демонстрации 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http://genphys.phys.msu.ruМатериалы физического факультета Санкт-Петербургского государственного университета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http://www.phys.spbu.ru/library Мир физики: демонстрации физических экспериментов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http://demo.home.nov.ru Образовательные материалы по физике ФТИ им. А.Ф. Иоффе</w:t>
      </w:r>
    </w:p>
    <w:p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http://edu.ioffe.ru/edu Обучающие трехуровневые тесты по физике: сайт В.И. Регельмана</w:t>
      </w:r>
    </w:p>
    <w:p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http://www.physics-regelman.comОнлайн-преобразователь единиц измере</w:t>
      </w:r>
    </w:p>
    <w:p>
      <w:pPr>
        <w:pStyle w:val="17"/>
        <w:spacing w:before="0" w:beforeAutospacing="0" w:after="0" w:afterAutospacing="0" w:line="207" w:lineRule="atLeast"/>
        <w:ind w:firstLine="720"/>
        <w:jc w:val="both"/>
        <w:rPr>
          <w:rFonts w:cs="Arial" w:asciiTheme="minorHAnsi" w:hAnsiTheme="minorHAnsi"/>
          <w:bCs/>
          <w:iCs/>
          <w:color w:val="44444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>
      <w:pPr>
        <w:spacing w:after="0" w:line="240" w:lineRule="auto"/>
        <w:ind w:firstLine="340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учебная программа  предназначена для изучения курса физики на базовом уровне, рассчитана на 68 учебных часов, из расчета 2 часа в неделю.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>
      <w:pPr>
        <w:pStyle w:val="16"/>
        <w:numPr>
          <w:ilvl w:val="1"/>
          <w:numId w:val="7"/>
        </w:numPr>
        <w:spacing w:after="0" w:line="216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Учебник </w:t>
      </w:r>
      <w:r>
        <w:rPr>
          <w:rFonts w:ascii="Times New Roman" w:hAnsi="Times New Roman"/>
          <w:sz w:val="24"/>
          <w:szCs w:val="24"/>
        </w:rPr>
        <w:t>«Физика 8 класс». Перышкин А.В. Учебник для общеобразовательных учреждений, 2019.</w:t>
      </w:r>
    </w:p>
    <w:p>
      <w:pPr>
        <w:pStyle w:val="16"/>
        <w:numPr>
          <w:ilvl w:val="1"/>
          <w:numId w:val="7"/>
        </w:numPr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задач по физике 7-9 кл. А.В. Перышкин; сост. Н.В.Филонович.-М.: АСТ: Астрель; Владимир ВКТ, 2019</w:t>
      </w:r>
    </w:p>
    <w:p>
      <w:pPr>
        <w:pStyle w:val="16"/>
        <w:numPr>
          <w:ilvl w:val="1"/>
          <w:numId w:val="7"/>
        </w:numPr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Методическое пособие к учебнику Перышкин А.А. ФГОС. Филонович Н.В., 2019</w:t>
      </w:r>
    </w:p>
    <w:p>
      <w:pPr>
        <w:pStyle w:val="16"/>
        <w:numPr>
          <w:ilvl w:val="1"/>
          <w:numId w:val="7"/>
        </w:numPr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 по физике 8 класс к учебнику Перышкина А.В. Ф-7 кл. ФГОС 2019. (Касьянов В.А., Дмитриева А.Ф.).</w:t>
      </w:r>
    </w:p>
    <w:p>
      <w:pPr>
        <w:spacing w:after="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>
      <w:pPr>
        <w:pStyle w:val="182"/>
        <w:ind w:firstLine="567"/>
        <w:jc w:val="center"/>
        <w:rPr>
          <w:b/>
        </w:rPr>
      </w:pPr>
      <w:r>
        <w:rPr>
          <w:b/>
        </w:rPr>
        <w:t>Личностные, метапредметные и предметные результаты освоения содержания курса</w:t>
      </w:r>
    </w:p>
    <w:p>
      <w:pPr>
        <w:pStyle w:val="182"/>
        <w:ind w:firstLine="567"/>
        <w:jc w:val="both"/>
      </w:pPr>
    </w:p>
    <w:p>
      <w:pPr>
        <w:pStyle w:val="182"/>
        <w:ind w:firstLine="567"/>
        <w:jc w:val="both"/>
      </w:pPr>
      <w:r>
        <w:t>В программе по физике для 7- 9 классов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образования.</w:t>
      </w:r>
    </w:p>
    <w:p>
      <w:pPr>
        <w:spacing w:after="0" w:line="240" w:lineRule="auto"/>
        <w:contextualSpacing/>
        <w:jc w:val="center"/>
        <w:rPr>
          <w:rFonts w:asciiTheme="minorHAnsi" w:hAnsiTheme="minorHAnsi"/>
          <w:b/>
          <w:bCs/>
          <w:color w:val="00206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-BoldItalicMT"/>
          <w:b/>
          <w:bCs/>
          <w:i/>
          <w:iCs/>
          <w:sz w:val="24"/>
          <w:szCs w:val="24"/>
        </w:rPr>
      </w:pPr>
      <w:r>
        <w:rPr>
          <w:rFonts w:ascii="Times New Roman" w:hAnsi="Times New Roman" w:eastAsia="TimesNewRomanPS-BoldItalicMT"/>
          <w:b/>
          <w:bCs/>
          <w:iCs/>
          <w:sz w:val="24"/>
          <w:szCs w:val="24"/>
        </w:rPr>
        <w:t>Личностные результаты:</w:t>
      </w:r>
    </w:p>
    <w:p>
      <w:pPr>
        <w:pStyle w:val="1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>формирование познавательных интересов, интеллектуальных и творческих способностей учащихся;</w:t>
      </w:r>
    </w:p>
    <w:p>
      <w:pPr>
        <w:pStyle w:val="1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>
      <w:pPr>
        <w:pStyle w:val="1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>самостоятельность в приобретении новых знаний и практических умений;</w:t>
      </w:r>
    </w:p>
    <w:p>
      <w:pPr>
        <w:pStyle w:val="1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>
      <w:pPr>
        <w:pStyle w:val="1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>формирование ценностных отношений к друг другу, учителю, авторам открытий и изобретений, результатам обучения.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-BoldItalicMT"/>
          <w:b/>
          <w:bCs/>
          <w:iCs/>
          <w:sz w:val="24"/>
          <w:szCs w:val="24"/>
        </w:rPr>
      </w:pPr>
      <w:r>
        <w:rPr>
          <w:rFonts w:ascii="Times New Roman" w:hAnsi="Times New Roman" w:eastAsia="TimesNewRomanPS-BoldItalicMT"/>
          <w:b/>
          <w:bCs/>
          <w:iCs/>
          <w:sz w:val="24"/>
          <w:szCs w:val="24"/>
        </w:rPr>
        <w:t>Метапредметные  результаты:</w:t>
      </w:r>
    </w:p>
    <w:p>
      <w:pPr>
        <w:pStyle w:val="1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>
      <w:pPr>
        <w:pStyle w:val="1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 теоретических моделей процессов или явлений;</w:t>
      </w:r>
    </w:p>
    <w:p>
      <w:pPr>
        <w:pStyle w:val="1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>
      <w:pPr>
        <w:pStyle w:val="1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>
      <w:pPr>
        <w:pStyle w:val="1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>развитие монологической и диалогической речи 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>
      <w:pPr>
        <w:pStyle w:val="1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 xml:space="preserve">освоение приемов действий в нестандартных ситуациях, овладение эвристическими методами решения проблем;  </w:t>
      </w:r>
    </w:p>
    <w:p>
      <w:pPr>
        <w:pStyle w:val="1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-BoldItalicMT"/>
          <w:b/>
          <w:bCs/>
          <w:iCs/>
          <w:sz w:val="24"/>
          <w:szCs w:val="24"/>
        </w:rPr>
      </w:pPr>
      <w:r>
        <w:rPr>
          <w:rFonts w:ascii="Times New Roman" w:hAnsi="Times New Roman" w:eastAsia="TimesNewRomanPS-BoldItalicMT"/>
          <w:b/>
          <w:bCs/>
          <w:iCs/>
          <w:sz w:val="24"/>
          <w:szCs w:val="24"/>
        </w:rPr>
        <w:t>Предметные результаты:</w:t>
      </w:r>
    </w:p>
    <w:p>
      <w:pPr>
        <w:pStyle w:val="1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>знания о природе важнейших физических явлений окружающего мира и понимание смысла физических  законов, раскрывающих связь изученных явлений;</w:t>
      </w:r>
    </w:p>
    <w:p>
      <w:pPr>
        <w:pStyle w:val="1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>
      <w:pPr>
        <w:pStyle w:val="1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>
      <w:pPr>
        <w:pStyle w:val="1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>
      <w:pPr>
        <w:pStyle w:val="1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>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>
      <w:pPr>
        <w:pStyle w:val="1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>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>
      <w:pPr>
        <w:pStyle w:val="1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>
      <w:pPr>
        <w:pStyle w:val="16"/>
        <w:autoSpaceDE w:val="0"/>
        <w:autoSpaceDN w:val="0"/>
        <w:adjustRightInd w:val="0"/>
        <w:spacing w:after="0" w:line="240" w:lineRule="auto"/>
        <w:ind w:left="766"/>
        <w:rPr>
          <w:rFonts w:eastAsia="TimesNewRomanPSMT" w:asciiTheme="minorHAnsi" w:hAnsiTheme="minorHAnsi"/>
          <w:sz w:val="24"/>
          <w:szCs w:val="24"/>
        </w:rPr>
      </w:pPr>
    </w:p>
    <w:p>
      <w:pPr>
        <w:pStyle w:val="16"/>
        <w:autoSpaceDE w:val="0"/>
        <w:autoSpaceDN w:val="0"/>
        <w:adjustRightInd w:val="0"/>
        <w:spacing w:after="0" w:line="240" w:lineRule="auto"/>
        <w:ind w:left="766"/>
        <w:rPr>
          <w:rFonts w:eastAsia="TimesNewRomanPSMT" w:asciiTheme="minorHAnsi" w:hAnsiTheme="minorHAnsi"/>
          <w:sz w:val="24"/>
          <w:szCs w:val="24"/>
        </w:rPr>
      </w:pPr>
    </w:p>
    <w:p>
      <w:pPr>
        <w:pStyle w:val="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Физика-8</w:t>
      </w:r>
    </w:p>
    <w:p>
      <w:pPr>
        <w:pStyle w:val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>
      <w:pPr>
        <w:pStyle w:val="28"/>
        <w:jc w:val="center"/>
        <w:rPr>
          <w:rStyle w:val="187"/>
          <w:sz w:val="24"/>
          <w:szCs w:val="26"/>
        </w:rPr>
      </w:pPr>
      <w:r>
        <w:rPr>
          <w:rStyle w:val="187"/>
          <w:rFonts w:ascii="Arial" w:hAnsi="Arial" w:cs="Arial"/>
          <w:b/>
          <w:sz w:val="19"/>
          <w:szCs w:val="19"/>
        </w:rPr>
        <w:t>в том числе с учетом рабочей программы воспитания с указанием количества часов, отводимых на</w:t>
      </w:r>
      <w:r>
        <w:rPr>
          <w:b/>
        </w:rPr>
        <w:br w:type="textWrapping"/>
      </w:r>
      <w:r>
        <w:rPr>
          <w:rStyle w:val="187"/>
          <w:rFonts w:ascii="Arial" w:hAnsi="Arial" w:cs="Arial"/>
          <w:b/>
          <w:sz w:val="19"/>
          <w:szCs w:val="19"/>
        </w:rPr>
        <w:t>освоение каждой темы</w:t>
      </w:r>
      <w:r>
        <w:rPr>
          <w:b/>
        </w:rPr>
        <w:br w:type="textWrapping"/>
      </w:r>
    </w:p>
    <w:p>
      <w:pPr>
        <w:pStyle w:val="28"/>
        <w:rPr>
          <w:sz w:val="24"/>
          <w:szCs w:val="28"/>
        </w:rPr>
      </w:pPr>
      <w:r>
        <w:rPr>
          <w:rStyle w:val="187"/>
          <w:sz w:val="24"/>
          <w:szCs w:val="26"/>
        </w:rPr>
        <w:t>Тематическое планирование по физике для 8-го класса составлено с учетом рабочей программы воспитания.</w:t>
      </w:r>
      <w:r>
        <w:rPr>
          <w:sz w:val="18"/>
        </w:rPr>
        <w:t xml:space="preserve"> </w:t>
      </w:r>
      <w:r>
        <w:rPr>
          <w:rStyle w:val="187"/>
          <w:sz w:val="24"/>
          <w:szCs w:val="26"/>
        </w:rPr>
        <w:t>Воспитательный потенциал данного учебного предмета обеспечивает реализацию следующих целевых</w:t>
      </w:r>
      <w:r>
        <w:rPr>
          <w:sz w:val="18"/>
        </w:rPr>
        <w:t xml:space="preserve"> </w:t>
      </w:r>
      <w:r>
        <w:rPr>
          <w:rStyle w:val="187"/>
          <w:sz w:val="24"/>
          <w:szCs w:val="26"/>
        </w:rPr>
        <w:t>приоритетов воспитания обучающихся ООО:</w:t>
      </w:r>
    </w:p>
    <w:p>
      <w:pPr>
        <w:spacing w:after="0" w:line="240" w:lineRule="auto"/>
        <w:rPr>
          <w:rFonts w:ascii="Times New Roman" w:hAnsi="Times New Roman" w:eastAsia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 xml:space="preserve">1. </w:t>
      </w:r>
      <w:r>
        <w:rPr>
          <w:rFonts w:ascii="Times New Roman" w:hAnsi="Times New Roman" w:eastAsia="Times New Roman"/>
          <w:sz w:val="24"/>
          <w:szCs w:val="30"/>
          <w:u w:val="single"/>
          <w:lang w:eastAsia="ru-RU"/>
        </w:rPr>
        <w:t>Гражданское воспитание:</w:t>
      </w:r>
      <w:r>
        <w:rPr>
          <w:rFonts w:ascii="Times New Roman" w:hAnsi="Times New Roman" w:eastAsia="Times New Roman"/>
          <w:sz w:val="20"/>
          <w:szCs w:val="24"/>
          <w:u w:val="single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- готовность к активному участию в обсуждении общественно-значимых и этических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проблем, связанных с практическим применением достижений физики;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- осознание важности морально-этических принципов в деятельности учёного.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 xml:space="preserve">2. </w:t>
      </w:r>
      <w:r>
        <w:rPr>
          <w:rFonts w:ascii="Times New Roman" w:hAnsi="Times New Roman" w:eastAsia="Times New Roman"/>
          <w:sz w:val="24"/>
          <w:szCs w:val="30"/>
          <w:u w:val="single"/>
          <w:lang w:eastAsia="ru-RU"/>
        </w:rPr>
        <w:t>Патриотическое воспитание: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- проявление интереса к истории и современному состоянию российской физической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науки;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- ценностное отношение к достижениям российских учёных-физиков.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 xml:space="preserve">3. </w:t>
      </w:r>
      <w:r>
        <w:rPr>
          <w:rFonts w:ascii="Times New Roman" w:hAnsi="Times New Roman" w:eastAsia="Times New Roman"/>
          <w:sz w:val="24"/>
          <w:szCs w:val="30"/>
          <w:u w:val="single"/>
          <w:lang w:eastAsia="ru-RU"/>
        </w:rPr>
        <w:t>Духовно - нравственное воспитание:</w:t>
      </w:r>
      <w:r>
        <w:rPr>
          <w:rFonts w:ascii="Times New Roman" w:hAnsi="Times New Roman" w:eastAsia="Times New Roman"/>
          <w:sz w:val="20"/>
          <w:szCs w:val="24"/>
          <w:u w:val="single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- осознание социальных норм и правил межличностных отношений в коллективе,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готовность к разнообразной совместной деятельности при выполнении учебных,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познавательных задач, выполнении экспериментов, создании учебных проектов,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стремление к взаимопониманию и взаимопомощи в процессе этой учебной деятельности;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- готовность оценивать своё поведение и поступки своих товарищей с позиции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нравственных и правовых норм с учётом осознания последствий поступков.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 xml:space="preserve">4. </w:t>
      </w:r>
      <w:r>
        <w:rPr>
          <w:rFonts w:ascii="Times New Roman" w:hAnsi="Times New Roman" w:eastAsia="Times New Roman"/>
          <w:sz w:val="24"/>
          <w:szCs w:val="30"/>
          <w:u w:val="single"/>
          <w:lang w:eastAsia="ru-RU"/>
        </w:rPr>
        <w:t>Эстетическое воспитание:</w:t>
      </w:r>
      <w:r>
        <w:rPr>
          <w:rFonts w:ascii="Times New Roman" w:hAnsi="Times New Roman" w:eastAsia="Times New Roman"/>
          <w:sz w:val="20"/>
          <w:szCs w:val="24"/>
          <w:u w:val="single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- восприятие эстетических качеств физической науки: её гармоничного построения,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строгости, точности, лаконичности.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 xml:space="preserve">5. </w:t>
      </w:r>
      <w:r>
        <w:rPr>
          <w:rFonts w:ascii="Times New Roman" w:hAnsi="Times New Roman" w:eastAsia="Times New Roman"/>
          <w:sz w:val="24"/>
          <w:szCs w:val="30"/>
          <w:u w:val="single"/>
          <w:lang w:eastAsia="ru-RU"/>
        </w:rPr>
        <w:t>Ценности научного познания: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- осознание ценности физической науки как мощного инструмента познания мира, основы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развития технологий, важнейшей составляющей культуры;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- развитие научной любознательности, интереса к исследовательской деятельности.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 xml:space="preserve">6. </w:t>
      </w:r>
      <w:r>
        <w:rPr>
          <w:rFonts w:ascii="Times New Roman" w:hAnsi="Times New Roman" w:eastAsia="Times New Roman"/>
          <w:sz w:val="24"/>
          <w:szCs w:val="30"/>
          <w:u w:val="single"/>
          <w:lang w:eastAsia="ru-RU"/>
        </w:rPr>
        <w:t>Физическое воспитание и формирование культуры здоровья:</w:t>
      </w:r>
      <w:r>
        <w:rPr>
          <w:rFonts w:ascii="Times New Roman" w:hAnsi="Times New Roman" w:eastAsia="Times New Roman"/>
          <w:sz w:val="20"/>
          <w:szCs w:val="24"/>
          <w:u w:val="single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- осознание ценности безопасного образа жизни в современном технологическом мире,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важности правил безопасного поведения на транспорте, на дорогах, с электрическим и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тепловым оборудованием в домашних условиях;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- сформированность навыка рефлексии, признание своего права на ошибку и такого же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права у другого человека.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 xml:space="preserve">7. </w:t>
      </w:r>
      <w:r>
        <w:rPr>
          <w:rFonts w:ascii="Times New Roman" w:hAnsi="Times New Roman" w:eastAsia="Times New Roman"/>
          <w:sz w:val="24"/>
          <w:szCs w:val="30"/>
          <w:u w:val="single"/>
          <w:lang w:eastAsia="ru-RU"/>
        </w:rPr>
        <w:t>Трудовое воспитание:</w:t>
      </w:r>
      <w:r>
        <w:rPr>
          <w:rFonts w:ascii="Times New Roman" w:hAnsi="Times New Roman" w:eastAsia="Times New Roman"/>
          <w:sz w:val="20"/>
          <w:szCs w:val="24"/>
          <w:u w:val="single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- активное участие в решении практических задач (в рамках семьи, школы, города, края)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технологической и социальной направленности, требующих в том числе и физических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знаний;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- интерес к практическому изучению профессий, связанных с физикой.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 xml:space="preserve">8. </w:t>
      </w:r>
      <w:r>
        <w:rPr>
          <w:rFonts w:ascii="Times New Roman" w:hAnsi="Times New Roman" w:eastAsia="Times New Roman"/>
          <w:sz w:val="24"/>
          <w:szCs w:val="30"/>
          <w:u w:val="single"/>
          <w:lang w:eastAsia="ru-RU"/>
        </w:rPr>
        <w:t>Экологическое воспитание: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- ориентация на применение физических знаний для решения задач в области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окружающей среды, планирования поступков и оценки их возможных последствий для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окружающей среды;</w:t>
      </w:r>
      <w:r>
        <w:rPr>
          <w:rFonts w:ascii="Times New Roman" w:hAnsi="Times New Roman" w:eastAsia="Times New Roman"/>
          <w:sz w:val="20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30"/>
          <w:lang w:eastAsia="ru-RU"/>
        </w:rPr>
        <w:t>- осознание глобального характера экологических проблем и путей их решения.</w:t>
      </w:r>
    </w:p>
    <w:p>
      <w:pPr>
        <w:ind w:firstLine="709"/>
        <w:jc w:val="both"/>
        <w:rPr>
          <w:rStyle w:val="185"/>
          <w:b/>
          <w:i/>
          <w:sz w:val="24"/>
        </w:rPr>
      </w:pPr>
    </w:p>
    <w:p>
      <w:pPr>
        <w:ind w:firstLine="709"/>
        <w:jc w:val="both"/>
        <w:rPr>
          <w:rStyle w:val="185"/>
          <w:b/>
          <w:i/>
          <w:sz w:val="24"/>
        </w:rPr>
      </w:pPr>
      <w:r>
        <w:rPr>
          <w:rStyle w:val="185"/>
          <w:b/>
          <w:i/>
          <w:sz w:val="24"/>
        </w:rPr>
        <w:t>В тематическое планирование включено использование цифровых образовательных ресурсов для обогащения образовательного процесса</w:t>
      </w:r>
      <w:r>
        <w:t>,</w:t>
      </w:r>
      <w:r>
        <w:rPr>
          <w:rStyle w:val="185"/>
          <w:b/>
          <w:i/>
          <w:sz w:val="24"/>
        </w:rPr>
        <w:t xml:space="preserve"> повышения учебной мотивации детей.</w:t>
      </w:r>
    </w:p>
    <w:tbl>
      <w:tblPr>
        <w:tblStyle w:val="5"/>
        <w:tblW w:w="11058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843"/>
        <w:gridCol w:w="850"/>
        <w:gridCol w:w="2694"/>
        <w:gridCol w:w="2126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главы, раздела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  <w:tc>
          <w:tcPr>
            <w:tcW w:w="29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(тема)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и диагностические материалы</w:t>
            </w:r>
          </w:p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(тема)</w:t>
            </w:r>
          </w:p>
        </w:tc>
        <w:tc>
          <w:tcPr>
            <w:tcW w:w="29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Тепловые явления.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№ 1.Исследование изменения со временем температуры остывающей воды. 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 2.Изучение явления теплообмена.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 3.Измерение удельной теплоемкости вещества.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28"/>
              <w:rPr>
                <w:sz w:val="24"/>
                <w:szCs w:val="24"/>
              </w:rPr>
            </w:pP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 №1. Внутренняя энергия.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82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LearningApps </w:t>
            </w:r>
          </w:p>
          <w:p>
            <w:pPr>
              <w:pStyle w:val="28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"https://learningapps.org/" </w:instrText>
            </w:r>
            <w:r>
              <w:fldChar w:fldCharType="separate"/>
            </w:r>
            <w:r>
              <w:rPr>
                <w:rStyle w:val="7"/>
                <w:sz w:val="26"/>
                <w:szCs w:val="26"/>
                <w:lang w:val="en-US"/>
              </w:rPr>
              <w:t>https://learningapps.org/</w:t>
            </w:r>
            <w:r>
              <w:rPr>
                <w:rStyle w:val="7"/>
                <w:sz w:val="26"/>
                <w:szCs w:val="26"/>
                <w:lang w:val="en-US"/>
              </w:rPr>
              <w:fldChar w:fldCharType="end"/>
            </w:r>
          </w:p>
          <w:p>
            <w:pPr>
              <w:pStyle w:val="182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«</w:t>
            </w:r>
            <w:r>
              <w:rPr>
                <w:b/>
                <w:bCs/>
                <w:sz w:val="26"/>
                <w:szCs w:val="26"/>
              </w:rPr>
              <w:t>Решу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ВПР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» </w:t>
            </w:r>
          </w:p>
          <w:p>
            <w:pPr>
              <w:pStyle w:val="182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"https://vpr.sdamgia.ru/" </w:instrText>
            </w:r>
            <w:r>
              <w:fldChar w:fldCharType="separate"/>
            </w:r>
            <w:r>
              <w:rPr>
                <w:rStyle w:val="7"/>
                <w:sz w:val="26"/>
                <w:szCs w:val="26"/>
              </w:rPr>
              <w:t>https://vpr.sdamgia.ru/</w:t>
            </w:r>
            <w:r>
              <w:rPr>
                <w:rStyle w:val="7"/>
                <w:sz w:val="26"/>
                <w:szCs w:val="26"/>
              </w:rPr>
              <w:fldChar w:fldCharType="end"/>
            </w:r>
          </w:p>
          <w:p>
            <w:pPr>
              <w:pStyle w:val="18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«Российская электронная школа» </w:t>
            </w:r>
          </w:p>
          <w:p>
            <w:pPr>
              <w:pStyle w:val="182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"https://resh.edu.ru/" </w:instrText>
            </w:r>
            <w:r>
              <w:fldChar w:fldCharType="separate"/>
            </w:r>
            <w:r>
              <w:rPr>
                <w:rStyle w:val="7"/>
                <w:sz w:val="26"/>
                <w:szCs w:val="26"/>
              </w:rPr>
              <w:t>https://resh.edu.ru/</w:t>
            </w:r>
            <w:r>
              <w:rPr>
                <w:rStyle w:val="7"/>
                <w:sz w:val="26"/>
                <w:szCs w:val="26"/>
              </w:rPr>
              <w:fldChar w:fldCharType="end"/>
            </w:r>
          </w:p>
          <w:p>
            <w:pPr>
              <w:pStyle w:val="2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агрегатных состояний вещества.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 4. Измерение относительной влажности воздуха.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 5. Исследование зависимости объема газа от давления при постоянной температуре.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 №2. Изменения агрегатных состояний вещества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82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LearningApps </w:t>
            </w:r>
          </w:p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"https://learningapps.org/" </w:instrText>
            </w:r>
            <w:r>
              <w:fldChar w:fldCharType="separate"/>
            </w:r>
            <w:r>
              <w:rPr>
                <w:rStyle w:val="7"/>
                <w:sz w:val="26"/>
                <w:szCs w:val="26"/>
                <w:lang w:val="en-US"/>
              </w:rPr>
              <w:t>https://learningapps.org/</w:t>
            </w:r>
            <w:r>
              <w:rPr>
                <w:rStyle w:val="7"/>
                <w:sz w:val="26"/>
                <w:szCs w:val="26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явления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 6. Наблюдение электрического взаимодействия тел.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 7. Изготовление гальванического элемента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 8. Изучение электрических свойств жидкости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 9. Сборка электрической цепи и измерение силы тока и напряжения в её различных участках.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 10. Исследование зависимости силы тока в электрической цепи от сопротивления при постоянном напряжении.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 11. Изучение зависимости электрического сопротивления проводника от его длины, площади поперечного сечения и материала. Удельное сопротивление.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 12. Исследование зависимости силы тока в проводнике от напряжения на его концах при постоянном сопротивлении.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№ 13. Измерение сопротивления при помощи амперметра и вольтметра. 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 14. Изучение последовательного соединения проводников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№ 15. Изучение параллельного соединения проводников. </w:t>
            </w:r>
          </w:p>
          <w:p>
            <w:pPr>
              <w:pStyle w:val="28"/>
              <w:rPr>
                <w:color w:val="0000FF"/>
                <w:sz w:val="24"/>
                <w:szCs w:val="28"/>
              </w:rPr>
            </w:pPr>
            <w:r>
              <w:rPr>
                <w:sz w:val="24"/>
                <w:szCs w:val="24"/>
              </w:rPr>
              <w:t>ЛР № 16. Измерение работы и мощности электрического тока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28"/>
              <w:rPr>
                <w:sz w:val="24"/>
                <w:szCs w:val="24"/>
              </w:rPr>
            </w:pPr>
          </w:p>
          <w:p>
            <w:pPr>
              <w:pStyle w:val="28"/>
              <w:rPr>
                <w:sz w:val="24"/>
                <w:szCs w:val="24"/>
              </w:rPr>
            </w:pP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 №3. Электрические заряды и электрический ток.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 №4. Законы электрического тока.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82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LearningApps </w:t>
            </w:r>
          </w:p>
          <w:p>
            <w:pPr>
              <w:pStyle w:val="28"/>
              <w:jc w:val="center"/>
              <w:rPr>
                <w:rStyle w:val="7"/>
                <w:sz w:val="26"/>
                <w:szCs w:val="26"/>
                <w:lang w:val="en-US"/>
              </w:rPr>
            </w:pPr>
            <w:r>
              <w:fldChar w:fldCharType="begin"/>
            </w:r>
            <w:r>
              <w:instrText xml:space="preserve"> HYPERLINK "https://learningapps.org/" </w:instrText>
            </w:r>
            <w:r>
              <w:fldChar w:fldCharType="separate"/>
            </w:r>
            <w:r>
              <w:rPr>
                <w:rStyle w:val="7"/>
                <w:sz w:val="26"/>
                <w:szCs w:val="26"/>
                <w:lang w:val="en-US"/>
              </w:rPr>
              <w:t>https://learningapps.org/</w:t>
            </w:r>
            <w:r>
              <w:rPr>
                <w:rStyle w:val="7"/>
                <w:sz w:val="26"/>
                <w:szCs w:val="26"/>
                <w:lang w:val="en-US"/>
              </w:rPr>
              <w:fldChar w:fldCharType="end"/>
            </w:r>
          </w:p>
          <w:p>
            <w:pPr>
              <w:pStyle w:val="182"/>
              <w:rPr>
                <w:b/>
                <w:bCs/>
                <w:sz w:val="26"/>
                <w:szCs w:val="26"/>
                <w:lang w:val="en-US"/>
              </w:rPr>
            </w:pPr>
          </w:p>
          <w:p>
            <w:pPr>
              <w:pStyle w:val="182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«</w:t>
            </w:r>
            <w:r>
              <w:rPr>
                <w:b/>
                <w:bCs/>
                <w:sz w:val="26"/>
                <w:szCs w:val="26"/>
              </w:rPr>
              <w:t>Решу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ВПР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» </w:t>
            </w:r>
          </w:p>
          <w:p>
            <w:pPr>
              <w:pStyle w:val="28"/>
              <w:jc w:val="center"/>
              <w:rPr>
                <w:rStyle w:val="7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"https://vpr.sdamgia.ru/" </w:instrText>
            </w:r>
            <w:r>
              <w:fldChar w:fldCharType="separate"/>
            </w:r>
            <w:r>
              <w:rPr>
                <w:rStyle w:val="7"/>
                <w:sz w:val="26"/>
                <w:szCs w:val="26"/>
              </w:rPr>
              <w:t>https://vpr.sdamgia.ru/</w:t>
            </w:r>
            <w:r>
              <w:rPr>
                <w:rStyle w:val="7"/>
                <w:sz w:val="26"/>
                <w:szCs w:val="26"/>
              </w:rPr>
              <w:fldChar w:fldCharType="end"/>
            </w:r>
          </w:p>
          <w:p>
            <w:pPr>
              <w:pStyle w:val="18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«Российская электронная школа» </w:t>
            </w:r>
          </w:p>
          <w:p>
            <w:pPr>
              <w:pStyle w:val="182"/>
              <w:rPr>
                <w:sz w:val="26"/>
                <w:szCs w:val="26"/>
                <w:lang w:val="en-US"/>
              </w:rPr>
            </w:pPr>
            <w:r>
              <w:fldChar w:fldCharType="begin"/>
            </w:r>
            <w:r>
              <w:instrText xml:space="preserve"> HYPERLINK "https://resh.edu.ru/" </w:instrText>
            </w:r>
            <w:r>
              <w:fldChar w:fldCharType="separate"/>
            </w:r>
            <w:r>
              <w:rPr>
                <w:rStyle w:val="7"/>
                <w:sz w:val="26"/>
                <w:szCs w:val="26"/>
                <w:lang w:val="en-US"/>
              </w:rPr>
              <w:t>https://resh.edu.ru/</w:t>
            </w:r>
            <w:r>
              <w:rPr>
                <w:rStyle w:val="7"/>
                <w:sz w:val="26"/>
                <w:szCs w:val="26"/>
                <w:lang w:val="en-US"/>
              </w:rPr>
              <w:fldChar w:fldCharType="end"/>
            </w:r>
          </w:p>
          <w:p>
            <w:pPr>
              <w:pStyle w:val="182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Google Forms 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"https://docs.google.com/forms" </w:instrText>
            </w:r>
            <w:r>
              <w:fldChar w:fldCharType="separate"/>
            </w:r>
            <w:r>
              <w:rPr>
                <w:rStyle w:val="7"/>
                <w:sz w:val="26"/>
                <w:szCs w:val="26"/>
                <w:lang w:val="en-US"/>
              </w:rPr>
              <w:t>https</w:t>
            </w:r>
            <w:r>
              <w:rPr>
                <w:rStyle w:val="7"/>
                <w:sz w:val="26"/>
                <w:szCs w:val="26"/>
              </w:rPr>
              <w:t>://</w:t>
            </w:r>
            <w:r>
              <w:rPr>
                <w:rStyle w:val="7"/>
                <w:sz w:val="26"/>
                <w:szCs w:val="26"/>
                <w:lang w:val="en-US"/>
              </w:rPr>
              <w:t>docs</w:t>
            </w:r>
            <w:r>
              <w:rPr>
                <w:rStyle w:val="7"/>
                <w:sz w:val="26"/>
                <w:szCs w:val="26"/>
              </w:rPr>
              <w:t>.</w:t>
            </w:r>
            <w:r>
              <w:rPr>
                <w:rStyle w:val="7"/>
                <w:sz w:val="26"/>
                <w:szCs w:val="26"/>
                <w:lang w:val="en-US"/>
              </w:rPr>
              <w:t>google</w:t>
            </w:r>
            <w:r>
              <w:rPr>
                <w:rStyle w:val="7"/>
                <w:sz w:val="26"/>
                <w:szCs w:val="26"/>
              </w:rPr>
              <w:t>.</w:t>
            </w:r>
            <w:r>
              <w:rPr>
                <w:rStyle w:val="7"/>
                <w:sz w:val="26"/>
                <w:szCs w:val="26"/>
                <w:lang w:val="en-US"/>
              </w:rPr>
              <w:t>com</w:t>
            </w:r>
            <w:r>
              <w:rPr>
                <w:rStyle w:val="7"/>
                <w:sz w:val="26"/>
                <w:szCs w:val="26"/>
              </w:rPr>
              <w:t>/</w:t>
            </w:r>
            <w:r>
              <w:rPr>
                <w:rStyle w:val="7"/>
                <w:sz w:val="26"/>
                <w:szCs w:val="26"/>
                <w:lang w:val="en-US"/>
              </w:rPr>
              <w:t>forms</w:t>
            </w:r>
            <w:r>
              <w:rPr>
                <w:rStyle w:val="7"/>
                <w:sz w:val="26"/>
                <w:szCs w:val="26"/>
                <w:lang w:val="en-US"/>
              </w:rPr>
              <w:fldChar w:fldCharType="end"/>
            </w:r>
          </w:p>
          <w:p>
            <w:pPr>
              <w:rPr>
                <w:lang w:eastAsia="ru-RU"/>
              </w:rPr>
            </w:pPr>
          </w:p>
          <w:p>
            <w:pPr>
              <w:pStyle w:val="1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 «</w:t>
            </w:r>
            <w:r>
              <w:rPr>
                <w:b/>
                <w:bCs/>
                <w:sz w:val="26"/>
                <w:szCs w:val="26"/>
              </w:rPr>
              <w:t>ЯКласс</w:t>
            </w:r>
            <w:r>
              <w:rPr>
                <w:sz w:val="26"/>
                <w:szCs w:val="26"/>
              </w:rPr>
              <w:t xml:space="preserve">» </w:t>
            </w:r>
          </w:p>
          <w:p>
            <w:pPr>
              <w:pStyle w:val="182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"https://www.yaklass.ru/" </w:instrText>
            </w:r>
            <w:r>
              <w:fldChar w:fldCharType="separate"/>
            </w:r>
            <w:r>
              <w:rPr>
                <w:rStyle w:val="7"/>
                <w:sz w:val="26"/>
                <w:szCs w:val="26"/>
              </w:rPr>
              <w:t>https://www.yaklass.ru/</w:t>
            </w:r>
            <w:r>
              <w:rPr>
                <w:rStyle w:val="7"/>
                <w:sz w:val="26"/>
                <w:szCs w:val="26"/>
              </w:rPr>
              <w:fldChar w:fldCharType="end"/>
            </w:r>
          </w:p>
          <w:p>
            <w:pPr>
              <w:pStyle w:val="182"/>
              <w:rPr>
                <w:b/>
                <w:bCs/>
                <w:sz w:val="26"/>
                <w:szCs w:val="26"/>
              </w:rPr>
            </w:pPr>
          </w:p>
          <w:p>
            <w:pPr>
              <w:pStyle w:val="18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Фоксфорд </w:t>
            </w:r>
            <w:r>
              <w:fldChar w:fldCharType="begin"/>
            </w:r>
            <w:r>
              <w:instrText xml:space="preserve"> HYPERLINK "https://foxford.ru/" </w:instrText>
            </w:r>
            <w:r>
              <w:fldChar w:fldCharType="separate"/>
            </w:r>
            <w:r>
              <w:rPr>
                <w:rStyle w:val="7"/>
                <w:sz w:val="26"/>
                <w:szCs w:val="26"/>
              </w:rPr>
              <w:t>https://foxford.ru/</w:t>
            </w:r>
            <w:r>
              <w:rPr>
                <w:rStyle w:val="7"/>
                <w:sz w:val="26"/>
                <w:szCs w:val="26"/>
              </w:rPr>
              <w:fldChar w:fldCharType="end"/>
            </w:r>
          </w:p>
          <w:p>
            <w:pPr>
              <w:ind w:firstLine="708"/>
              <w:rPr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 17. Исследование явления намагничивания железа.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 18. Изучение взаимодействия постоянных магнитов.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 19. Исследование магнитного поля прямого проводника и катушки с током.  ЛР № 20. Изучение принципа действия электродвигателя.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ЛР № 21. Изучение принципа действия электромагнитного реле.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28"/>
              <w:rPr>
                <w:sz w:val="24"/>
                <w:szCs w:val="24"/>
              </w:rPr>
            </w:pP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 №5. Электромагнитные явления.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8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«Российская электронная школа» </w:t>
            </w:r>
          </w:p>
          <w:p>
            <w:pPr>
              <w:pStyle w:val="182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"https://resh.edu.ru/" </w:instrText>
            </w:r>
            <w:r>
              <w:fldChar w:fldCharType="separate"/>
            </w:r>
            <w:r>
              <w:rPr>
                <w:rStyle w:val="7"/>
                <w:sz w:val="26"/>
                <w:szCs w:val="26"/>
              </w:rPr>
              <w:t>https://resh.edu.ru/</w:t>
            </w:r>
            <w:r>
              <w:rPr>
                <w:rStyle w:val="7"/>
                <w:sz w:val="26"/>
                <w:szCs w:val="26"/>
              </w:rPr>
              <w:fldChar w:fldCharType="end"/>
            </w:r>
          </w:p>
          <w:p>
            <w:pPr>
              <w:pStyle w:val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Световые явления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№ 22.Изучение явления распространения света. 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 23. Исследование зависимости угла отражения от угла падения света.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 24. Изучение свойств изображения в плоском зеркале.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 25. Исследование зависимости угла преломления от угла падения света.</w:t>
            </w: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№ 26. Измерение фокусного расстояния собирающей линзы.</w:t>
            </w:r>
          </w:p>
          <w:p>
            <w:pPr>
              <w:pStyle w:val="28"/>
              <w:rPr>
                <w:color w:val="0000FF"/>
                <w:sz w:val="24"/>
                <w:szCs w:val="28"/>
              </w:rPr>
            </w:pPr>
            <w:r>
              <w:rPr>
                <w:sz w:val="24"/>
                <w:szCs w:val="24"/>
              </w:rPr>
              <w:t>ЛР № 27. Получение изображений с помощью собирающей линзы.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28"/>
              <w:rPr>
                <w:sz w:val="24"/>
                <w:szCs w:val="24"/>
              </w:rPr>
            </w:pPr>
          </w:p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 №6. Световые явления.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82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LearningApps </w:t>
            </w:r>
          </w:p>
          <w:p>
            <w:pPr>
              <w:pStyle w:val="28"/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"https://learningapps.org/" </w:instrText>
            </w:r>
            <w:r>
              <w:fldChar w:fldCharType="separate"/>
            </w:r>
            <w:r>
              <w:rPr>
                <w:rStyle w:val="7"/>
                <w:sz w:val="26"/>
                <w:szCs w:val="26"/>
                <w:lang w:val="en-US"/>
              </w:rPr>
              <w:t>https://learningapps.org/</w:t>
            </w:r>
            <w:r>
              <w:rPr>
                <w:rStyle w:val="7"/>
                <w:sz w:val="26"/>
                <w:szCs w:val="26"/>
                <w:lang w:val="en-US"/>
              </w:rPr>
              <w:fldChar w:fldCharType="end"/>
            </w:r>
          </w:p>
          <w:p>
            <w:pPr>
              <w:rPr>
                <w:lang w:val="en-US" w:eastAsia="ru-RU"/>
              </w:rPr>
            </w:pPr>
          </w:p>
          <w:p>
            <w:pPr>
              <w:pStyle w:val="182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Google Forms </w:t>
            </w:r>
          </w:p>
          <w:p>
            <w:pPr>
              <w:rPr>
                <w:lang w:val="en-US" w:eastAsia="ru-RU"/>
              </w:rPr>
            </w:pPr>
            <w:r>
              <w:fldChar w:fldCharType="begin"/>
            </w:r>
            <w:r>
              <w:instrText xml:space="preserve"> HYPERLINK "https://docs.google.com/forms" </w:instrText>
            </w:r>
            <w:r>
              <w:fldChar w:fldCharType="separate"/>
            </w:r>
            <w:r>
              <w:rPr>
                <w:rStyle w:val="7"/>
                <w:sz w:val="26"/>
                <w:szCs w:val="26"/>
                <w:lang w:val="en-US"/>
              </w:rPr>
              <w:t>https://docs.google.com/forms</w:t>
            </w:r>
            <w:r>
              <w:rPr>
                <w:rStyle w:val="7"/>
                <w:sz w:val="26"/>
                <w:szCs w:val="26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К/р №7. Итоговая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82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Google Forms </w:t>
            </w:r>
          </w:p>
          <w:p>
            <w:pPr>
              <w:pStyle w:val="28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"https://docs.google.com/forms" </w:instrText>
            </w:r>
            <w:r>
              <w:fldChar w:fldCharType="separate"/>
            </w:r>
            <w:r>
              <w:rPr>
                <w:rStyle w:val="7"/>
                <w:sz w:val="26"/>
                <w:szCs w:val="26"/>
                <w:lang w:val="en-US"/>
              </w:rPr>
              <w:t>https://docs.google.com/forms</w:t>
            </w:r>
            <w:r>
              <w:rPr>
                <w:rStyle w:val="7"/>
                <w:sz w:val="26"/>
                <w:szCs w:val="26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Тематическое планирование с определением основных видов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учебной деятельности</w:t>
      </w:r>
    </w:p>
    <w:p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15"/>
        <w:tblW w:w="0" w:type="auto"/>
        <w:tblInd w:w="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429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4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Основное содержание 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деятельности ученика (на уровне учебных действий)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442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Внутренняя энергия тела. Увеличение внутренней энергии тела путём совершения работы над ним или её уменьшение при совершении работы телом. Изменение внутренней энергии тела путём теплопередачи. Теплопроводность – один из видов теплопередачи. Различие теплопроводностей различных веществ. Конвекция в жидкостях и газах. Объяснение конвекции. Передача энергии излучением. Количество теплоты. Удельная теплоёмкость вещества, её физический смысл. Плавление и отвердевание. Температура плавления. Удельная теплота плавления, её физический смысл и единица. Парообразование и испарение. Насыщенный и ненасыщенный пар. Конденсация пара. Процесс кипения. Физический смысл удельной теплоты парообразования и конденсации. Влажность воздуха. Тепловые двигатели. КПД теплового двигателя. 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Наблюдать изменение внутренней энергии тела при теплопередаче и работе внешних сил. Исследовать явление теплообмена при смешивании холодной и горячей воды. Вычислять количество теплоты и удельную теплоёмкость вещества при теплопередаче. Измерять удельную теплоёмкость вещества. Измерять температуру плавления льда. Наблюдать изменения внутренней энергии воды в результате испарения. Вычислять количество теплоты в процессах теплопередачи при плавлении и кристаллизации, испарении и конденсации. Вычислять удельную теплоту плавления и парообразования вещества. Измерять влажность воздуха по точке росы. Обсуждать экологические последствия применения двигателей внутреннего сгорания, тепловых и гидроэлектростанций.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Электрические явления</w:t>
            </w:r>
          </w:p>
        </w:tc>
        <w:tc>
          <w:tcPr>
            <w:tcW w:w="442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Электризация тел. Взаимодействие одноимённо и разноимённо заряженных тел. Понятие об электрическом поле. Поле как особый вид материи. Делимость электрического заряда. Электрон – частица с наименьшим электрическим зарядом. Строение атома. Строение ядра атома. Нейтроны. Протоны. Закон сохранения электрического заряда. Деление веществ по способности проводить электрический ток на проводники, полупроводники и диэлектрики. Электрический ток. Условия существования электрического тока. Источники электрического тока. Электрическая цепь и её составные части. Действия электрического тока. Сила тока. Электрическое напряжение. Электрическое сопротивление. Удельное сопротивление проводника. Принцип действия и назначение реостата. Последовательное и параллельное соединение проводников. Работа и мощность электрического тока. Конденсатор. 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Наблюдать явления электризации  тел при соприкосновении. Объяснять явления электризации тел и взаимодействия электрических зарядов. Исследовать действия электрического поля на тела из проводников и диэлектриков. Собирать  и испытывать электрическую цепь. Изготовлять и испытывать гальванический элемент. Измерять силу тока в электрической цепи. Измерять напряжение на участке цепи. измерять электрическое сопротивление. Исследовать зависимость силы тока в проводнике от напряжения на его концах. Измерять работу и мощность электрического тока. Вычислять силу тока в цепи, работу и мощность электрического тока. Объяснять явления нагревания проводников электрическим током. Знать  и выполнять правила безопасности при работе с источниками постоянного тока.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442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Магнитное поле. Магнитное поле прямого проводника тока. Магнитные линии магнитного поля. Магнитное поле катушки с током. Способы изменения магнитного действия катушки с током. Электромагниты и их применение. Постоянные магниты. Взаимодействие магнитов. Действие магнитного поля на проводник с током. Устройство и принцип действия электродвигателя постоянного тока. 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Экспериментально изучать магнитного взаимодействия тел. Изучать явления намагничивания вещества. Исследовать действие электрического тока в прямом проводнике на магнитную стрелку. Обнаруживать действие магнитного поля на проводник с током. Обнаруживать магнитное взаимодействие токов. Изучать принцип действия электродвигателя.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442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Источники света. Естественные и искусственные источники света. Точечный источник света и световой луч. Закон прямолинейного распространения света. Солнечное и лунное затмения. Отражение света. Закон отражения света. Обратимость световых лучей. Построение изображения предмета в плоском зеркале. Мнимое изображение. Зеркальное и рассеянное отражение света. Явление преломление света. Соотношение между углом падения и углом преломления. Линзы, их физические свойства и характеристики. Фокус линзы. Фокусное расстояние. Оптическая сила линзы. Оптические приборы. Строение глаза.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Экспериментально изучать явление отражения света. Исследовать свойства изображения в зеркале. Измерять фокусное расстояние собирающей линзы. Получать изображение с помощью собирающей линзы. Наблюдать явление дисперсии света.</w:t>
            </w:r>
          </w:p>
        </w:tc>
      </w:tr>
    </w:tbl>
    <w:p>
      <w:pPr>
        <w:rPr>
          <w:rFonts w:eastAsia="TimesNewRomanPSMT"/>
          <w:sz w:val="28"/>
          <w:szCs w:val="28"/>
        </w:rPr>
      </w:pPr>
    </w:p>
    <w:p>
      <w:pPr>
        <w:tabs>
          <w:tab w:val="left" w:pos="3416"/>
        </w:tabs>
        <w:jc w:val="center"/>
        <w:rPr>
          <w:rFonts w:ascii="Times New Roman" w:hAnsi="Times New Roman" w:eastAsia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32"/>
          <w:szCs w:val="24"/>
          <w:lang w:eastAsia="ru-RU"/>
        </w:rPr>
        <w:t>Работы на оборудовании ОЦ "Точка роста"</w:t>
      </w:r>
    </w:p>
    <w:tbl>
      <w:tblPr>
        <w:tblStyle w:val="15"/>
        <w:tblpPr w:leftFromText="180" w:rightFromText="180" w:vertAnchor="text" w:horzAnchor="margin" w:tblpY="31"/>
        <w:tblW w:w="103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993"/>
        <w:gridCol w:w="6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4"/>
                <w:lang w:eastAsia="ru-RU"/>
              </w:rPr>
              <w:t>Название работы или опыта</w:t>
            </w:r>
          </w:p>
        </w:tc>
        <w:tc>
          <w:tcPr>
            <w:tcW w:w="993" w:type="dxa"/>
          </w:tcPr>
          <w:p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6377" w:type="dxa"/>
          </w:tcPr>
          <w:p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4"/>
                <w:lang w:eastAsia="ru-RU"/>
              </w:rPr>
              <w:t>Используемое оборудование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>Изучение явления теплообмена</w:t>
            </w:r>
          </w:p>
        </w:tc>
        <w:tc>
          <w:tcPr>
            <w:tcW w:w="993" w:type="dxa"/>
          </w:tcPr>
          <w:p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</w:tcPr>
          <w:p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компьютер, компьютерный интерфейс сбора данных Relab Lite, мультидатчик ФИЗ 5, щуп, калориметр, измерительный стакан, электрочайник.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>Измерение удельной теплоемкости вещества.</w:t>
            </w:r>
          </w:p>
        </w:tc>
        <w:tc>
          <w:tcPr>
            <w:tcW w:w="993" w:type="dxa"/>
          </w:tcPr>
          <w:p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</w:tcPr>
          <w:p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компьютер, компьютерный интерфейс сбора данных Relab Lite, мультидатчик ФИЗ 5, щуп, калориметр, измерительный стакан, электрочайник, металлический цилиндр на нити.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tabs>
                <w:tab w:val="left" w:pos="524"/>
                <w:tab w:val="left" w:pos="3416"/>
              </w:tabs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 Явление плавления и кристаллизации</w:t>
            </w:r>
          </w:p>
        </w:tc>
        <w:tc>
          <w:tcPr>
            <w:tcW w:w="993" w:type="dxa"/>
          </w:tcPr>
          <w:p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</w:tcPr>
          <w:p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пробирка с парафином, пробиркодержатель, стакан с горячей водой объёмом 150–200 мл, компьютер, компьютерный интерфейс сбора 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Relab Lite, мультидатчик ФИЗ 5, щуп.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 Измерение сопротивления при помощи амперметра и вольтметра.</w:t>
            </w:r>
          </w:p>
          <w:p>
            <w:pPr>
              <w:tabs>
                <w:tab w:val="left" w:pos="1777"/>
                <w:tab w:val="left" w:pos="3416"/>
              </w:tabs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</w:tcPr>
          <w:p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компьютер, компьютерный интерфейс сбора данных Relab Lite, мультидатчик ФИЗ 5 (датчик тока и напряжения), источник тока, 2 резистора, 3 ключа, соединительные провода.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tabs>
                <w:tab w:val="left" w:pos="1777"/>
                <w:tab w:val="left" w:pos="3416"/>
              </w:tabs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>Измерение работы и мощности электрического тока.</w:t>
            </w:r>
          </w:p>
        </w:tc>
        <w:tc>
          <w:tcPr>
            <w:tcW w:w="993" w:type="dxa"/>
          </w:tcPr>
          <w:p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</w:tcPr>
          <w:p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компьютер, компьютерный интерфейс сбора данных Relab Lite, мультидатчик ФИЗ 5 (датчик тока и напряжения), источник тока, резистор, ключ, соединительные провода, штатив, калориметр, ёмкость с водой.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tabs>
                <w:tab w:val="left" w:pos="1777"/>
                <w:tab w:val="left" w:pos="3416"/>
              </w:tabs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>Изучение действия магнитного поля на проводник с током.</w:t>
            </w:r>
          </w:p>
        </w:tc>
        <w:tc>
          <w:tcPr>
            <w:tcW w:w="993" w:type="dxa"/>
          </w:tcPr>
          <w:p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</w:tcPr>
          <w:p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компьютер, компьютерный интерфейс сбора данных Relab Lite, мультидатчик ФИЗ 5, штативы, источник тока, проводник, линейка, реостат, ключ.</w:t>
            </w:r>
          </w:p>
        </w:tc>
      </w:tr>
    </w:tbl>
    <w:p>
      <w:pPr>
        <w:spacing w:after="0" w:line="240" w:lineRule="auto"/>
        <w:contextualSpacing/>
        <w:rPr>
          <w:rFonts w:ascii="Times New Roman" w:hAnsi="Times New Roman"/>
          <w:i/>
          <w:sz w:val="28"/>
          <w:szCs w:val="20"/>
        </w:rPr>
        <w:sectPr>
          <w:pgSz w:w="11906" w:h="16838"/>
          <w:pgMar w:top="1134" w:right="566" w:bottom="1134" w:left="993" w:header="708" w:footer="708" w:gutter="0"/>
          <w:cols w:space="708" w:num="1"/>
          <w:docGrid w:linePitch="360" w:charSpace="0"/>
        </w:sectPr>
      </w:pPr>
    </w:p>
    <w:p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5"/>
        <w:tblW w:w="1587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9"/>
        <w:gridCol w:w="1800"/>
        <w:gridCol w:w="43"/>
        <w:gridCol w:w="95"/>
        <w:gridCol w:w="46"/>
        <w:gridCol w:w="1112"/>
        <w:gridCol w:w="22"/>
        <w:gridCol w:w="1985"/>
        <w:gridCol w:w="1984"/>
        <w:gridCol w:w="3119"/>
        <w:gridCol w:w="2977"/>
        <w:gridCol w:w="850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left="29" w:right="8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w w:val="10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3"/>
                <w:w w:val="106"/>
                <w:sz w:val="20"/>
                <w:szCs w:val="20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left="34" w:right="58" w:firstLine="8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Тема урока</w:t>
            </w:r>
          </w:p>
        </w:tc>
        <w:tc>
          <w:tcPr>
            <w:tcW w:w="131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Тип урока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  <w:tc>
          <w:tcPr>
            <w:tcW w:w="5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Планируемые результаты (УУД)</w:t>
            </w:r>
          </w:p>
        </w:tc>
        <w:tc>
          <w:tcPr>
            <w:tcW w:w="297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5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" w:hRule="atLeast"/>
        </w:trPr>
        <w:tc>
          <w:tcPr>
            <w:tcW w:w="8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 умения</w:t>
            </w: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метапредметные универсальные учебные действия (УУД)</w:t>
            </w: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Д/З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5876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Тепловые явления 12ч.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bookmarkStart w:id="0" w:name="OLE_LINK5"/>
            <w:bookmarkStart w:id="1" w:name="OLE_LINK1"/>
            <w:bookmarkStart w:id="2" w:name="OLE_LINK2"/>
            <w:r>
              <w:rPr>
                <w:rFonts w:ascii="Times New Roman" w:hAnsi="Times New Roman"/>
                <w:sz w:val="20"/>
                <w:szCs w:val="20"/>
              </w:rPr>
              <w:t>Вводный инструктаж по ТБ. Тепловое движение атомов и молекул. Тепловое равновесие. Температура и её измерение.</w:t>
            </w:r>
            <w:bookmarkEnd w:id="0"/>
            <w:bookmarkEnd w:id="1"/>
            <w:bookmarkEnd w:id="2"/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Повторяет понятие энергия, рассуждает и приходит к выводу из чего может складываться внутренняя энергия тела, разбирает различные примеры.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ответственного отношения к учению, готовности 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способности обучающихся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саморазвитию и самообразованию на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основе мотивации к обучению и познанию.</w:t>
            </w:r>
          </w:p>
          <w:p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анализировать и сравнивать, формировать новые понятия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>
              <w:rPr>
                <w:rStyle w:val="61"/>
                <w:sz w:val="20"/>
                <w:szCs w:val="20"/>
              </w:rPr>
              <w:t xml:space="preserve"> </w:t>
            </w:r>
            <w:r>
              <w:rPr>
                <w:rStyle w:val="61"/>
                <w:b w:val="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</w:t>
            </w:r>
          </w:p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тельную задачу; читает и слушает, 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влекая нужную информацию</w:t>
            </w:r>
          </w:p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группе, вырабатывать правильное мнение.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28"/>
              <w:rPr>
                <w:b/>
                <w:i/>
                <w:color w:val="000000"/>
              </w:rPr>
            </w:pPr>
            <w:bookmarkStart w:id="3" w:name="OLE_LINK6"/>
            <w:bookmarkStart w:id="4" w:name="OLE_LINK3"/>
            <w:bookmarkStart w:id="5" w:name="OLE_LINK4"/>
            <w:r>
              <w:rPr>
                <w:b/>
                <w:i/>
                <w:color w:val="000000"/>
              </w:rPr>
              <w:t>ЛР № 1</w:t>
            </w:r>
          </w:p>
          <w:p>
            <w:pPr>
              <w:pStyle w:val="2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Исследование изменения со временем температуры остывающей воды.     </w:t>
            </w:r>
            <w:r>
              <w:rPr>
                <w:b/>
                <w:color w:val="000000"/>
              </w:rPr>
              <w:t>ИТБ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Внутренняя энергия.</w:t>
            </w:r>
            <w:bookmarkEnd w:id="3"/>
            <w:bookmarkEnd w:id="4"/>
            <w:bookmarkEnd w:id="5"/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Изучает требования к выполнению практической работы, учится исследовать температуру остывающей водлы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Испытывает желание осваивать новые виды деятельности, участвовать в творческом, созидатель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ном процессе; осознание себя как ин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дивидуальности и одновременно как члена общества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 простые лабораторные измерения и исследует изменение температуры остывающей воды с течением времени.  По полученным данным строит график изменения температуры с течением времени. Оценивает результаты.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>
              <w:rPr>
                <w:rStyle w:val="61"/>
                <w:sz w:val="20"/>
                <w:szCs w:val="20"/>
              </w:rPr>
              <w:t xml:space="preserve"> </w:t>
            </w:r>
            <w:r>
              <w:rPr>
                <w:rStyle w:val="61"/>
                <w:b w:val="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тельную задачу; читает и слушает, 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влекая нужную информацию, а также самостоятельно находит ее в инструкции по выполнению лабораторной работы</w:t>
            </w:r>
          </w:p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Style w:val="61"/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28"/>
              <w:rPr>
                <w:b/>
                <w:i/>
                <w:color w:val="000000"/>
              </w:rPr>
            </w:pPr>
            <w:bookmarkStart w:id="6" w:name="OLE_LINK7"/>
            <w:bookmarkStart w:id="7" w:name="OLE_LINK8"/>
            <w:r>
              <w:t>Работа и теплопередача как способы изменения внутренней энергии тела.</w:t>
            </w:r>
            <w:bookmarkEnd w:id="6"/>
            <w:bookmarkEnd w:id="7"/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основании анализа различных процессов придти к выводу о существующих способах изменения внутренней энергии.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два способа изменения внутренней энергии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различать различные виды теплопередачи в конкретных тепловых явлениях.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основные понятия темы.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Осуществляют микро опыты по реализации различных способов изменения внутренней энергии тела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Выделяют обобщенный смысл задачи. Устанавливают причинно-следственные связи, заменяют термины определениями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действий. Сличают свой способ действия с эталоном</w:t>
            </w:r>
          </w:p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Style w:val="6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с целью ориентировки предметно-практической или иной деятел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теплопередачи: теплопроводность, конвекция, излучение.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Рассмотреть различные виды теплопередачи.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 способы изменения внутренней энергии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различать различные виды теплопередачи в конкретных тепловых явлениях.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основные понятия темы.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обобщает самостоятельно и вместе с товарищами полученные знания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анализировать, сравнивать, структурировать различные объекты, явления и факты; самостоятельно делать выводы,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перерабатывать информацию, преобразовывать ее.</w:t>
            </w:r>
          </w:p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 высказывать своё мнение и анализировать мнение одноклассников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Примеры теплопередач в природе и технике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применение знаний для решения задач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Рассмотреть различные виды теплопередачи в природе и технике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 относит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ься к учению, познавательной деятель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ности, желает приобретать новые зна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ния, умения, получение знаний на основании анализа процессов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основные понятия темы.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>обобщает самостоятельно и вместе с товарищами полученные знания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анализировать, сравнивать, структурировать различные объекты, явления и факты; самостоятельно делать выводы,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перерабатывать информацию, преобразовывать ее.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 высказывать своё мнение и анализировать мнение одноклассников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Самостоятельное выполнение работы по карточкам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Адекватное, осознанное представление о качествах хорошего ученика; социальная роль ученика; осознанные необходимости самосо</w:t>
            </w:r>
            <w:r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>вершенствования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spacing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Показать знания формул и наличие навыка в решении задач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spacing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bCs/>
                <w:sz w:val="20"/>
                <w:szCs w:val="20"/>
              </w:rPr>
              <w:t xml:space="preserve"> способен принимать и сохранять учебную задачу; плани</w:t>
            </w:r>
            <w:r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 xml:space="preserve">ровать действия,  самостоятельно справляться с предложенной индивидуальной работой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bCs/>
                <w:sz w:val="20"/>
                <w:szCs w:val="20"/>
              </w:rPr>
              <w:t xml:space="preserve"> понимает инфор</w:t>
            </w:r>
            <w:r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>мацию, применяет на практике полученные знания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работать самостоятельно , в большом коллективе не мешать работать товарищам.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теплоты. Единицы количества теплоты. Удельная теплоёмкость.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Ввести количественную меру изменения энергии при теплопередаче.  Сформировать понятие удельная теплоёмкость.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понятие количества теплоты, теплоёмкости, обозначение данных величин и единицы их измерения.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объяснять, что означает табличное значение теплоёмкости.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основные понятия изученной темы, находить в таблице значения теплоёмкости различных веществ.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>
              <w:rPr>
                <w:rStyle w:val="61"/>
                <w:sz w:val="20"/>
                <w:szCs w:val="20"/>
              </w:rPr>
              <w:t xml:space="preserve"> </w:t>
            </w:r>
            <w:r>
              <w:rPr>
                <w:rStyle w:val="61"/>
                <w:b w:val="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</w:t>
            </w:r>
          </w:p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тельную задачу; читает и слушает, 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влекая нужную информацию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группе, вырабатывать правильное мнение.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ЛР № 2 Сравнение количеств теплоты при смешивании воды разной температуры.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ИТБ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eastAsia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Изучает требования к выполнению практической работы, учится определять  и сравнивать количество теплоты отданное горячей и полученное холодной , оценивает результаты и делает выводы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Испытывает желание осваивать новые виды деятельности, участвовать в творческом, созидатель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ном процессе; осознание себя как ин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дивидуальности и одновременно как члена общества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 простые лабораторные измерения и производит расчёт количества теплоты по известным формулам. Оценивает результаты.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>
              <w:rPr>
                <w:rStyle w:val="61"/>
                <w:sz w:val="20"/>
                <w:szCs w:val="20"/>
              </w:rPr>
              <w:t xml:space="preserve"> </w:t>
            </w:r>
            <w:r>
              <w:rPr>
                <w:rStyle w:val="61"/>
                <w:b w:val="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тельную задачу; читает и слушает, 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влекая нужную информацию, а также самостоятельно находит ее в инструкции по выполнению лабораторной работы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bookmarkStart w:id="8" w:name="OLE_LINK9"/>
            <w:bookmarkStart w:id="9" w:name="OLE_LINK10"/>
            <w:bookmarkStart w:id="10" w:name="OLE_LINK37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ЛР № 3 Измерение удельной теплоемкости вещества.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ИТБ</w:t>
            </w:r>
            <w:bookmarkEnd w:id="8"/>
            <w:bookmarkEnd w:id="9"/>
            <w:bookmarkEnd w:id="10"/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Изучает требования к выполнению практической работы, учится определять  удельную теплоемкость вещества и сравнивать с табличными данными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Испытывает желание осваивать новые виды деятельности, участвовать в творческом, созидатель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ном процессе; осознание себя как ин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дивидуальности и одновременно как члена общества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 простые лабораторные измерения и производит расчёт удельной теплоемкости по известным формулам. Сравнивает результат с табличными данными.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>
              <w:rPr>
                <w:rStyle w:val="61"/>
                <w:sz w:val="20"/>
                <w:szCs w:val="20"/>
              </w:rPr>
              <w:t xml:space="preserve"> </w:t>
            </w:r>
            <w:r>
              <w:rPr>
                <w:rStyle w:val="61"/>
                <w:b w:val="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тельную задачу; читает и слушает, 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влекая нужную информацию, а также самостоятельно находит ее в инструкции по выполнению лабораторной работы</w:t>
            </w:r>
          </w:p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Style w:val="61"/>
                <w:rFonts w:asciiTheme="minorHAnsi" w:hAnsiTheme="minorHAnsi"/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11" w:name="_Hlk527487562"/>
            <w:r>
              <w:rPr>
                <w:rFonts w:ascii="Times New Roman" w:hAnsi="Times New Roman"/>
                <w:sz w:val="20"/>
                <w:szCs w:val="20"/>
              </w:rPr>
              <w:t>10/10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bookmarkStart w:id="12" w:name="OLE_LINK18"/>
            <w:bookmarkStart w:id="13" w:name="OLE_LINK19"/>
            <w:bookmarkStart w:id="14" w:name="OLE_LINK27"/>
            <w:r>
              <w:rPr>
                <w:rFonts w:ascii="Times New Roman" w:hAnsi="Times New Roman"/>
                <w:sz w:val="20"/>
                <w:szCs w:val="20"/>
              </w:rPr>
              <w:t>Решение задач по теме «Расчёт количества теплоты при теплообмене»</w:t>
            </w:r>
            <w:bookmarkEnd w:id="12"/>
            <w:bookmarkEnd w:id="13"/>
            <w:bookmarkEnd w:id="14"/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 и применение знаний для решения задач.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Уметь применять полученную формулу при расчётах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 относит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ься к учению, познавательной деятель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ности, желает приобретать новые зна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ния, умения, получение знаний на основании анализа процессов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знания. Выведенную формулу  использовать для решения задач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/>
                <w:sz w:val="18"/>
                <w:szCs w:val="18"/>
              </w:rPr>
              <w:t>обобщает самостоятельно и вместе с товарищами полученные знания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анализировать, сравнивать, структурировать;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перерабатывать информацию, преобразовывать ее.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 высказывать своё мнение и анализировать мнение одноклассников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15" w:name="_Hlk527569221"/>
          </w:p>
          <w:p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bookmarkStart w:id="16" w:name="OLE_LINK13"/>
            <w:bookmarkStart w:id="17" w:name="OLE_LINK14"/>
            <w:bookmarkStart w:id="18" w:name="OLE_LINK20"/>
            <w:bookmarkStart w:id="19" w:name="OLE_LINK11"/>
            <w:r>
              <w:rPr>
                <w:rFonts w:ascii="Times New Roman" w:hAnsi="Times New Roman"/>
                <w:sz w:val="20"/>
                <w:szCs w:val="20"/>
              </w:rPr>
              <w:t>Энергия топлива.</w:t>
            </w:r>
            <w:r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Удельная теплота сгорания.</w:t>
            </w:r>
            <w:r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Закон сохранения и превращения энергии в тепловых процессах.</w:t>
            </w:r>
            <w:bookmarkEnd w:id="16"/>
            <w:bookmarkEnd w:id="17"/>
            <w:bookmarkEnd w:id="18"/>
            <w:bookmarkEnd w:id="19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20" w:name="OLE_LINK15"/>
            <w:bookmarkStart w:id="21" w:name="OLE_LINK30"/>
            <w:bookmarkStart w:id="22" w:name="OLE_LINK32"/>
            <w:bookmarkStart w:id="23" w:name="OLE_LINK25"/>
            <w:bookmarkStart w:id="24" w:name="OLE_LINK12"/>
            <w:r>
              <w:rPr>
                <w:rFonts w:ascii="Times New Roman" w:hAnsi="Times New Roman"/>
                <w:sz w:val="20"/>
                <w:szCs w:val="20"/>
              </w:rPr>
              <w:t>Решение задач по теме «Способы изменения внутренней энергии»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 и повторение пройденного материала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материала, работа с учебником, решение задач. Обобщает материал с использованием опорных конспектов и таблиц, применение  знаний при решении задач.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Положительно относит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ься к учению, познавательной деятель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ности, желает приобретать новые зна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ния, умения, получение знаний на основании анализа процессов.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основных понятий и формул и применение их к решению задач.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умеет слушать в соответствии с целевой установкой;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тельную задачу; читает и слушает, 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влекая нужную информацию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>: умение слушать указания учителя, слаженно работать в группе, вырабатывать правильное мнение.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5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25" w:name="_Hlk527487624"/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bookmarkStart w:id="26" w:name="OLE_LINK16"/>
            <w:bookmarkStart w:id="27" w:name="OLE_LINK17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Контрольная работа №1 «Внутренняя энергия»</w:t>
            </w:r>
            <w:bookmarkEnd w:id="26"/>
            <w:bookmarkEnd w:id="27"/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Самостоятельное выполнение работы по карточкам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Адекватное, осознанное представление о качествах хорошего ученика; социальная роль ученика; осознанные необходимости самосо</w:t>
            </w:r>
            <w:r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>вершенствования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spacing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Показать знания формул и наличие навыка в решении задач.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spacing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bCs/>
                <w:sz w:val="20"/>
                <w:szCs w:val="20"/>
              </w:rPr>
              <w:t xml:space="preserve"> способен принимать и сохранять учебную задачу; плани</w:t>
            </w:r>
            <w:r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 xml:space="preserve">ровать действия,  самостоятельно справляться с предложенной индивидуальной работой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bCs/>
                <w:sz w:val="20"/>
                <w:szCs w:val="20"/>
              </w:rPr>
              <w:t xml:space="preserve"> понимает инфор</w:t>
            </w:r>
            <w:r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>мацию, применяет на практике полученные знания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работать самостоятельно , в большом коллективе не мешать работать товарищам.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bookmarkEnd w:id="25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b/>
                <w:color w:val="17365D" w:themeColor="text2" w:themeShade="BF"/>
              </w:rPr>
              <w:t xml:space="preserve"> 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Изменение агрегатных состояний вещества 10 ч.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Theme="minorHAnsi" w:hAnsiTheme="minorHAnsi"/>
                <w:sz w:val="20"/>
                <w:szCs w:val="20"/>
              </w:rPr>
            </w:pPr>
            <w:bookmarkStart w:id="28" w:name="_Hlk527488003"/>
            <w:r>
              <w:rPr>
                <w:rFonts w:ascii="Times New Roman" w:hAnsi="Times New Roman"/>
                <w:sz w:val="20"/>
                <w:szCs w:val="20"/>
              </w:rPr>
              <w:t>13/1</w:t>
            </w:r>
          </w:p>
        </w:tc>
        <w:tc>
          <w:tcPr>
            <w:tcW w:w="1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Агрегатные состояния вещества. Плавление и отвердевание кристаллических тел. График плавления и отвердевания. Удельная теплота плавления</w:t>
            </w: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Вспоминает основные представления о строении вещества, пытается самостоятельно смоделировать процесс перехода вещества из твёрдого состояния в жидкое и наоборот.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Работает с учебником и опорным конспектом. Учиться читать и строить графики  плавления и отвердевания.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Испытывает положи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тельное отношение к учению, познава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тельной деятельности, желание приоб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ретать новые знания, умения, совер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шенствовать имеющиеся. 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Знать и понимать основные положения молекулярного строения вещества, уметь с молекулярной точки зрения объяснять процесс перехода вещества из одного агрегатного состояния в другое. Понимает тепловые процессы, умеет отражать процессы на графиках.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46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способен принимать и сохранять учебную задачу; плани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ровать (в сотрудничестве с учителем и одноклассниками или самостоятель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но) необходимые действия, операции, действовать по плану. </w:t>
            </w:r>
          </w:p>
          <w:p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46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тельную задачу; читает и слушает, 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влекая нужную информацию, само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стоятельно находит ее в учебных ма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териалах. </w:t>
            </w:r>
          </w:p>
          <w:p>
            <w:pPr>
              <w:shd w:val="clear" w:color="auto" w:fill="FFFFFF"/>
              <w:spacing w:after="0" w:line="240" w:lineRule="auto"/>
              <w:ind w:left="5" w:hanging="5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46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строит моноло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гические высказывания, умеет зада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вать вопросы, слушать собеседника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8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29" w:name="_Hlk527488054"/>
            <w:r>
              <w:rPr>
                <w:rFonts w:ascii="Times New Roman" w:hAnsi="Times New Roman"/>
                <w:sz w:val="20"/>
                <w:szCs w:val="20"/>
              </w:rPr>
              <w:t>14/2</w:t>
            </w:r>
          </w:p>
        </w:tc>
        <w:tc>
          <w:tcPr>
            <w:tcW w:w="1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bookmarkStart w:id="30" w:name="OLE_LINK35"/>
            <w:bookmarkStart w:id="31" w:name="OLE_LINK34"/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по темам «Агрегатные состояния вещества», «Удельная теплота плавления»</w:t>
            </w:r>
            <w:bookmarkEnd w:id="30"/>
            <w:bookmarkEnd w:id="31"/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знаний для решения задач.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Работает с учебником, анализирует и объясняет результаты получения формулы для расчёта количества теплоты, решает задачи совместно с учителем и в группе.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Испытывает положи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тельное отношение к учению, познава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тельной деятельности, желание приоб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ретать новые знания и использовать их для решения задач.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расчётную формулу для изучаемого процесса, применять её в решении задач, находить необходимые табличные значения.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47"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 способен актуализировать и восстанавливать известные знания и усвоенные навыки, принимать и сохранять учебную задачу; планировать необходимые действия, операции, действовать по плану.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47"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понимает информа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цию, представленную  в учебнике, полученную в результате анализа практических наблюдений</w:t>
            </w:r>
          </w:p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Style w:val="47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способен строить понятные для собеседника высказыва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ния, умеет получать с помощью вопросов необходимые сведения от партнера по деятельности с учетом конкретных учебно-познавательных задач.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9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bookmarkStart w:id="32" w:name="OLE_LINK39"/>
            <w:bookmarkStart w:id="33" w:name="OLE_LINK23"/>
            <w:bookmarkStart w:id="34" w:name="OLE_LINK28"/>
            <w:bookmarkStart w:id="35" w:name="OLE_LINK24"/>
            <w:bookmarkStart w:id="36" w:name="OLE_LINK31"/>
            <w:bookmarkStart w:id="37" w:name="OLE_LINK36"/>
            <w:r>
              <w:rPr>
                <w:rFonts w:ascii="Times New Roman" w:hAnsi="Times New Roman"/>
                <w:sz w:val="20"/>
                <w:szCs w:val="20"/>
              </w:rPr>
              <w:t>Испарение и конденсация. Насыщенный и ненасыщенный пар. Поглощение энергии при испарении жидкости</w:t>
            </w:r>
            <w:bookmarkEnd w:id="32"/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eastAsia="Times New Roman"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основе сведений о строении вещества пытаются создать молекулярную картину перехода вещества из жидкости в пар. Работа с учебником и опорным конспектом.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Испытывает желание осваивать новые виды деятельности, участвовать в творческом, созидатель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ном процессе; осознание себя как ин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дивидуальности и одновременно как члена общества, умеет самостоятельно анализировать результаты наблюдений.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объяснять процесс перехода жидкости в пар. Понимает, что значит пар насыщен.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47"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способен актуализировать и восстанавливать известные знания и усвоенные навыки, принимать и сохранять учебную задачу; планировать (в сотрудничестве с учителем и одноклассниками или самостоятель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но) необходимые действия, операции, действовать по плану.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47"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понимает информа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цию, представленную в изобразитель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 ной, схематичной, модельной форме, интегрирует информацию в имеющий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ся запас знаний, преобразует, структурирует, воспроизводит и применяет с учетом решаемых задач; использует знаково-символические средства для решения различных учебных задач.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46"/>
                <w:rFonts w:asciiTheme="minorHAnsi" w:hAnsiTheme="minorHAnsi"/>
                <w:sz w:val="20"/>
                <w:szCs w:val="20"/>
              </w:rPr>
            </w:pPr>
            <w:r>
              <w:rPr>
                <w:rStyle w:val="47"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способен строить понятные для собеседника высказыва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ния, умеет получать с помощью вопросов необходимые сведения от партнера по деятельности с учетом конкретных учебно-познавательных задач.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16/4</w:t>
            </w:r>
          </w:p>
        </w:tc>
        <w:tc>
          <w:tcPr>
            <w:tcW w:w="1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bookmarkStart w:id="38" w:name="OLE_LINK22"/>
            <w:bookmarkStart w:id="39" w:name="OLE_LINK29"/>
            <w:bookmarkStart w:id="40" w:name="OLE_LINK21"/>
            <w:bookmarkStart w:id="41" w:name="OLE_LINK33"/>
            <w:bookmarkStart w:id="42" w:name="OLE_LINK38"/>
            <w:bookmarkStart w:id="43" w:name="OLE_LINK26"/>
            <w:r>
              <w:rPr>
                <w:rFonts w:ascii="Times New Roman" w:hAnsi="Times New Roman"/>
                <w:sz w:val="20"/>
                <w:szCs w:val="20"/>
              </w:rPr>
              <w:t>Кипение. Зависимость температуры кипения от давления.</w:t>
            </w:r>
            <w:bookmarkEnd w:id="38"/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Рассматривает процесс кипения с молекулярной точки зрения, изучает от чего зависит температура кипения.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Style w:val="5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Испытывает желание осваивать новые виды деятельности, участвовать в творческом, созидатель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ном процессе; осознание себя как ин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дивидуальности и одновременно как члена общества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объяснять процесс кипения с молекулярной точки зрения, анализирует зависимость температуры кипения от внешнего давления.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>
              <w:rPr>
                <w:rStyle w:val="61"/>
                <w:sz w:val="20"/>
                <w:szCs w:val="20"/>
              </w:rPr>
              <w:t xml:space="preserve"> </w:t>
            </w:r>
            <w:r>
              <w:rPr>
                <w:rStyle w:val="61"/>
                <w:b w:val="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процесса</w:t>
            </w:r>
          </w:p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тельную задачу; читает и слушает, 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влекая нужную информацию, умеет кратко записывать информацию в опорный конспект. </w:t>
            </w: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44" w:name="_Hlk534971584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17/5</w:t>
            </w:r>
          </w:p>
        </w:tc>
        <w:tc>
          <w:tcPr>
            <w:tcW w:w="1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</w:pPr>
            <w:bookmarkStart w:id="45" w:name="OLE_LINK40"/>
            <w:r>
              <w:t>Влажность воздуха. Способы её измерения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ЛР № 4. Измерение относительной влажности воздуха.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ИТБ</w:t>
            </w:r>
            <w:bookmarkEnd w:id="45"/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Осваивает понятие влажность. Осознаёт значимость этого понятия. Знакомиться со способами измерения влажности.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Style w:val="50"/>
                <w:b w:val="0"/>
                <w:sz w:val="20"/>
                <w:szCs w:val="20"/>
              </w:rPr>
            </w:pPr>
            <w:r>
              <w:rPr>
                <w:rStyle w:val="50"/>
                <w:b w:val="0"/>
                <w:sz w:val="20"/>
                <w:szCs w:val="20"/>
              </w:rPr>
              <w:t>Испытывает потребность в получении новых знаний, стремление знать больше и применять знания для объяснения процессов в окружающем мире.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Понимает понятие влажность, её значение для самочувствия человека, точного производства и сохранности произведений искусства.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>
              <w:rPr>
                <w:rStyle w:val="61"/>
                <w:sz w:val="20"/>
                <w:szCs w:val="20"/>
              </w:rPr>
              <w:t xml:space="preserve"> </w:t>
            </w:r>
            <w:r>
              <w:rPr>
                <w:rStyle w:val="61"/>
                <w:b w:val="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</w:t>
            </w:r>
          </w:p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тельную задачу; читает и слушает, 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влекая нужную информацию, работает с опорным конспектом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слушать указания учителя, слаженно работать в группе, вырабатывать правильное мнение.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4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46" w:name="_Hlk53500190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18/6</w:t>
            </w:r>
          </w:p>
        </w:tc>
        <w:tc>
          <w:tcPr>
            <w:tcW w:w="1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bookmarkStart w:id="47" w:name="OLE_LINK41"/>
            <w:bookmarkStart w:id="48" w:name="OLE_LINK68"/>
            <w:r>
              <w:rPr>
                <w:rFonts w:ascii="Times New Roman" w:hAnsi="Times New Roman"/>
                <w:sz w:val="20"/>
                <w:szCs w:val="20"/>
              </w:rPr>
              <w:t>Удельная теплота парообразования. Конденсация. Решение задач по теме урока</w:t>
            </w:r>
            <w:bookmarkEnd w:id="47"/>
            <w:bookmarkEnd w:id="48"/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Изучения нового материала и решения задач.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Работает с учебником, анализирует и объясняет результаты получения формулы для расчёта количества теплоты, решает задачи совместно с учителем и в группе.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0"/>
                <w:b w:val="0"/>
                <w:sz w:val="20"/>
                <w:szCs w:val="20"/>
              </w:rPr>
              <w:t>Удовлетворение от возможности показать хорошие знания, стремление знать больше и применять знания при решении задач.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основные понятия темы.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Style w:val="50"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способен принимать и сохранять учебную задачу; плани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ровать действия,  самостоятельно справляться с предложенной индивидуальной работой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50"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понимает инфор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мацию, применяет на практике полученные знания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rStyle w:val="51"/>
                <w:b w:val="0"/>
                <w:sz w:val="20"/>
                <w:szCs w:val="20"/>
              </w:rPr>
              <w:t xml:space="preserve"> Умение работать самостоятельно , в большом коллективе не мешать работать товарищам.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4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49" w:name="_Hlk535001973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19/7</w:t>
            </w:r>
          </w:p>
        </w:tc>
        <w:tc>
          <w:tcPr>
            <w:tcW w:w="1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</w:pPr>
            <w:bookmarkStart w:id="50" w:name="OLE_LINK42"/>
            <w:r>
              <w:t>Работа газа и пара при расширении. Тепловые двигатели.</w:t>
            </w:r>
            <w:r>
              <w:rPr>
                <w:color w:val="424242"/>
              </w:rPr>
              <w:t xml:space="preserve"> </w:t>
            </w:r>
            <w:r>
              <w:t>Принципы работы тепловых двигателей.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ЛР № 5. Исследование зависимости объема газа от давления при постоянной температуре.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ИТБ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bookmarkEnd w:id="50"/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Слушает и рассуждает вместе с учителем, работает с учебником и опорным конспектом.</w:t>
            </w:r>
          </w:p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Style w:val="50"/>
                <w:b w:val="0"/>
                <w:sz w:val="20"/>
                <w:szCs w:val="20"/>
              </w:rPr>
            </w:pPr>
            <w:r>
              <w:rPr>
                <w:rStyle w:val="50"/>
                <w:b w:val="0"/>
                <w:sz w:val="20"/>
                <w:szCs w:val="20"/>
              </w:rPr>
              <w:t>Испытывает потребность в получении новых знаний, стремление знать больше и применять знания для объяснения процессов в окружающем мире,</w:t>
            </w:r>
          </w:p>
          <w:p>
            <w:pPr>
              <w:shd w:val="clear" w:color="auto" w:fill="FFFFFF"/>
              <w:spacing w:after="0" w:line="240" w:lineRule="auto"/>
              <w:contextualSpacing/>
              <w:rPr>
                <w:rStyle w:val="50"/>
                <w:b w:val="0"/>
                <w:sz w:val="20"/>
                <w:szCs w:val="20"/>
              </w:rPr>
            </w:pPr>
            <w:r>
              <w:rPr>
                <w:rStyle w:val="50"/>
                <w:b w:val="0"/>
                <w:sz w:val="20"/>
                <w:szCs w:val="20"/>
              </w:rPr>
              <w:t xml:space="preserve"> и использования в технике.</w:t>
            </w:r>
          </w:p>
          <w:p>
            <w:pPr>
              <w:shd w:val="clear" w:color="auto" w:fill="FFFFFF"/>
              <w:spacing w:after="0" w:line="240" w:lineRule="auto"/>
              <w:contextualSpacing/>
              <w:rPr>
                <w:rStyle w:val="5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Понимает, что при расширении  пар совершает работу.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>
              <w:rPr>
                <w:rStyle w:val="61"/>
                <w:sz w:val="20"/>
                <w:szCs w:val="20"/>
              </w:rPr>
              <w:t xml:space="preserve"> </w:t>
            </w:r>
            <w:r>
              <w:rPr>
                <w:rStyle w:val="61"/>
                <w:b w:val="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</w:t>
            </w:r>
          </w:p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тельную задачу; читает и слушает, 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влекая нужную информацию, работает с опорным конспектом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слушать указания учителя, слаженно работать в группе, вырабатывать правильное мнение.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49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51" w:name="_Hlk53500038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20/8</w:t>
            </w:r>
          </w:p>
        </w:tc>
        <w:tc>
          <w:tcPr>
            <w:tcW w:w="1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bookmarkStart w:id="52" w:name="OLE_LINK44"/>
            <w:bookmarkStart w:id="53" w:name="OLE_LINK43"/>
            <w:r>
              <w:rPr>
                <w:rFonts w:ascii="Times New Roman" w:hAnsi="Times New Roman"/>
                <w:sz w:val="20"/>
                <w:szCs w:val="20"/>
              </w:rPr>
              <w:t>Двигатель внутреннего сгорания. Паровая турбина. Реактивный двигатель. КПД теплового двигателя.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Преобразования энергии в тепловых машинах. Экологические проблемы использования тепловых машин.</w:t>
            </w:r>
            <w:bookmarkEnd w:id="52"/>
            <w:bookmarkEnd w:id="53"/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Слушает и рассуждает вместе с учителем, работает с учебником и опорным конспектом.</w:t>
            </w:r>
          </w:p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Style w:val="50"/>
                <w:b w:val="0"/>
                <w:sz w:val="20"/>
                <w:szCs w:val="20"/>
              </w:rPr>
            </w:pPr>
            <w:r>
              <w:rPr>
                <w:rStyle w:val="50"/>
                <w:b w:val="0"/>
                <w:sz w:val="20"/>
                <w:szCs w:val="20"/>
              </w:rPr>
              <w:t>Испытывает потребность в получении новых знаний, стремление знать больше и применять знания для объяснения процессов в окружающем мире,</w:t>
            </w:r>
          </w:p>
          <w:p>
            <w:pPr>
              <w:shd w:val="clear" w:color="auto" w:fill="FFFFFF"/>
              <w:spacing w:after="0" w:line="240" w:lineRule="auto"/>
              <w:contextualSpacing/>
              <w:rPr>
                <w:rStyle w:val="50"/>
                <w:b w:val="0"/>
                <w:sz w:val="20"/>
                <w:szCs w:val="20"/>
              </w:rPr>
            </w:pPr>
            <w:r>
              <w:rPr>
                <w:rStyle w:val="50"/>
                <w:b w:val="0"/>
                <w:sz w:val="20"/>
                <w:szCs w:val="20"/>
              </w:rPr>
              <w:t xml:space="preserve"> и использования в технике.</w:t>
            </w:r>
          </w:p>
          <w:p>
            <w:pPr>
              <w:shd w:val="clear" w:color="auto" w:fill="FFFFFF"/>
              <w:spacing w:after="0" w:line="240" w:lineRule="auto"/>
              <w:contextualSpacing/>
              <w:rPr>
                <w:rStyle w:val="5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объяснять принцип работы двигателя внутреннего сгорания.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Понимает и умеет объяснять принцип действия паровой турбины.</w:t>
            </w:r>
            <w:r>
              <w:rPr>
                <w:rFonts w:ascii="Times New Roman" w:hAnsi="Times New Roman"/>
              </w:rPr>
              <w:t xml:space="preserve"> Умеет сравнивать КПД различных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машин и механизмов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>
              <w:rPr>
                <w:rStyle w:val="61"/>
                <w:sz w:val="20"/>
                <w:szCs w:val="20"/>
              </w:rPr>
              <w:t xml:space="preserve"> </w:t>
            </w:r>
            <w:r>
              <w:rPr>
                <w:rStyle w:val="61"/>
                <w:b w:val="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процесса</w:t>
            </w:r>
          </w:p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тельную задачу; читает и слушает, 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влекая нужную информацию, умеет кратко записывать информацию в опорный конспект. </w:t>
            </w: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5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54" w:name="_Hlk535000434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21/9</w:t>
            </w:r>
          </w:p>
        </w:tc>
        <w:tc>
          <w:tcPr>
            <w:tcW w:w="1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bookmarkStart w:id="55" w:name="OLE_LINK45"/>
            <w:bookmarkStart w:id="56" w:name="OLE_LINK46"/>
            <w:r>
              <w:rPr>
                <w:rFonts w:ascii="Times New Roman" w:hAnsi="Times New Roman"/>
                <w:sz w:val="20"/>
                <w:szCs w:val="20"/>
              </w:rPr>
              <w:t>Решение задач по теме «Агрегатные состояния вещества»</w:t>
            </w:r>
            <w:bookmarkEnd w:id="55"/>
            <w:bookmarkEnd w:id="56"/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Обобщает материал с использованием опорных конспектов и таблиц, применение  знаний при решении задач.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Style w:val="50"/>
                <w:sz w:val="20"/>
                <w:szCs w:val="20"/>
              </w:rPr>
            </w:pPr>
            <w:r>
              <w:rPr>
                <w:rStyle w:val="50"/>
                <w:b w:val="0"/>
                <w:sz w:val="20"/>
                <w:szCs w:val="20"/>
              </w:rPr>
              <w:t>Испытывает потребность в получении новых знаний, стремление знать больше и применять знания для решения задач.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формул для расчёта количества теплоты при различных тепловых процессов и умение применять формулы при решение задач.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4"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принимает и сохраня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 учебную задачу; планирует (в 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трудничестве с учителем и одноклас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сниками или самостоятельно) необхо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димые действия, операции, действует по плану.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Style w:val="64"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осознает познава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тельную задачу; читает и слушает, из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влекая нужную информацию, а также самостоятельно находит ее в материа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лах учебников, рабочих тетрадей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4"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строит неболь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шие монологические высказывания, осуществляет совместную деятель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ность в парах и рабочих группах с уче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том конкретных учебно-познаватель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ных задач.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5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57" w:name="_Hlk535000467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22/10</w:t>
            </w:r>
          </w:p>
        </w:tc>
        <w:tc>
          <w:tcPr>
            <w:tcW w:w="1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bookmarkStart w:id="58" w:name="OLE_LINK47"/>
            <w:bookmarkStart w:id="59" w:name="OLE_LINK48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Контрольная работа №2 «Изменения агрегатных состояний вещества»</w:t>
            </w:r>
            <w:bookmarkEnd w:id="58"/>
            <w:bookmarkEnd w:id="59"/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выполнение работы по карточкам.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pacing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Адекватное, осознанное представление о качествах хорошего ученика; социальная роль ученика; осознанные необходимости самосо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вершенствования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Показать знания формул и наличие навыка в решении задач.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50"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способен принимать и сохранять учебную задачу; плани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ровать действия,  самостоятельно справляться с предложенной индивидуальной работой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50"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понимает инфор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мацию, применяет на практике полученные знания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rStyle w:val="51"/>
                <w:b w:val="0"/>
                <w:sz w:val="20"/>
                <w:szCs w:val="20"/>
              </w:rPr>
              <w:t xml:space="preserve"> Умение работать самостоятельно, в большом коллективе не мешать работать товарищам.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57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Электрические явления 28 ч.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60" w:name="_Hlk535000494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23/1</w:t>
            </w:r>
          </w:p>
        </w:tc>
        <w:tc>
          <w:tcPr>
            <w:tcW w:w="1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</w:pPr>
            <w:bookmarkStart w:id="61" w:name="OLE_LINK49"/>
            <w:bookmarkStart w:id="62" w:name="OLE_LINK50"/>
            <w:r>
              <w:t>Электризация тел. Два рода зарядов и их взаимодействи.Закон сохранения электрического заряда.</w:t>
            </w:r>
          </w:p>
          <w:p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ЛР № 6. Наблюдение электрического взаимодействия тел.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ИТБ</w:t>
            </w:r>
            <w:bookmarkEnd w:id="61"/>
            <w:bookmarkEnd w:id="62"/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0"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изучения нового материала. </w:t>
            </w:r>
          </w:p>
        </w:tc>
        <w:tc>
          <w:tcPr>
            <w:tcW w:w="200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Наблюдение электризации, взаимодействия заряженных тел на опыте, объяснение увиденного, работа с учебником, составление ОК.</w:t>
            </w:r>
          </w:p>
        </w:tc>
        <w:tc>
          <w:tcPr>
            <w:tcW w:w="19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Испытывает желание осваивать новые виды деятельности, участвовать в творческом, созидательном процессе; осознает себя как индивидуальность и  одновременно как член общества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явлением электризации, формирование знаний о зарядах и изучение видов их взаимодействия.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>
              <w:rPr>
                <w:rStyle w:val="61"/>
                <w:sz w:val="20"/>
                <w:szCs w:val="20"/>
              </w:rPr>
              <w:t xml:space="preserve"> </w:t>
            </w:r>
            <w:r>
              <w:rPr>
                <w:rStyle w:val="61"/>
                <w:b w:val="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процесса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осознает познава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тельную задачу; читает и слушает, из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влекая нужную информацию, умеет кратко записывать информацию в опорный конспект. </w:t>
            </w: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6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63" w:name="_Hlk535000624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24/2</w:t>
            </w: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bookmarkStart w:id="64" w:name="OLE_LINK52"/>
            <w:bookmarkStart w:id="65" w:name="OLE_LINK51"/>
            <w:r>
              <w:rPr>
                <w:rFonts w:ascii="Times New Roman" w:hAnsi="Times New Roman"/>
                <w:sz w:val="20"/>
                <w:szCs w:val="20"/>
              </w:rPr>
              <w:t>Электроскоп.</w:t>
            </w:r>
            <w:r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Проводники, диэлектрики и полупроводники. Энергия электрического поля конденсатора.</w:t>
            </w:r>
            <w:bookmarkEnd w:id="64"/>
            <w:bookmarkEnd w:id="65"/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опытов по электризации. Знакомство с прибором для обнаружения электрического заряда. Работа с учебником и опорным конспектом.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Испытывает желание осваивать новые виды деятельности, участвовать в творческом, созидательном процессе; осознает себя как индивидуальность и  одновременно как член общества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Знает, каким прибором обнаруживают электрический заряд, его устройство и принцип действия.  Деление веществ на проводники тока и диэлектрики.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>
              <w:rPr>
                <w:rStyle w:val="61"/>
                <w:sz w:val="20"/>
                <w:szCs w:val="20"/>
              </w:rPr>
              <w:t xml:space="preserve"> </w:t>
            </w:r>
            <w:r>
              <w:rPr>
                <w:rStyle w:val="61"/>
                <w:b w:val="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процесса</w:t>
            </w:r>
          </w:p>
          <w:p>
            <w:pPr>
              <w:shd w:val="clear" w:color="auto" w:fill="FFFFFF"/>
              <w:spacing w:after="0" w:line="240" w:lineRule="auto"/>
              <w:ind w:left="5" w:firstLine="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тельную задачу; читает и слушает, 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влекая нужную информацию, умеет кратко записывать информацию в опорный конспект. </w:t>
            </w: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63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66" w:name="_Hlk535000676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25/3</w:t>
            </w: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7" w:name="OLE_LINK54"/>
            <w:bookmarkStart w:id="68" w:name="OLE_LINK53"/>
            <w:r>
              <w:rPr>
                <w:rFonts w:ascii="Times New Roman" w:hAnsi="Times New Roman"/>
                <w:sz w:val="20"/>
                <w:szCs w:val="20"/>
              </w:rPr>
              <w:t>Электрическое поле. Действие электрического поля на электрические заряды.</w:t>
            </w:r>
            <w:bookmarkEnd w:id="67"/>
            <w:bookmarkEnd w:id="68"/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Обнаруживают электрическое поле,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определяют изменение силы, действующей на заряженное тело при удалении и приближении его к заряженному телу.</w:t>
            </w:r>
          </w:p>
          <w:p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Наблюдают и объясняют процесс деления электрического заряда. С помощью периодической таблицы определяют состав атом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Знает, как обнаружить электрическое поле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>
              <w:rPr>
                <w:rStyle w:val="61"/>
                <w:sz w:val="20"/>
                <w:szCs w:val="20"/>
              </w:rPr>
              <w:t xml:space="preserve"> </w:t>
            </w:r>
            <w:r>
              <w:rPr>
                <w:rStyle w:val="61"/>
                <w:b w:val="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процесса</w:t>
            </w:r>
          </w:p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Style w:val="61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тельную задачу; читает и слушает, 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влекая нужную информацию, умеет кратко записывать информацию в опорный конспект. </w:t>
            </w: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6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69" w:name="_Hlk535000785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26/4</w:t>
            </w: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bookmarkStart w:id="70" w:name="OLE_LINK55"/>
            <w:r>
              <w:rPr>
                <w:rFonts w:ascii="Times New Roman" w:hAnsi="Times New Roman"/>
                <w:sz w:val="20"/>
                <w:szCs w:val="20"/>
              </w:rPr>
              <w:t>Делимость электрического заряда. Электрон. Состав атомного ядра. Планетарная модель атома.</w:t>
            </w:r>
            <w:bookmarkEnd w:id="70"/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left="5" w:firstLine="1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Знакомиться на опыте с возможностью делить заряд. Работает с учебником и опорным конспектом.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Желание осваивать 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вые виды деятельности, участвовать в творческом, созидательном процессе; осознание себя как индивидуальности и одновременно как члена общества 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Знать, что заряд имеет способность делиться, но не бесконечно. Познакомиться с понятием электрон. Изучить строение атома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>
              <w:rPr>
                <w:rStyle w:val="61"/>
                <w:sz w:val="20"/>
                <w:szCs w:val="20"/>
              </w:rPr>
              <w:t xml:space="preserve"> </w:t>
            </w:r>
            <w:r>
              <w:rPr>
                <w:rStyle w:val="61"/>
                <w:b w:val="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анализировать процессы и делать выводы</w:t>
            </w:r>
          </w:p>
          <w:p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тельную задачу; читает и слушает, 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влекая нужную информацию, умеет кратко записывать информацию в опорный конспект. </w:t>
            </w: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69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71" w:name="_Hlk534969785"/>
            <w:r>
              <w:rPr>
                <w:rFonts w:ascii="Times New Roman" w:hAnsi="Times New Roman"/>
                <w:sz w:val="20"/>
                <w:szCs w:val="20"/>
              </w:rPr>
              <w:t>27/5</w:t>
            </w: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Объяснение электрических явлений. Конденсатор.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Объясняют явления электризации и взаимодействия заряженных тел на основе знаний о строении вещества и строении атома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компоненты. Осуществляют поиск и выделение необходимой информации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Объяснить процесс электризации.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>
              <w:rPr>
                <w:rStyle w:val="61"/>
                <w:sz w:val="20"/>
                <w:szCs w:val="20"/>
              </w:rPr>
              <w:t xml:space="preserve"> </w:t>
            </w:r>
            <w:r>
              <w:rPr>
                <w:rStyle w:val="61"/>
                <w:b w:val="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анализировать процессы и делать выводы</w:t>
            </w:r>
          </w:p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Style w:val="61"/>
                <w:rFonts w:asciiTheme="minorHAnsi" w:hAnsiTheme="minorHAnsi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тельную задачу; читает и слушает, 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влекая нужную информацию, умеет кратко записывать информацию в опорный конспект. </w:t>
            </w: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7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72" w:name="_Hlk535001189"/>
            <w:r>
              <w:rPr>
                <w:rFonts w:ascii="Times New Roman" w:hAnsi="Times New Roman"/>
                <w:sz w:val="20"/>
                <w:szCs w:val="20"/>
              </w:rPr>
              <w:t>28/6</w:t>
            </w: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73" w:name="OLE_LINK59"/>
            <w:bookmarkStart w:id="74" w:name="OLE_LINK58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Контрольная работа за полугодие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73"/>
            <w:bookmarkEnd w:id="74"/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Самостоятельное выполнение работы по карточкам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Адекватное, осознанное представление о качествах хорошего ученика; социальная роль ученика; осознанные необходимости самосо</w:t>
            </w:r>
            <w:r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>вершенствования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pacing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Показать знания формул и наличие навыка в решении задач за полугодие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pacing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bCs/>
                <w:sz w:val="20"/>
                <w:szCs w:val="20"/>
              </w:rPr>
              <w:t xml:space="preserve"> способен принимать и сохранять учебную задачу; плани</w:t>
            </w:r>
            <w:r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 xml:space="preserve">ровать действия,  самостоятельно справляться с предложенной индивидуальной работой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bCs/>
                <w:sz w:val="20"/>
                <w:szCs w:val="20"/>
              </w:rPr>
              <w:t xml:space="preserve"> понимает инфор</w:t>
            </w:r>
            <w:r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>мацию, применяет на практике полученные знания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работать самостоятельно , в большом коллективе не мешать работать товарищам.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7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75" w:name="_Hlk535001302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29/7</w:t>
            </w: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  <w:rPr>
                <w:color w:val="0000FF"/>
              </w:rPr>
            </w:pPr>
            <w:bookmarkStart w:id="76" w:name="OLE_LINK60"/>
            <w:bookmarkStart w:id="77" w:name="OLE_LINK61"/>
            <w:r>
              <w:t>Электрический ток. Действия и направление электрического тока. Полупроводниковые приборы. Источники электрического тока.</w:t>
            </w:r>
            <w:r>
              <w:rPr>
                <w:color w:val="0000FF"/>
              </w:rPr>
              <w:t xml:space="preserve"> 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ЛР № 7. Изготовление гальванического элемента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ИТБ</w:t>
            </w:r>
            <w:bookmarkEnd w:id="76"/>
            <w:bookmarkEnd w:id="77"/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Ответы у доски, восстановление ОК по памяти. </w:t>
            </w:r>
          </w:p>
          <w:p>
            <w:pPr>
              <w:snapToGrid w:val="0"/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 и опорным конспектом.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Желание получать новые знания, участвовать 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что такое электрический ток, условия его существования.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 что такое источник тока и какие существуют виды источников.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>
              <w:rPr>
                <w:rStyle w:val="61"/>
                <w:sz w:val="20"/>
                <w:szCs w:val="20"/>
              </w:rPr>
              <w:t xml:space="preserve"> </w:t>
            </w:r>
            <w:r>
              <w:rPr>
                <w:rStyle w:val="61"/>
                <w:b w:val="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анализировать процессы и делать выводы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тельную задачу; читает и слушает, 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влекая нужную информацию, умеет кратко записывать информацию в опорный конспект. </w:t>
            </w: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75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78" w:name="_Hlk535001486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30/8</w:t>
            </w: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  <w:rPr>
                <w:color w:val="0000FF"/>
              </w:rPr>
            </w:pPr>
            <w:bookmarkStart w:id="79" w:name="OLE_LINK62"/>
            <w:bookmarkStart w:id="80" w:name="OLE_LINK63"/>
            <w:r>
              <w:t>Электрическая цепь. Электрический ток в металлах, полупроводниках, электролитах и газах.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ЛР № 8. Изучение электрических свойств жидкости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ИТБ</w:t>
            </w:r>
            <w:bookmarkEnd w:id="79"/>
            <w:bookmarkEnd w:id="80"/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получения новых знаний 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Изучение материала  Анализ  увиденного. Составление ОК, выполнение упражнений. Составляет схемы цепей.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Положительное отноше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ние к учению, познавательной дея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тельности, желание приобретать 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вые знания, умения, совершенство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вать имеющиеся.</w:t>
            </w:r>
          </w:p>
          <w:p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Сформировать понятие об электрической цепи. Основные элементы цепи, их условное обозначение.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Уметь чертить схемы простейших цепей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>
              <w:rPr>
                <w:rStyle w:val="61"/>
                <w:sz w:val="20"/>
                <w:szCs w:val="20"/>
              </w:rPr>
              <w:t xml:space="preserve"> </w:t>
            </w:r>
            <w:r>
              <w:rPr>
                <w:rStyle w:val="61"/>
                <w:b w:val="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процесса</w:t>
            </w:r>
          </w:p>
          <w:p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тельную задачу; читает и слушает, 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влекая нужную информацию, умеет кратко записывать информацию в опорный конспект. </w:t>
            </w: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78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81" w:name="_Hlk535001595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31/9</w:t>
            </w: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bookmarkStart w:id="82" w:name="OLE_LINK65"/>
            <w:bookmarkStart w:id="83" w:name="OLE_LINK64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Контрольная работа  №3 «Электрические заряды и электрический ток»</w:t>
            </w:r>
            <w:bookmarkEnd w:id="82"/>
            <w:bookmarkEnd w:id="83"/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Самостоятельное выполнение работы по карточкам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Адекватное, осознанное представление о качествах хорошего ученика; социальная роль ученика; осознанные необходимости самосо</w:t>
            </w:r>
            <w:r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>вершенствования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31"/>
              <w:spacing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Показать знания формул и наличие навыка в решении задач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pacing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bCs/>
                <w:sz w:val="20"/>
                <w:szCs w:val="20"/>
              </w:rPr>
              <w:t xml:space="preserve"> способен принимать и сохранять учебную задачу; плани</w:t>
            </w:r>
            <w:r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 xml:space="preserve">ровать действия,  самостоятельно справляться с предложенной индивидуальной работой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bCs/>
                <w:sz w:val="20"/>
                <w:szCs w:val="20"/>
              </w:rPr>
              <w:t xml:space="preserve"> понимает инфор</w:t>
            </w:r>
            <w:r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>мацию, применяет на практике полученные знания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работать самостоятельно , в большом коллективе не мешать работать товарищам.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8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84" w:name="_Hlk535005348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32/10</w:t>
            </w: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ИТБ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Сила тока.  Амперметр. Измерение силы тока амперметром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Урок получения новых знаний 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презентацией и с учебником, составление опорного конспекта и работа с ним.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Положительное отноше</w:t>
            </w:r>
            <w:r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>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Знать определение силы тока, обозначение величины и единицы измерения. Знакомство с прибором для измерения силы тока и правилами его включения.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принимает и сохраня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 учебную задачу; планирует (в 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трудничестве с учителем и одноклас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сниками или самостоятельно) необхо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димые действия, операции, действует по плану.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понимает и интег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рирует информацию в имеющийся запас знаний, преобразует, структуриру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ет, воспроизводит и применяет с уче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том решаемых задач. </w:t>
            </w:r>
          </w:p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слушает собе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седника (партнера, учителя), строит понятные для собеседника высказывания; взаимодействует с учителем, од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ноклассниками для решения конкрет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ных учебно-познавательных задач; до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говаривается и приходит к общему мнению в совместной деятельности.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8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33/11</w:t>
            </w: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Электрическое напряжение. Вольтметр. Измерение напряжения.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Динамик. Микрофон.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презентацией и с учебником, составление опорного конспекта и работа с ним.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Желание осваивать но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вые виды деятельности в индивиду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альной, групповой, парной формах ра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боты, участвовать в творческом, сози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дательном процессе с целью развития рефлективно-аналитических способ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ностей. </w:t>
            </w:r>
          </w:p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определение  напряжение, обозначение величины и единицы измерения. Знакомство с прибором для измерения  напряжения  и правилами его включения.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принимает и сохраня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 учебную задачу; планирует (в 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трудничестве с учителем и одноклас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сниками или самостоятельно) необхо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димые действия, операции, действует по плану.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понимает и интег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рирует информацию в имеющийся запас знаний, преобразует, структуриру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ет, воспроизводит и применяет с уче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том решаемых задач. </w:t>
            </w:r>
          </w:p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слушает собе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седника (партнера, учителя), строит понятные для собеседника высказывания; взаимодействует с учителем, од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ноклассниками для решения конкрет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ных учебно-познавательных задач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34/12</w:t>
            </w: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ЛР № 9. Сборка электрической цепи и измерение силы тока и напряжения в её различных участках.   ИТБ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Изучает требования к выполнению практической работы, учится собирать электрическую цепь по схеме, пользоваться амперметром и вольтметром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отноше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ние к учению, познавательной деятельности, желание приобретать новые знания, умения, совершенствовать имеющиеся, умение проводить простые эксперименты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и понимать смысл величин. Уметь измерять величины практически.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>
              <w:rPr>
                <w:rStyle w:val="61"/>
                <w:sz w:val="20"/>
                <w:szCs w:val="20"/>
              </w:rPr>
              <w:t xml:space="preserve"> </w:t>
            </w:r>
            <w:r>
              <w:rPr>
                <w:rStyle w:val="61"/>
                <w:b w:val="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тельную задачу; читает и слушает, 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влекая нужную информацию, а также самостоятельно находит ее в инструкции по выполнению лабораторной работы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35/13</w:t>
            </w: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Зависимость силы тока от напряжения. Электрическое сопротивление.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презентацией и с учебником, делает выводы из фронтального эксперимента, составление опорного конспекта и работа с ним.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Желание осваивать но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вые виды деятельности в индивиду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альной, групповой, парной формах ра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боты, участвовать в творческом, сози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дательном процессе 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зависимость между силой тока и напряжением, обнаружить прямо пропорциональную зависимость между ними.  Знакомство с понятием электрическое сопротивление.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принимает и сохраня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 учебную задачу; планирует (в 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трудничестве с учителем и одноклас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сниками или самостоятельно) необхо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димые действия, операции, действует по плану.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понимает и интег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рирует информацию в имеющийся запас знаний, преобразует, структуриру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ет, воспроизводит и применяет с уче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том решаемых задач. </w:t>
            </w:r>
          </w:p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слушает собе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седника (партнера, учителя), строит понятные для собеседника высказывания; взаимодействует с учителем, од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ноклассниками для решения конкрет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ных учебно-познавательных задач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36/14</w:t>
            </w: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 Ома для участка цепи. 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ЛР № 10. Исследование зависимости силы тока в электрической цепи от сопротивления при постоянном напряжении.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ИТБ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эксперимента выявить зависимость между  силой тока, напряжением и сопротивлением,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 с учебником и опорным конспектом.        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Желание осваивать но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вые виды деятельности в индивиду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альной, групповой, парной формах ра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боты, участвовать в творческом, сози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дательном процессе с целью развития рефлективно-аналитических способ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ностей.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Усвоить связь между параметрами электрической цепи, запомнить формулировку и формулу закона Ома для участка цепи.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принимает и сохраня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 учебную задачу; планирует (в 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трудничестве с учителем и одноклас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сниками или самостоятельно) необхо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димые действия, операции, действует по плану.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понимает и интег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рирует информацию в имеющийся запас знаний, преобразует, структуриру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ет, воспроизводит и применяет с уче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том решаемых задач.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слушает собе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седника (партнера, учителя), строит понятные для собеседника высказывания; взаимодействует с учителем, од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ноклассниками для решения конкрет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ных учебно-познавательных задач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37/15</w:t>
            </w: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Удельное сопротивление. 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ЛР № 11. Изучение зависимости электрического сопротивления проводника от его длины, площади поперечного сечения и материала. Удельное сопротивление.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ИТБ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Получение новых знаний на основании анализа опытов, работы с учебником. Составление ОК. </w:t>
            </w:r>
          </w:p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в группах и самостоятельно.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pacing w:after="0" w:line="240" w:lineRule="auto"/>
              <w:contextualSpacing/>
              <w:jc w:val="left"/>
              <w:rPr>
                <w:rStyle w:val="64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Style w:val="6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Выяснить от чего зависит сопротивление проводника, и получить формулу для расчёта данного параметра.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сниками или самостоятельно) необхо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димые действия, операции, составляет их последовательность и действует по намеченному плану.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осознает познава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тельную задачу; читает и слушает, из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влекая нужную информацию, самостоятельно находит ее в материалах учебников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сказывает и обосновывает свою точку зрения.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38/16</w:t>
            </w: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Реостаты.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ЛР № 12. Исследование зависимости силы тока в проводнике от напряжения на его концах при постоянном сопротивлении.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ИТБ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 и опорным конспектом, выполнение лабораторного эксперимента и обработка результатов.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 относит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ься к учению, познавательной деятель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ности, желает приобретать новые зна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ния, умения, совершенствовать имеющиеся.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Знать, что такое реостат, для чего он используется и его применение на практике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сниками или самостоятельно) необхо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димые действия, операции, составляет их последовательность и действует по намеченному плану.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осознает познава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тельную задачу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сказывает и обосновывает свою точку зрения.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39/17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ЛР № 13. Измерение сопротивления при помощи амперметра и вольтметра.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ИТБ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Изучает требования к выполнению практической работы, учится собирать электрическую цепь по схеме, пользоваться амперметром и вольтметром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отноше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ние к учению, познавательной деятельности, желание приобретать новые знания, умения, совершенствовать имеющиеся, умение проводить простые эксперименты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и понимать смысл величин. Уметь измерять величины практически. 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принимает и сохраня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 учебную задачу; планирует (в 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трудничестве с учителем и одноклас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сниками или самостоятельно) необхо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димые действия, операции, действует по плану.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понимает и интег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рирует информацию в имеющийся запас знаний, преобразует, структуриру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ет, воспроизводит и применяет с уче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том решаемых задач. </w:t>
            </w:r>
          </w:p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слушает собе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седника (партнера, учителя), строит понятные для собеседника высказывания; взаимодействует с учителем, од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ноклассниками для решения конкрет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ных учебно-познавательных задач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40/18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Последовательное соединение проводников.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ЛР № 14. Изучение последовательного соединения проводников.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ИТБ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Анализирует итоги проведённых опытов, пытается записать законы последовательного соединения, работает с учебником и опорным конспектом.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3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 относит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ься к учению, познавательной деятель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ности, желает приобретать новые зна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ния, умения, совершенствовать имеющиеся.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Выявить и запомнить законы последовательного соединения проводников.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3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 принимает и сохраня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 учебную задачу; планирует (в 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трудничестве с учителем и одноклассниками или самостоятельно) необходимые действия, операции, составляет их последовательность и действует по намеченному плану. </w:t>
            </w: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осознает познава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тельную задачу; читает и слушает, из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влекая нужную информацию, самостоятельно находит её в материалах учебников. </w:t>
            </w:r>
          </w:p>
          <w:p>
            <w:pPr>
              <w:pStyle w:val="3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сказывает и обосновывает свою точку зрения.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</w:trPr>
        <w:tc>
          <w:tcPr>
            <w:tcW w:w="80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41/19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Параллельное соединение проводников. 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ЛР № 15. Изучение параллельного соединения проводников.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ИТБ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Анализирует итоги проведённых опытов, пытается записать законы последовательного соединения, работает с учебником и опорным конспектом.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 относит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ься к учению, познавательной деятель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ности, желает приобретать новые зна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ния, умения, совершенствовать имеющиеся.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Выявить и запомнить законы параллельного соединения проводников.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 принимает и сохраня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 учебную задачу; планирует (в 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трудничестве с учителем и одноклассниками или самостоятельно) необходимые действия, операции, составляет их последовательность и действует по намеченному плану. </w:t>
            </w: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осознает познава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тельную задачу; читает и слушает, из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влекая нужную информацию, самостоятельно находит её в материалах учебников. </w:t>
            </w:r>
          </w:p>
          <w:p>
            <w:pPr>
              <w:pStyle w:val="3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сказывает и обосновывает свою точку зрения.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42/20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 «Соединение проводников»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Воспроизведение формул по памяти, 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Желание осваивать но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вые виды деятельности в индивиду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альной, групповой, парной формах ра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боты, участвовать в творческом, сози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дательном процессе 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решать качественные и количественные задачи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сниками или самостоятельно) необхо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димые действия, операции, составляет их последовательность и действует по намеченному плану. самостоятельно и в группе обобщает материал, выделяет главное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обобщает изученный материал, представляет его в виде таблиц, графиков, использует для решения практических заданий.</w:t>
            </w:r>
          </w:p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сказывает и обосновывает свою точку зрения.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4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43/21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и мощность электрического тока.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Рассуждает, слушает учителя, работает с учебником и опорным конспектом..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 относит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ься к учению, познавательной деятель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ности, желает приобретать новые зна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ния, умения, совершенствовать имеющиеся.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Вывести и запомнить  формулы для расчёта работы и мощности тока.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 принимает и сохраня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 учебную задачу; планирует (в 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трудничестве с учителем и одноклассниками или самостоятельно) необходимые действия, операции, составляет их последовательность и действует по намеченному плану. </w:t>
            </w: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осознает познава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тельную задачу; читает и слушает, из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влекая нужную информацию, самостоятельно находит её в материалах учебников. </w:t>
            </w:r>
          </w:p>
          <w:p>
            <w:pPr>
              <w:pStyle w:val="3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сказывает и обосновывает свою точку зрения.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44/22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 «Работа и мощность электрического тока»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решения задач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Воспроизведение формул по памяти,, 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 относит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ься к учению, познавательной деятель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ности, желает приобретать новые зна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ния, умения, совершенствовать имеющиеся.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решать  задачи на расчет работы и мощности тока.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сказывает и обосновывает свою точку зрения.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45/23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ЛР № 16. Измерение работы и мощности электрического тока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ИТБ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- практикум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учится определять на практике работу и мощность тока, используя показания амперметра и вольтметра.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 относит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ься к учению, познавательной деятель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ности, желает приобретать новые зна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ния, умения, совершенствовать имеющиеся. </w:t>
            </w:r>
          </w:p>
          <w:p>
            <w:pPr>
              <w:pStyle w:val="3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измерять  работу и мощность тока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 принимает и сохраня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 учебную задачу; планирует (в 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трудничестве с учителем и одноклассниками или самостоятельно) необходимые действия, операции, составляет их последовательность и действует по намеченному плану. </w:t>
            </w: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осознает познава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тельную задачу; читает и слушает, из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влекая нужную информацию, самостоятельно находит её в материалах учебников. </w:t>
            </w:r>
          </w:p>
          <w:p>
            <w:pPr>
              <w:pStyle w:val="31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сказывает и обосновывает свою точку зрения.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46/24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Нагревание проводников электрическим током. Закон Джоуля-Ленца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учебником, опорным конспектом, карточками-заданиями.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 относит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ься к учению, познавательной деятель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ности, желает приобретать новые зна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ния, умения, совершенствовать имеющиеся.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Получить формулу для определения количества теплоты, выделяющейся в электрической цепи.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 принимает и сохраня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 учебную задачу; планирует (в 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трудничестве с учителем и одноклассниками или самостоятельно) необходимые действия, операции, составляет их последовательность и действует по намеченному плану. </w:t>
            </w: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осознает познава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тельную задачу; читает и слушает, из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влекая нужную информацию, самостоятельно находит её в материалах учебников. </w:t>
            </w:r>
          </w:p>
          <w:p>
            <w:pPr>
              <w:pStyle w:val="3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сказывает и обосновывает свою точку зрения.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47/25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теплового действия электрического тока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учебником, опорным конспектом, карточками-заданиями.</w:t>
            </w:r>
          </w:p>
        </w:tc>
        <w:tc>
          <w:tcPr>
            <w:tcW w:w="1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3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 относит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ься к учению, познавательной деятель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ности, желает приобретать новые зна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ния, умения, совершенствовать имеющиеся.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рассмотреть применение теплового действия электрического тока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 принимает и сохраня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 учебную задачу; планирует (в 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трудничестве с учителем и одноклассниками или самостоятельно) необходимые действия, операции, составляет их последовательность и действует по намеченному плану. </w:t>
            </w: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осознает познава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тельную задачу; читает и слушает, из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влекая нужную информацию, самостоятельно находит её в материалах учебников. </w:t>
            </w:r>
          </w:p>
          <w:p>
            <w:pPr>
              <w:pStyle w:val="3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сказывает и обосновывает свою точку зрения.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48/26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Промежуточная контрольная работа за 3 четверть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Самостоятельное выполнение работы по карточкам</w:t>
            </w:r>
          </w:p>
        </w:tc>
        <w:tc>
          <w:tcPr>
            <w:tcW w:w="1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31"/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Адекватное, осознанное представление о качествах хорошего ученика; социальная роль ученика; осознанные необходимости самосо</w:t>
            </w:r>
            <w:r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>вершенствования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pacing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Показать знания формул и наличие навыка в решении задач за 3 четверть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pacing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bCs/>
                <w:sz w:val="20"/>
                <w:szCs w:val="20"/>
              </w:rPr>
              <w:t xml:space="preserve"> способен принимать и сохранять учебную задачу; плани</w:t>
            </w:r>
            <w:r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 xml:space="preserve">ровать действия,  самостоятельно справляться с предложенной индивидуальной работой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bCs/>
                <w:sz w:val="20"/>
                <w:szCs w:val="20"/>
              </w:rPr>
              <w:t xml:space="preserve"> понимает инфор</w:t>
            </w:r>
            <w:r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>мацию, применяет на практике полученные знания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работать самостоятельно, в большом коллективе не мешать работать товарищам.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49/27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 «Законы электрического тока»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Воспроизведение формул по памяти, 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1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Желание осваивать но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вые виды деятельности в индивиду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альной, групповой, парной формах ра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боты, участвовать в творческом, сози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дательном процессе 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решать качественные и количественные задачи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сниками или самостоятельно) необхо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димые действия, операции, составляет их последовательность и действует по намеченному плану. самостоятельно и в группе обобщает материал, выделяет главное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обобщает изученный материал, представляет его в виде таблиц, графиков, использует для решения практических заданий.</w:t>
            </w:r>
          </w:p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сказывает и обосновывает свою точку зрения.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50/28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Контрольная работа №4 «Законы электрического тока»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Самостоятельное выполнение работы по карточкам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Адекватное, осознанное представление о качествах хорошего ученика; социальная роль ученика; осознанные необходимости самосо</w:t>
            </w:r>
            <w:r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>вершенствования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pacing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формул по разделу «Постоянный электрический ток», умение применять их для решения задач.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pacing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bCs/>
                <w:sz w:val="20"/>
                <w:szCs w:val="20"/>
              </w:rPr>
              <w:t xml:space="preserve"> способен принимать и сохранять учебную задачу; плани</w:t>
            </w:r>
            <w:r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 xml:space="preserve">ровать действия,  самостоятельно справляться с предложенной индивидуальной работой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bCs/>
                <w:sz w:val="20"/>
                <w:szCs w:val="20"/>
              </w:rPr>
              <w:t xml:space="preserve"> понимает инфор</w:t>
            </w:r>
            <w:r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t>мацию, применяет на практике полученные знания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работать самостоятельно, в большом коллективе не мешать работать товарищам.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87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Электромагнитные явления 7 ч.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51/1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</w:pPr>
            <w:r>
              <w:t>Опыт Эрстеда.</w:t>
            </w:r>
            <w:r>
              <w:rPr>
                <w:color w:val="424242"/>
              </w:rPr>
              <w:t xml:space="preserve"> </w:t>
            </w:r>
            <w:r>
              <w:t xml:space="preserve">Магнитное поле тока. Магнитные линии. 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ЛР № 17. Исследование явления намагничивания железа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ИТБ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 по презентации.</w:t>
            </w:r>
          </w:p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учебником. Составление ОК. Выполнение упражнений по учебнику и задачнику, практически исследовать явление намагничивания железа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 относит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ься к учению, познавательной деятель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ности, желает приобретать новые зна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ния, умения, совершенствовать имеющиеся.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rStyle w:val="7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pacing w:after="0" w:line="240" w:lineRule="auto"/>
              <w:contextualSpacing/>
              <w:jc w:val="left"/>
              <w:rPr>
                <w:rStyle w:val="71"/>
                <w:b w:val="0"/>
                <w:sz w:val="20"/>
                <w:szCs w:val="20"/>
              </w:rPr>
            </w:pPr>
            <w:r>
              <w:rPr>
                <w:rStyle w:val="71"/>
                <w:b w:val="0"/>
                <w:sz w:val="20"/>
                <w:szCs w:val="20"/>
              </w:rPr>
              <w:t>Создание представления о магнитном поле, вокруг чего создаётся, распределение поля в пространстве.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сниками или самостоятельно) необхо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димые действия, операции, составляет их последовательность и действует по намеченному плану.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осознает познава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тельную задачу; читает и слушает, из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влекая нужную информацию, самостоятельно находит ее в материалах учебников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сказывает и обосновывает свою точку зрения.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52/2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Постоянные магниты.</w:t>
            </w:r>
            <w:r>
              <w:rPr>
                <w:rFonts w:ascii="Times New Roman" w:hAnsi="Times New Roman"/>
                <w:color w:val="424242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Магнитное поле Земли. 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ЛР № 18. Изучение взаимодействия постоянных магнитов.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ИТБ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материала, участие во фронтальной беседе, работа с учебником и опорным конспектом.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творческом, сози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дательном процессе с целью развития рефлективно-аналитических способ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ностей.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магнитное поле катушки с током, распределение силовых линий и магнитное поле Земли. Расположение магнитных и географических полюсов.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rStyle w:val="62"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принимает и сохраня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ет учебную задачу; планирует (в со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трудничестве с учителем и одноклас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сниками или самостоятельно) необхо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димые действия, операции, действует по плану.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rStyle w:val="62"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понимает и интег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рирует информацию в имеющийся запас знаний, преобразует, структуриру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ет, воспроизводит и применяет с уче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том решаемых задач.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слушает собе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седника (партнера, учителя), строит понятные для собеседника высказывания; взаимодействует с учителем, од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ноклассниками для решения конкрет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ных учебно-познавательных задач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1"/>
              <w:spacing w:before="0"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53/3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Магнитное поле катушки с током. Электромагниты.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материала, участие во фронтальной беседе, работа с учебником и опорным конспектом.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творческом, сози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дательном процессе с целью развития рефлективно-аналитических способ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ностей.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Изучить магнитное поле катушки с током. 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принимает и сохраня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 учебную задачу; планирует (в 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трудничестве с учителем и одноклас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сниками или самостоятельно) необхо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димые действия, операции, действует по плану.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понимает и интег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рирует информацию в имеющийся запас знаний, преобразует, структуриру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ет, воспроизводит и применяет с уче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том решаемых задач.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слушает собе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седника (партнера, учителя), строит понятные для собеседника высказывания; взаимодействует с учителем, од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ноклассниками для решения конкрет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ных учебно-познавательных задач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54/4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</w:pPr>
            <w:r>
              <w:t xml:space="preserve">Действие магнитного поля на проводник с током.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ЛР № 19. Исследование магнитного поля прямого проводника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 катушки с током.</w:t>
            </w:r>
            <w:r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ИТБ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Участие во фронтальной беседе, работа с учебником и опорным конспектом.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творческом, сози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дательном процессе с целью развития рефлективно-аналитических способ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ностей.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 поведение проводника в магнитном поле и принцип работы электродвигателя.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принимает и сохраня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 учебную задачу; планирует (в 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трудничестве с учителем и одноклас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сниками или самостоятельно) необхо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димые действия, операции, действует по плану.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понимает и интег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рирует информацию в имеющийся запас знаний, преобразует, структуриру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ет, воспроизводит и применяет с уче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том решаемых задач.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слушает собе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седника (партнера, учителя), строит понятные для собеседника высказывания; взаимодействует с учителем, од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ноклассниками для решения конкрет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ных учебно-познавательных задач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55/5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  <w:rPr>
                <w:color w:val="0000FF"/>
              </w:rPr>
            </w:pPr>
            <w:r>
              <w:t>Электродвигатель.</w:t>
            </w:r>
            <w:r>
              <w:rPr>
                <w:color w:val="0000FF"/>
              </w:rPr>
              <w:t xml:space="preserve"> </w:t>
            </w:r>
          </w:p>
          <w:p>
            <w:pPr>
              <w:pStyle w:val="28"/>
            </w:pPr>
            <w:r>
              <w:rPr>
                <w:b/>
                <w:i/>
                <w:color w:val="000000"/>
              </w:rPr>
              <w:t xml:space="preserve">ЛР № 20. Изучение принципа действия электродвигателя. </w:t>
            </w:r>
            <w:r>
              <w:rPr>
                <w:b/>
                <w:color w:val="000000"/>
              </w:rPr>
              <w:t>ИТБ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Участие во фронтальной беседе, работа с учебником и опорным конспектом.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творческом, сози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дательном процессе с целью развития рефлективно-аналитических способ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ностей.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собрать модель электродвигателя по описанию и проверить его работоспособность.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принимает и сохраня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 учебную задачу; планирует (в 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трудничестве с учителем и одноклас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сниками или самостоятельно) необхо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димые действия, операции, действует по плану.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понимает и интег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рирует информацию в имеющийся запас знаний, преобразует, структуриру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ет, воспроизводит и применяет с уче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том решаемых задач.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62"/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слушает собе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седника (партнера, учителя), строит понятные для собеседника высказывания; взаимодействует с учителем, од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ноклассниками для решения конкрет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ных учебно-познавательных задач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56/6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jc w:val="both"/>
              <w:textAlignment w:val="top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/>
              </w:rPr>
              <w:t xml:space="preserve">Электроизмерительные приборы. </w:t>
            </w:r>
            <w:r>
              <w:rPr>
                <w:rFonts w:ascii="Times New Roman" w:hAnsi="Times New Roman" w:cs="Times New Roman"/>
              </w:rPr>
              <w:t>Электромагнитное реле.</w:t>
            </w:r>
          </w:p>
          <w:p>
            <w:pPr>
              <w:pStyle w:val="28"/>
            </w:pPr>
            <w:r>
              <w:rPr>
                <w:b/>
                <w:i/>
                <w:color w:val="000000"/>
              </w:rPr>
              <w:t xml:space="preserve">ЛР № 21. Изучение принципа действия электромагнитного реле.  </w:t>
            </w:r>
            <w:r>
              <w:rPr>
                <w:b/>
                <w:color w:val="000000"/>
              </w:rPr>
              <w:t>ИТБ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Изучает требования к выполнению практической работы, учится собирать электродвигатель и проверяет его работоспособность.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pacing w:before="0" w:after="0" w:line="240" w:lineRule="auto"/>
              <w:contextualSpacing/>
              <w:jc w:val="left"/>
              <w:rPr>
                <w:rStyle w:val="78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Желание осваивать но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вые виды деятельности, участвовать 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принцип действия электромагнитного реле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>
              <w:rPr>
                <w:rStyle w:val="61"/>
                <w:sz w:val="20"/>
                <w:szCs w:val="20"/>
              </w:rPr>
              <w:t xml:space="preserve"> </w:t>
            </w:r>
            <w:r>
              <w:rPr>
                <w:rStyle w:val="61"/>
                <w:b w:val="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61"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тельную задачу; читает и слушает, 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влекая нужную информацию, а также самостоятельно находит ее в инструкции по выполнению лабораторной работы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78"/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57/7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</w:pPr>
            <w:r>
              <w:rPr>
                <w:b/>
                <w:i/>
                <w:color w:val="000000"/>
              </w:rPr>
              <w:t>Контрольная работа №5 «Электромагнитные явления»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Выполняет контрольную работу по  индивидуальной карточке.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Адекватное, осознанное представление о качествах хорошего ученика; социальная роль ученика; осознанные необходимости самосо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вершенствования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основных понятий раздела «Электромагнетизм»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50"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способен принимать и сохранять учебную задачу; плани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ровать действия,  самостоятельно справляться с предложенной индивидуальной работой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50"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понимает инфор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мацию, применяет на практике полученные знания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rStyle w:val="51"/>
                <w:b w:val="0"/>
                <w:sz w:val="20"/>
                <w:szCs w:val="20"/>
              </w:rPr>
              <w:t xml:space="preserve"> Умение работать самостоятельно , в большом коллективе не мешать работать товарищам.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Световые явления 8 часов</w:t>
            </w:r>
          </w:p>
          <w:p>
            <w:pPr>
              <w:spacing w:after="0" w:line="240" w:lineRule="auto"/>
              <w:contextualSpacing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58/1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jc w:val="both"/>
              <w:textAlignment w:val="top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/>
              </w:rPr>
              <w:t>Источники света. Распространение света. Закон прямолинейного распространения света.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ЛР № 22.Изучение явления распространения света.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ИТБ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Участие во фронтальной беседе, работа с учебником и опорным конспектом, построение изображения.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творческом, сози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дательном процессе с целью развития рефлективно-аналитических способ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ностей.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источников света и их виды.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принимает и сохраня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 учебную задачу; планирует (в 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трудничестве с учителем и одноклас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сниками или самостоятельно) необхо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димые действия, операции, действует по плану.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понимает и интег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рирует информацию в имеющийся запас знаний, преобразует, структуриру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ет, воспроизводит и применяет с уче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том решаемых задач.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слушает собе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седника (партнера, учителя), строит понятные для собеседника высказывания; взаимодействует с учителем, од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ноклассниками для решения конкрет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ных учебно-познавательных задач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59/2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</w:pPr>
            <w:r>
              <w:t>Отражение света. Законы отражения. Элементы геометрической оптики.</w:t>
            </w:r>
          </w:p>
          <w:p>
            <w:pPr>
              <w:pStyle w:val="14"/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ЛР№23. Исследование зависимости угла отражения от угла падения света.   </w:t>
            </w:r>
            <w:r>
              <w:rPr>
                <w:rFonts w:ascii="Times New Roman" w:hAnsi="Times New Roman"/>
                <w:b/>
                <w:color w:val="000000"/>
              </w:rPr>
              <w:t>ИТБ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Участие во фронтальной беседе, работа с учебником и опорным конспектом, построение изображения.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творческом, сози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дательном процессе с целью развития рефлективно-аналитических способ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ностей.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Закон отражения света 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принимает и сохраня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 учебную задачу; планирует (в 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трудничестве с учителем и одноклас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сниками или самостоятельно) необхо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димые действия, операции, действует по плану.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понимает и интег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рирует информацию в имеющийся запас знаний, преобразует, структуриру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ет, воспроизводит и применяет с уче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том решаемых задач.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62"/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слушает собе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седника (партнера, учителя), строит понятные для собеседника высказывания; взаимодействует с учителем, од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ноклассниками для решения конкрет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ных учебно-познавательных задач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60/3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</w:pPr>
            <w:r>
              <w:t>Плоское зеркало.</w:t>
            </w:r>
          </w:p>
          <w:p>
            <w:pPr>
              <w:pStyle w:val="2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ЛР № 24. Изучение свойств изображения в плоском зеркале.  </w:t>
            </w:r>
            <w:r>
              <w:rPr>
                <w:b/>
                <w:color w:val="000000"/>
              </w:rPr>
              <w:t>ИТБ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Участие во фронтальной беседе, работа с учебником и опорным конспектом, построение изображения.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творческом, сози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дательном процессе с целью развития рефлективно-аналитических способ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ностей.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изображения в плоском зеркале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принимает и сохраня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 учебную задачу; планирует (в 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трудничестве с учителем и одноклас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сниками или самостоятельно) необхо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димые действия, операции, действует по плану.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понимает и интег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рирует информацию в имеющийся запас знаний, преобразует, структуриру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ет, воспроизводит и применяет с уче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том решаемых задач.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слушает собе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седника (партнера, учителя), строит понятные для собеседника высказывания; взаимодействует с учителем, од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ноклассниками для решения конкрет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ных учебно-познавательных задач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61/4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</w:pPr>
            <w:r>
              <w:t>Преломление света. Закон преломления света</w:t>
            </w:r>
          </w:p>
          <w:p>
            <w:pPr>
              <w:pStyle w:val="28"/>
            </w:pPr>
            <w:r>
              <w:rPr>
                <w:b/>
                <w:i/>
                <w:color w:val="000000"/>
              </w:rPr>
              <w:t xml:space="preserve">ЛР № 25. Исследование зависимости угла преломления от угла падения света.  </w:t>
            </w:r>
            <w:r>
              <w:rPr>
                <w:b/>
                <w:color w:val="000000"/>
              </w:rPr>
              <w:t>ИТБ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Участие во фронтальной беседе, работа с учебником и опорным конспектом, построение изображений.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творческом, сози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дательном процессе с целью развития рефлективно-аналитических способ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ностей.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источников света и их виды. Изучение законов преломления.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принимает и сохраня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 учебную задачу; планирует (в 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трудничестве с учителем и одноклас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сниками или самостоятельно) необхо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димые действия, операции, действует по плану.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понимает и интег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рирует информацию в имеющийся запас знаний, преобразует, структуриру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ет, воспроизводит и применяет с уче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том решаемых задач.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слушает собе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седника (партнера, учителя), строит понятные для собеседника высказывания; взаимодействует с учителем, од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ноклассниками для решения конкрет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ных учебно-познавательных задач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62/5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Линзы. Оптическая сила линзы.</w:t>
            </w:r>
            <w:r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ЛР № 26. Измерение фокусного расстояния собирающей линзы.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ИТБ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Участие во фронтальной беседе, работа с учебником и опорным конспектом, знание законов преломления и отражения, построение изображения в линзе.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творческом, сози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дательном процессе с целью развития рефлективно-аналитических способ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ностей.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линзами, основные линии и точки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принимает и сохраня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 учебную задачу; планирует (в 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трудничестве с учителем и одноклас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сниками или самостоятельно) необхо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димые действия, операции, действует по плану.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понимает и интег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рирует информацию в имеющийся запас знаний, преобразует, структуриру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ет, воспроизводит и применяет с уче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том решаемых задач.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слушает собе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седника (партнера, учителя), строит понятные для собеседника высказывания; взаимодействует с учителем, од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ноклассниками для решения конкрет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ных учебно-познавательных задач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63/6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  <w:rPr>
                <w:color w:val="0000FF"/>
              </w:rPr>
            </w:pPr>
            <w:r>
              <w:t>Изображения, даваемые линзой.</w:t>
            </w:r>
            <w:r>
              <w:rPr>
                <w:color w:val="0000FF"/>
              </w:rPr>
              <w:t xml:space="preserve"> 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ЛР № 27. Получение изображений с помощью собирающей линзы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ИТБ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Участие во фронтальной беседе, работа с учебником и опорным конспектом, знание законов преломления и отражения, построение изображения в линзе.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творческом, сози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дательном процессе с целью развития рефлективно-аналитических способ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ностей.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Характерные лучи для построения изображения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принимает и сохраня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 учебную задачу; планирует (в 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трудничестве с учителем и одноклас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сниками или самостоятельно) необхо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димые действия, операции, действует по плану.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понимает и интег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рирует информацию в имеющийся запас знаний, преобразует, структуриру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ет, воспроизводит и применяет с уче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том решаемых задач.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слушает собе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седника (партнера, учителя), строит понятные для собеседника высказывания; взаимодействует с учителем, од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ноклассниками для решения конкрет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ных учебно-познавательных задач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64/7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</w:pPr>
            <w:r>
              <w:t>Глаз как оптическая система. Оптические приборы (очки, фотоаппарат, проекционный аппарат)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Участие во фронтальной беседе, работа с учебником и опорным конспектом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творческом, сози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дательном процессе с целью развития рефлективно-аналитических способ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ностей. </w:t>
            </w:r>
          </w:p>
          <w:p>
            <w:pPr>
              <w:pStyle w:val="31"/>
              <w:spacing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строения глаза, оптических приборов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принимает и сохраня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 учебную задачу; планирует (в 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трудничестве с учителем и одноклас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сниками или самостоятельно) необхо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димые действия, операции, действует по плану.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понимает и интег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рирует информацию в имеющийся запас знаний, преобразует, структуриру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ет, воспроизводит и применяет с уче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том решаемых задач.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62"/>
                <w:sz w:val="20"/>
                <w:szCs w:val="20"/>
              </w:rPr>
            </w:pPr>
            <w:r>
              <w:rPr>
                <w:rStyle w:val="62"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слушает собе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седника (партнера, учителя), строит понятные для собеседника высказывания; взаимодействует с учителем, од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ноклассниками для решения конкрет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ных учебно-познавательных задач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65/8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</w:pPr>
            <w:r>
              <w:rPr>
                <w:b/>
                <w:i/>
                <w:color w:val="000000"/>
              </w:rPr>
              <w:t>Контрольная работа №5 «Световые явления»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Выполняет контрольную работу по  индивидуальной карточке.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Адекватное, осознанное представление о качествах хорошего ученика; социальная роль ученика; осознанные необходимости самосо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вершенствования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основных понятий раздела «Световые явления»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50"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способен принимать и сохранять учебную задачу; плани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ровать действия,  самостоятельно справляться с предложенной индивидуальной работой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50"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понимает инфор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мацию, применяет на практике полученные знания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rStyle w:val="51"/>
                <w:b w:val="0"/>
                <w:sz w:val="20"/>
                <w:szCs w:val="20"/>
              </w:rPr>
              <w:t xml:space="preserve"> Умение работать самостоятельно , в большом коллективе не мешать работать товарищам.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Обзорная лекция по темам курса Физика-8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материала. Составление итоговых таблиц.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Желание применять  и обобщать полученные знания , применять их для решения конкретных заданий , участвовать в творческом, созидательном процессе; осознание себя как индивидуальности и одновременно как члена общества.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основных моментов изученного материала. Выявление связи в изученных явлениях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сниками или самостоятельно) необхо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димые действия, операции, составляет их последовательность и действует по намеченному плану. самостоятельно и в группе обобщает материал, выделяет главное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обобщает изученный материал, представляет его в виде таблиц, графиков, использует для решения практических заданий.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задает вопросы, слушает и отвечает на вопросы других формулирует собственные мысли, вы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сказывает и обосновывает свою точку зрения.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Итоговая контрольная работа №6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Выполняет контрольную работу по  индивидуальному тесту.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Адекватное, осознанное представление о качествах хорошего ученика; социальная роль ученика; осознанные необходимости самосо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вершенствования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Показывает знания, полученные в курсе физики-8.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rStyle w:val="50"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способен принимать и сохранять учебную задачу; плани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ровать действия,  самостоятельно справляться с предложенной индивидуальной работой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rStyle w:val="50"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понимает инфор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мацию, применяет на практике полученные знания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Коммуникативные:</w:t>
            </w:r>
            <w:r>
              <w:rPr>
                <w:rStyle w:val="51"/>
                <w:b w:val="0"/>
                <w:sz w:val="18"/>
                <w:szCs w:val="18"/>
              </w:rPr>
              <w:t xml:space="preserve"> Умение работать самостоятельно , в большом коллективе не мешать работать товарищам.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Повторительно-обобщающий урок по курсу Физика-8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материала. Составление итоговых таблиц.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Желание применять  и обобщать полученные знания , применять их для решения конкретных заданий , участвовать в творческом, созидательном процессе; осознание себя как индивидуальности и одновременно как члена общества.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итоговой контрольной работы, повторение основных моментов изученного материала.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сниками или самостоятельно) необхо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димые действия, операции, составляет их последовательность и действует по намеченному плану. самостоятельно и в группе обобщает материал, выделяет главное 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обобщает изученный материал, представляет его в виде таблиц, графиков, использует для решения практических заданий.</w:t>
            </w:r>
          </w:p>
          <w:p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rStyle w:val="44"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задает вопросы, слушает и отвечает на вопросы других формулирует собственные мысли, вы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сказывает и обосновывает свою точку зрения.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contextualSpacing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sectPr>
      <w:pgSz w:w="16838" w:h="11906" w:orient="landscape"/>
      <w:pgMar w:top="709" w:right="1134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extbook New">
    <w:altName w:val="Segoe Print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1" w:csb1="00000000"/>
  </w:font>
  <w:font w:name="TimesNewRomanPS-ItalicMT">
    <w:altName w:val="Yu Gothic"/>
    <w:panose1 w:val="00000000000000000000"/>
    <w:charset w:val="80"/>
    <w:family w:val="auto"/>
    <w:pitch w:val="default"/>
    <w:sig w:usb0="00000000" w:usb1="00000000" w:usb2="00000010" w:usb3="00000000" w:csb0="0002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imesNewRomanPS-BoldMT">
    <w:altName w:val="Yu Gothic"/>
    <w:panose1 w:val="00000000000000000000"/>
    <w:charset w:val="80"/>
    <w:family w:val="auto"/>
    <w:pitch w:val="default"/>
    <w:sig w:usb0="00000000" w:usb1="00000000" w:usb2="00000010" w:usb3="00000000" w:csb0="00020001" w:csb1="00000000"/>
  </w:font>
  <w:font w:name="TimesNewRomanPS-BoldItalicMT">
    <w:altName w:val="Yu Gothic"/>
    <w:panose1 w:val="00000000000000000000"/>
    <w:charset w:val="80"/>
    <w:family w:val="auto"/>
    <w:pitch w:val="default"/>
    <w:sig w:usb0="00000000" w:usb1="00000000" w:usb2="00000010" w:usb3="00000000" w:csb0="0002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1779BC"/>
    <w:multiLevelType w:val="multilevel"/>
    <w:tmpl w:val="091779BC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D826779"/>
    <w:multiLevelType w:val="multilevel"/>
    <w:tmpl w:val="0D82677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5B56EBD"/>
    <w:multiLevelType w:val="multilevel"/>
    <w:tmpl w:val="15B56EBD"/>
    <w:lvl w:ilvl="0" w:tentative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636C9"/>
    <w:multiLevelType w:val="multilevel"/>
    <w:tmpl w:val="1C1636C9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3D7F639A"/>
    <w:multiLevelType w:val="multilevel"/>
    <w:tmpl w:val="3D7F639A"/>
    <w:lvl w:ilvl="0" w:tentative="0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abstractNum w:abstractNumId="5">
    <w:nsid w:val="4A05CF9C"/>
    <w:multiLevelType w:val="multilevel"/>
    <w:tmpl w:val="4A05CF9C"/>
    <w:lvl w:ilvl="0" w:tentative="0">
      <w:start w:val="1"/>
      <w:numFmt w:val="bullet"/>
      <w:lvlText w:val=""/>
      <w:lvlJc w:val="left"/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530533B5"/>
    <w:multiLevelType w:val="multilevel"/>
    <w:tmpl w:val="530533B5"/>
    <w:lvl w:ilvl="0" w:tentative="0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abstractNum w:abstractNumId="7">
    <w:nsid w:val="67740A29"/>
    <w:multiLevelType w:val="multilevel"/>
    <w:tmpl w:val="67740A2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BD75803"/>
    <w:multiLevelType w:val="multilevel"/>
    <w:tmpl w:val="6BD7580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>
    <w:nsid w:val="7F3B4418"/>
    <w:multiLevelType w:val="multilevel"/>
    <w:tmpl w:val="7F3B441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31C70"/>
    <w:rsid w:val="00015B3A"/>
    <w:rsid w:val="0001608D"/>
    <w:rsid w:val="00044F84"/>
    <w:rsid w:val="000546AE"/>
    <w:rsid w:val="000966E0"/>
    <w:rsid w:val="000A19FC"/>
    <w:rsid w:val="000A7D02"/>
    <w:rsid w:val="000B2F9C"/>
    <w:rsid w:val="000C1B72"/>
    <w:rsid w:val="000D4247"/>
    <w:rsid w:val="001038C1"/>
    <w:rsid w:val="001117BD"/>
    <w:rsid w:val="00121F64"/>
    <w:rsid w:val="001263C1"/>
    <w:rsid w:val="00130753"/>
    <w:rsid w:val="00137B64"/>
    <w:rsid w:val="0014194F"/>
    <w:rsid w:val="00160BF8"/>
    <w:rsid w:val="00162971"/>
    <w:rsid w:val="00163C50"/>
    <w:rsid w:val="00165354"/>
    <w:rsid w:val="001729BF"/>
    <w:rsid w:val="00173F0C"/>
    <w:rsid w:val="001812CC"/>
    <w:rsid w:val="001A5F5C"/>
    <w:rsid w:val="001B33B1"/>
    <w:rsid w:val="001B621F"/>
    <w:rsid w:val="001C1456"/>
    <w:rsid w:val="001C36F9"/>
    <w:rsid w:val="001C5F64"/>
    <w:rsid w:val="001D2C95"/>
    <w:rsid w:val="001F3CBE"/>
    <w:rsid w:val="00200206"/>
    <w:rsid w:val="00214CCA"/>
    <w:rsid w:val="002435EE"/>
    <w:rsid w:val="00246E06"/>
    <w:rsid w:val="00253D90"/>
    <w:rsid w:val="00281A47"/>
    <w:rsid w:val="002A6193"/>
    <w:rsid w:val="002A6E1F"/>
    <w:rsid w:val="002B24B7"/>
    <w:rsid w:val="002C19F7"/>
    <w:rsid w:val="002C7FA9"/>
    <w:rsid w:val="002F2F9F"/>
    <w:rsid w:val="00303497"/>
    <w:rsid w:val="00305E5F"/>
    <w:rsid w:val="00331C70"/>
    <w:rsid w:val="00354014"/>
    <w:rsid w:val="003545EB"/>
    <w:rsid w:val="00354820"/>
    <w:rsid w:val="00355246"/>
    <w:rsid w:val="00364180"/>
    <w:rsid w:val="00367F72"/>
    <w:rsid w:val="00377F5C"/>
    <w:rsid w:val="00380E32"/>
    <w:rsid w:val="00387C0C"/>
    <w:rsid w:val="00390821"/>
    <w:rsid w:val="003940D1"/>
    <w:rsid w:val="003A3DFB"/>
    <w:rsid w:val="003B0C35"/>
    <w:rsid w:val="003B695D"/>
    <w:rsid w:val="003B7DAF"/>
    <w:rsid w:val="003C5AA5"/>
    <w:rsid w:val="003D594C"/>
    <w:rsid w:val="003E25C0"/>
    <w:rsid w:val="004061C4"/>
    <w:rsid w:val="00417489"/>
    <w:rsid w:val="00424393"/>
    <w:rsid w:val="0042614F"/>
    <w:rsid w:val="0042691F"/>
    <w:rsid w:val="00454134"/>
    <w:rsid w:val="00462050"/>
    <w:rsid w:val="0046746C"/>
    <w:rsid w:val="00486CE4"/>
    <w:rsid w:val="00496717"/>
    <w:rsid w:val="004A18EE"/>
    <w:rsid w:val="004A27B8"/>
    <w:rsid w:val="004B3EE8"/>
    <w:rsid w:val="004B4771"/>
    <w:rsid w:val="004B6730"/>
    <w:rsid w:val="004C66E1"/>
    <w:rsid w:val="004C7367"/>
    <w:rsid w:val="004D0D5D"/>
    <w:rsid w:val="004E3D9A"/>
    <w:rsid w:val="004E479F"/>
    <w:rsid w:val="00505F1F"/>
    <w:rsid w:val="00526A91"/>
    <w:rsid w:val="00540539"/>
    <w:rsid w:val="005519EF"/>
    <w:rsid w:val="005543E5"/>
    <w:rsid w:val="00570E26"/>
    <w:rsid w:val="0058068C"/>
    <w:rsid w:val="00581891"/>
    <w:rsid w:val="005B0C8B"/>
    <w:rsid w:val="005B27B0"/>
    <w:rsid w:val="005B3F8C"/>
    <w:rsid w:val="005C11BD"/>
    <w:rsid w:val="005C132A"/>
    <w:rsid w:val="005C561D"/>
    <w:rsid w:val="005D0725"/>
    <w:rsid w:val="005E7716"/>
    <w:rsid w:val="005F10DF"/>
    <w:rsid w:val="0063051A"/>
    <w:rsid w:val="006339A7"/>
    <w:rsid w:val="00636811"/>
    <w:rsid w:val="00636BBF"/>
    <w:rsid w:val="00640A21"/>
    <w:rsid w:val="0066331E"/>
    <w:rsid w:val="006709F9"/>
    <w:rsid w:val="00683815"/>
    <w:rsid w:val="0069791D"/>
    <w:rsid w:val="006B7F91"/>
    <w:rsid w:val="006C086E"/>
    <w:rsid w:val="006C2003"/>
    <w:rsid w:val="006C5A4F"/>
    <w:rsid w:val="006D5BE4"/>
    <w:rsid w:val="006D76B9"/>
    <w:rsid w:val="006F45BE"/>
    <w:rsid w:val="0070157A"/>
    <w:rsid w:val="00703EBB"/>
    <w:rsid w:val="00707738"/>
    <w:rsid w:val="00711FCC"/>
    <w:rsid w:val="00716001"/>
    <w:rsid w:val="00720B43"/>
    <w:rsid w:val="00722A7D"/>
    <w:rsid w:val="00725AA1"/>
    <w:rsid w:val="007656B2"/>
    <w:rsid w:val="00790DEC"/>
    <w:rsid w:val="007A1A73"/>
    <w:rsid w:val="007B18CF"/>
    <w:rsid w:val="007C055D"/>
    <w:rsid w:val="007C64E7"/>
    <w:rsid w:val="007F42E6"/>
    <w:rsid w:val="00800BD7"/>
    <w:rsid w:val="008017AF"/>
    <w:rsid w:val="0082329F"/>
    <w:rsid w:val="0082776B"/>
    <w:rsid w:val="00840F1E"/>
    <w:rsid w:val="00861EDE"/>
    <w:rsid w:val="0087511D"/>
    <w:rsid w:val="008A28AA"/>
    <w:rsid w:val="008B0824"/>
    <w:rsid w:val="008B1534"/>
    <w:rsid w:val="008B15A5"/>
    <w:rsid w:val="008C1D56"/>
    <w:rsid w:val="008D1462"/>
    <w:rsid w:val="008D4DE2"/>
    <w:rsid w:val="008D4F2B"/>
    <w:rsid w:val="008D59B4"/>
    <w:rsid w:val="00905555"/>
    <w:rsid w:val="009302CA"/>
    <w:rsid w:val="00932EEA"/>
    <w:rsid w:val="009360CF"/>
    <w:rsid w:val="009451B1"/>
    <w:rsid w:val="00951671"/>
    <w:rsid w:val="00964C1E"/>
    <w:rsid w:val="009724B9"/>
    <w:rsid w:val="0098796C"/>
    <w:rsid w:val="009A7811"/>
    <w:rsid w:val="009B7232"/>
    <w:rsid w:val="009C09CA"/>
    <w:rsid w:val="009C66E3"/>
    <w:rsid w:val="009C7636"/>
    <w:rsid w:val="009F1831"/>
    <w:rsid w:val="009F36E8"/>
    <w:rsid w:val="009F48FE"/>
    <w:rsid w:val="00A03E27"/>
    <w:rsid w:val="00A156E0"/>
    <w:rsid w:val="00A20A51"/>
    <w:rsid w:val="00A34C53"/>
    <w:rsid w:val="00A36248"/>
    <w:rsid w:val="00A52C3E"/>
    <w:rsid w:val="00A63BC3"/>
    <w:rsid w:val="00A66047"/>
    <w:rsid w:val="00A71B79"/>
    <w:rsid w:val="00A728FE"/>
    <w:rsid w:val="00A8422A"/>
    <w:rsid w:val="00AA0A9E"/>
    <w:rsid w:val="00AA3BC5"/>
    <w:rsid w:val="00AA6D76"/>
    <w:rsid w:val="00AB1DDC"/>
    <w:rsid w:val="00AB481B"/>
    <w:rsid w:val="00AB6B5A"/>
    <w:rsid w:val="00AC1E7D"/>
    <w:rsid w:val="00AC2946"/>
    <w:rsid w:val="00AC33A9"/>
    <w:rsid w:val="00AC46E0"/>
    <w:rsid w:val="00AF267F"/>
    <w:rsid w:val="00AF3F84"/>
    <w:rsid w:val="00B205A8"/>
    <w:rsid w:val="00B22C0E"/>
    <w:rsid w:val="00B30C0B"/>
    <w:rsid w:val="00B444F6"/>
    <w:rsid w:val="00B448A8"/>
    <w:rsid w:val="00B52ACB"/>
    <w:rsid w:val="00B622CF"/>
    <w:rsid w:val="00B9014B"/>
    <w:rsid w:val="00B905CE"/>
    <w:rsid w:val="00B944D8"/>
    <w:rsid w:val="00B97398"/>
    <w:rsid w:val="00BA7FB6"/>
    <w:rsid w:val="00BC3896"/>
    <w:rsid w:val="00BE0128"/>
    <w:rsid w:val="00BE740D"/>
    <w:rsid w:val="00BF32BF"/>
    <w:rsid w:val="00C11517"/>
    <w:rsid w:val="00C22156"/>
    <w:rsid w:val="00C311B0"/>
    <w:rsid w:val="00C34610"/>
    <w:rsid w:val="00C765F4"/>
    <w:rsid w:val="00C97332"/>
    <w:rsid w:val="00C975A6"/>
    <w:rsid w:val="00CA56E7"/>
    <w:rsid w:val="00CB02E8"/>
    <w:rsid w:val="00CB15AC"/>
    <w:rsid w:val="00CB69CA"/>
    <w:rsid w:val="00CC67D2"/>
    <w:rsid w:val="00CE0A90"/>
    <w:rsid w:val="00D032A9"/>
    <w:rsid w:val="00D06413"/>
    <w:rsid w:val="00D17516"/>
    <w:rsid w:val="00D21562"/>
    <w:rsid w:val="00D274D6"/>
    <w:rsid w:val="00D27626"/>
    <w:rsid w:val="00D57C5C"/>
    <w:rsid w:val="00D63045"/>
    <w:rsid w:val="00D63B18"/>
    <w:rsid w:val="00D74051"/>
    <w:rsid w:val="00D95FAC"/>
    <w:rsid w:val="00DE779D"/>
    <w:rsid w:val="00DF08D7"/>
    <w:rsid w:val="00DF5962"/>
    <w:rsid w:val="00E000A3"/>
    <w:rsid w:val="00E02422"/>
    <w:rsid w:val="00E025CA"/>
    <w:rsid w:val="00E14C0A"/>
    <w:rsid w:val="00E24AE8"/>
    <w:rsid w:val="00E36C14"/>
    <w:rsid w:val="00E40265"/>
    <w:rsid w:val="00E429A6"/>
    <w:rsid w:val="00E56E4D"/>
    <w:rsid w:val="00E56F03"/>
    <w:rsid w:val="00E70939"/>
    <w:rsid w:val="00E94038"/>
    <w:rsid w:val="00EA4AEA"/>
    <w:rsid w:val="00EA5A56"/>
    <w:rsid w:val="00EA7F74"/>
    <w:rsid w:val="00EC54E1"/>
    <w:rsid w:val="00EC7E02"/>
    <w:rsid w:val="00EE0605"/>
    <w:rsid w:val="00EE0F75"/>
    <w:rsid w:val="00EF74D7"/>
    <w:rsid w:val="00F035C5"/>
    <w:rsid w:val="00F05D4A"/>
    <w:rsid w:val="00F07546"/>
    <w:rsid w:val="00F15FFE"/>
    <w:rsid w:val="00F21D5E"/>
    <w:rsid w:val="00F346A3"/>
    <w:rsid w:val="00F6155E"/>
    <w:rsid w:val="00F72674"/>
    <w:rsid w:val="00F820CB"/>
    <w:rsid w:val="00FA1814"/>
    <w:rsid w:val="00FA78B7"/>
    <w:rsid w:val="00FB0CD1"/>
    <w:rsid w:val="00FC1747"/>
    <w:rsid w:val="00FF1868"/>
    <w:rsid w:val="42E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Calibr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3">
    <w:name w:val="heading 5"/>
    <w:basedOn w:val="1"/>
    <w:next w:val="1"/>
    <w:link w:val="184"/>
    <w:unhideWhenUsed/>
    <w:qFormat/>
    <w:uiPriority w:val="0"/>
    <w:pPr>
      <w:keepNext/>
      <w:keepLines/>
      <w:spacing w:before="40" w:after="0" w:line="240" w:lineRule="auto"/>
      <w:outlineLvl w:val="4"/>
    </w:pPr>
    <w:rPr>
      <w:rFonts w:asciiTheme="majorHAnsi" w:hAnsiTheme="majorHAnsi" w:eastAsiaTheme="majorEastAsia" w:cstheme="majorBidi"/>
      <w:color w:val="366091" w:themeColor="accent1" w:themeShade="BF"/>
      <w:sz w:val="24"/>
      <w:szCs w:val="24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uiPriority w:val="99"/>
    <w:rPr>
      <w:vertAlign w:val="superscript"/>
    </w:rPr>
  </w:style>
  <w:style w:type="character" w:styleId="7">
    <w:name w:val="Hyperlink"/>
    <w:basedOn w:val="4"/>
    <w:unhideWhenUsed/>
    <w:uiPriority w:val="99"/>
    <w:rPr>
      <w:color w:val="0000FF" w:themeColor="hyperlink"/>
      <w:u w:val="single"/>
    </w:rPr>
  </w:style>
  <w:style w:type="character" w:styleId="8">
    <w:name w:val="Strong"/>
    <w:qFormat/>
    <w:uiPriority w:val="0"/>
    <w:rPr>
      <w:b/>
      <w:bCs/>
    </w:rPr>
  </w:style>
  <w:style w:type="paragraph" w:styleId="9">
    <w:name w:val="Balloon Text"/>
    <w:basedOn w:val="1"/>
    <w:link w:val="181"/>
    <w:semiHidden/>
    <w:unhideWhenUsed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10">
    <w:name w:val="annotation text"/>
    <w:basedOn w:val="1"/>
    <w:link w:val="160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1">
    <w:name w:val="header"/>
    <w:basedOn w:val="1"/>
    <w:link w:val="24"/>
    <w:unhideWhenUsed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 w:asciiTheme="minorHAnsi" w:hAnsiTheme="minorHAnsi" w:cstheme="minorBidi"/>
      <w:lang w:eastAsia="ru-RU"/>
    </w:rPr>
  </w:style>
  <w:style w:type="paragraph" w:styleId="12">
    <w:name w:val="Body Text"/>
    <w:basedOn w:val="1"/>
    <w:link w:val="168"/>
    <w:uiPriority w:val="0"/>
    <w:pPr>
      <w:spacing w:after="0" w:line="240" w:lineRule="auto"/>
      <w:jc w:val="both"/>
    </w:pPr>
    <w:rPr>
      <w:rFonts w:ascii="Times New Roman" w:hAnsi="Times New Roman" w:eastAsia="Times New Roman"/>
      <w:sz w:val="24"/>
      <w:szCs w:val="20"/>
    </w:rPr>
  </w:style>
  <w:style w:type="paragraph" w:styleId="13">
    <w:name w:val="footer"/>
    <w:basedOn w:val="1"/>
    <w:link w:val="26"/>
    <w:unhideWhenUsed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 w:asciiTheme="minorHAnsi" w:hAnsiTheme="minorHAnsi" w:cstheme="minorBidi"/>
      <w:lang w:eastAsia="ru-RU"/>
    </w:rPr>
  </w:style>
  <w:style w:type="paragraph" w:styleId="14">
    <w:name w:val="HTML Preformatted"/>
    <w:basedOn w:val="1"/>
    <w:link w:val="183"/>
    <w:semiHidden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15">
    <w:name w:val="Table Grid"/>
    <w:basedOn w:val="5"/>
    <w:uiPriority w:val="59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List Paragraph"/>
    <w:basedOn w:val="1"/>
    <w:link w:val="186"/>
    <w:qFormat/>
    <w:uiPriority w:val="34"/>
    <w:pPr>
      <w:ind w:left="720"/>
      <w:contextualSpacing/>
    </w:pPr>
  </w:style>
  <w:style w:type="paragraph" w:customStyle="1" w:styleId="17">
    <w:name w:val="c29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8">
    <w:name w:val="c6"/>
    <w:basedOn w:val="4"/>
    <w:uiPriority w:val="0"/>
  </w:style>
  <w:style w:type="character" w:customStyle="1" w:styleId="19">
    <w:name w:val="apple-converted-space"/>
    <w:basedOn w:val="4"/>
    <w:uiPriority w:val="0"/>
  </w:style>
  <w:style w:type="character" w:customStyle="1" w:styleId="20">
    <w:name w:val="c34"/>
    <w:basedOn w:val="4"/>
    <w:uiPriority w:val="0"/>
  </w:style>
  <w:style w:type="character" w:customStyle="1" w:styleId="21">
    <w:name w:val="Основной текст (14)_"/>
    <w:link w:val="22"/>
    <w:locked/>
    <w:uiPriority w:val="99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14)"/>
    <w:basedOn w:val="1"/>
    <w:link w:val="21"/>
    <w:uiPriority w:val="99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6"/>
      <w:szCs w:val="16"/>
    </w:rPr>
  </w:style>
  <w:style w:type="character" w:customStyle="1" w:styleId="23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24">
    <w:name w:val="Верхний колонтитул Знак"/>
    <w:link w:val="11"/>
    <w:uiPriority w:val="99"/>
    <w:rPr>
      <w:rFonts w:eastAsia="Times New Roman"/>
      <w:lang w:eastAsia="ru-RU"/>
    </w:rPr>
  </w:style>
  <w:style w:type="character" w:customStyle="1" w:styleId="25">
    <w:name w:val="Верхний колонтитул Знак1"/>
    <w:basedOn w:val="4"/>
    <w:semiHidden/>
    <w:uiPriority w:val="99"/>
    <w:rPr>
      <w:rFonts w:ascii="Calibri" w:hAnsi="Calibri" w:cs="Times New Roman"/>
    </w:rPr>
  </w:style>
  <w:style w:type="character" w:customStyle="1" w:styleId="26">
    <w:name w:val="Нижний колонтитул Знак"/>
    <w:link w:val="13"/>
    <w:uiPriority w:val="99"/>
    <w:rPr>
      <w:rFonts w:eastAsia="Times New Roman"/>
      <w:lang w:eastAsia="ru-RU"/>
    </w:rPr>
  </w:style>
  <w:style w:type="character" w:customStyle="1" w:styleId="27">
    <w:name w:val="Нижний колонтитул Знак1"/>
    <w:basedOn w:val="4"/>
    <w:semiHidden/>
    <w:uiPriority w:val="99"/>
    <w:rPr>
      <w:rFonts w:ascii="Calibri" w:hAnsi="Calibri" w:cs="Times New Roman"/>
    </w:rPr>
  </w:style>
  <w:style w:type="paragraph" w:styleId="28">
    <w:name w:val="No Spacing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29">
    <w:name w:val="стиль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30">
    <w:name w:val="Основной текст (10)_"/>
    <w:link w:val="31"/>
    <w:qFormat/>
    <w:locked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 (10)1"/>
    <w:basedOn w:val="1"/>
    <w:link w:val="30"/>
    <w:uiPriority w:val="99"/>
    <w:pPr>
      <w:shd w:val="clear" w:color="auto" w:fill="FFFFFF"/>
      <w:spacing w:before="180" w:after="60" w:line="288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32">
    <w:name w:val="Основной текст (9)_"/>
    <w:link w:val="33"/>
    <w:locked/>
    <w:uiPriority w:val="9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3">
    <w:name w:val="Основной текст (9)"/>
    <w:basedOn w:val="1"/>
    <w:link w:val="32"/>
    <w:uiPriority w:val="99"/>
    <w:pPr>
      <w:shd w:val="clear" w:color="auto" w:fill="FFFFFF"/>
      <w:spacing w:before="300" w:after="180" w:line="240" w:lineRule="atLeast"/>
    </w:pPr>
    <w:rPr>
      <w:rFonts w:ascii="Times New Roman" w:hAnsi="Times New Roman"/>
      <w:b/>
      <w:bCs/>
      <w:sz w:val="21"/>
      <w:szCs w:val="21"/>
    </w:rPr>
  </w:style>
  <w:style w:type="character" w:customStyle="1" w:styleId="34">
    <w:name w:val="Основной текст (12)_"/>
    <w:link w:val="35"/>
    <w:locked/>
    <w:uiPriority w:val="9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5">
    <w:name w:val="Основной текст (12)"/>
    <w:basedOn w:val="1"/>
    <w:link w:val="34"/>
    <w:uiPriority w:val="99"/>
    <w:pPr>
      <w:shd w:val="clear" w:color="auto" w:fill="FFFFFF"/>
      <w:spacing w:before="60" w:after="0" w:line="298" w:lineRule="exact"/>
      <w:jc w:val="both"/>
    </w:pPr>
    <w:rPr>
      <w:rFonts w:ascii="Times New Roman" w:hAnsi="Times New Roman"/>
      <w:i/>
      <w:iCs/>
      <w:sz w:val="21"/>
      <w:szCs w:val="21"/>
    </w:rPr>
  </w:style>
  <w:style w:type="character" w:customStyle="1" w:styleId="36">
    <w:name w:val="Основной текст (5)_"/>
    <w:link w:val="37"/>
    <w:qFormat/>
    <w:locked/>
    <w:uiPriority w:val="99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37">
    <w:name w:val="Основной текст (5)"/>
    <w:basedOn w:val="1"/>
    <w:link w:val="36"/>
    <w:qFormat/>
    <w:uiPriority w:val="99"/>
    <w:pPr>
      <w:shd w:val="clear" w:color="auto" w:fill="FFFFFF"/>
      <w:spacing w:after="240" w:line="240" w:lineRule="atLeast"/>
      <w:jc w:val="center"/>
    </w:pPr>
    <w:rPr>
      <w:rFonts w:ascii="Arial" w:hAnsi="Arial" w:cs="Arial"/>
      <w:spacing w:val="40"/>
      <w:sz w:val="15"/>
      <w:szCs w:val="15"/>
    </w:rPr>
  </w:style>
  <w:style w:type="character" w:customStyle="1" w:styleId="38">
    <w:name w:val="Основной текст (55)_"/>
    <w:link w:val="39"/>
    <w:qFormat/>
    <w:locked/>
    <w:uiPriority w:val="9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9">
    <w:name w:val="Основной текст (55)"/>
    <w:basedOn w:val="1"/>
    <w:link w:val="38"/>
    <w:qFormat/>
    <w:uiPriority w:val="99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1"/>
      <w:szCs w:val="21"/>
    </w:rPr>
  </w:style>
  <w:style w:type="character" w:customStyle="1" w:styleId="40">
    <w:name w:val="Заголовок №2 (2)_"/>
    <w:link w:val="41"/>
    <w:qFormat/>
    <w:locked/>
    <w:uiPriority w:val="9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Заголовок №2 (2)"/>
    <w:basedOn w:val="1"/>
    <w:link w:val="40"/>
    <w:qFormat/>
    <w:uiPriority w:val="99"/>
    <w:pPr>
      <w:shd w:val="clear" w:color="auto" w:fill="FFFFFF"/>
      <w:spacing w:before="60" w:after="180" w:line="240" w:lineRule="atLeast"/>
      <w:outlineLvl w:val="1"/>
    </w:pPr>
    <w:rPr>
      <w:rFonts w:ascii="Times New Roman" w:hAnsi="Times New Roman"/>
      <w:b/>
      <w:bCs/>
      <w:sz w:val="21"/>
      <w:szCs w:val="21"/>
    </w:rPr>
  </w:style>
  <w:style w:type="character" w:customStyle="1" w:styleId="42">
    <w:name w:val="Основной текст (11)_"/>
    <w:link w:val="43"/>
    <w:qFormat/>
    <w:locked/>
    <w:uiPriority w:val="99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43">
    <w:name w:val="Основной текст (11)"/>
    <w:basedOn w:val="1"/>
    <w:link w:val="42"/>
    <w:uiPriority w:val="99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b/>
      <w:bCs/>
      <w:i/>
      <w:iCs/>
    </w:rPr>
  </w:style>
  <w:style w:type="character" w:customStyle="1" w:styleId="44">
    <w:name w:val="Основной текст (10) + Полужирный79"/>
    <w:uiPriority w:val="9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5">
    <w:name w:val="Заголовок №1 + Times New Roman"/>
    <w:uiPriority w:val="99"/>
    <w:rPr>
      <w:rFonts w:hint="default" w:ascii="Times New Roman" w:hAnsi="Times New Roman" w:cs="Times New Roman"/>
      <w:color w:val="FFFFFF"/>
      <w:spacing w:val="0"/>
      <w:sz w:val="101"/>
      <w:szCs w:val="101"/>
    </w:rPr>
  </w:style>
  <w:style w:type="character" w:customStyle="1" w:styleId="46">
    <w:name w:val="Основной текст (10) + Полужирный78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7">
    <w:name w:val="Основной текст (10) + Полужирный77"/>
    <w:qFormat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8">
    <w:name w:val="Основной текст (10) + Полужирный75"/>
    <w:qFormat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9">
    <w:name w:val="Основной текст (10) + Полужирный74"/>
    <w:qFormat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">
    <w:name w:val="Основной текст (10) + Полужирный76"/>
    <w:qFormat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1">
    <w:name w:val="Основной текст (9) + Не полужирный18"/>
    <w:qFormat/>
    <w:uiPriority w:val="99"/>
    <w:rPr>
      <w:rFonts w:hint="default"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10) + Полужирный73"/>
    <w:qFormat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3">
    <w:name w:val="Основной текст (9) + Не полужирный16"/>
    <w:qFormat/>
    <w:uiPriority w:val="99"/>
    <w:rPr>
      <w:rFonts w:hint="default" w:ascii="Times New Roman" w:hAnsi="Times New Roman" w:cs="Times New Roman"/>
      <w:b/>
      <w:bCs/>
      <w:spacing w:val="0"/>
      <w:sz w:val="21"/>
      <w:szCs w:val="21"/>
    </w:rPr>
  </w:style>
  <w:style w:type="character" w:customStyle="1" w:styleId="54">
    <w:name w:val="Основной текст (10) + Полужирный72"/>
    <w:qFormat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5">
    <w:name w:val="Основной текст (10) + Полужирный71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6">
    <w:name w:val="Основной текст (9) + Не полужирный15"/>
    <w:qFormat/>
    <w:uiPriority w:val="99"/>
    <w:rPr>
      <w:rFonts w:hint="default" w:ascii="Times New Roman" w:hAnsi="Times New Roman" w:cs="Times New Roman"/>
      <w:b/>
      <w:bCs/>
      <w:spacing w:val="0"/>
      <w:sz w:val="21"/>
      <w:szCs w:val="21"/>
    </w:rPr>
  </w:style>
  <w:style w:type="character" w:customStyle="1" w:styleId="57">
    <w:name w:val="Основной текст (10) + Курсив50"/>
    <w:uiPriority w:val="99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8">
    <w:name w:val="Основной текст (10) + Полужирный70"/>
    <w:qFormat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9">
    <w:name w:val="Основной текст (10) + Курсив48"/>
    <w:uiPriority w:val="99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60">
    <w:name w:val="Основной текст (10) + Курсив47"/>
    <w:uiPriority w:val="99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61">
    <w:name w:val="Основной текст (10) + Полужирный69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2">
    <w:name w:val="Основной текст (10) + Полужирный68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3">
    <w:name w:val="Основной текст (10) + Курсив46"/>
    <w:uiPriority w:val="99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64">
    <w:name w:val="Основной текст (10) + Полужирный67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5">
    <w:name w:val="Основной текст (10) + Курсив45"/>
    <w:uiPriority w:val="99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66">
    <w:name w:val="Основной текст (10) + Полужирный66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7">
    <w:name w:val="Основной текст (10) + Полужирный65"/>
    <w:qFormat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8">
    <w:name w:val="Основной текст (10) + Курсив44"/>
    <w:qFormat/>
    <w:uiPriority w:val="99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69">
    <w:name w:val="Основной текст (10) + Полужирный64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70">
    <w:name w:val="Основной текст (10) + Полужирный63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71">
    <w:name w:val="Основной текст (10) + Полужирный62"/>
    <w:qFormat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72">
    <w:name w:val="Основной текст (10) + Полужирный61"/>
    <w:qFormat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73">
    <w:name w:val="Основной текст (10) + Полужирный60"/>
    <w:qFormat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74">
    <w:name w:val="Основной текст (10) + Полужирный59"/>
    <w:qFormat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75">
    <w:name w:val="Основной текст (9) + Не полужирный12"/>
    <w:qFormat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76">
    <w:name w:val="Основной текст (10) + Полужирный58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77">
    <w:name w:val="Основной текст (10) + Полужирный57"/>
    <w:qFormat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78">
    <w:name w:val="Основной текст (10) + Полужирный56"/>
    <w:qFormat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79">
    <w:name w:val="Основной текст (10) + Полужирный55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0">
    <w:name w:val="Основной текст (10) + Курсив40"/>
    <w:qFormat/>
    <w:uiPriority w:val="99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81">
    <w:name w:val="Основной текст (10) + Полужирный39"/>
    <w:qFormat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2">
    <w:name w:val="Основной текст (10) + Полужирный38"/>
    <w:qFormat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3">
    <w:name w:val="Основной текст (10) + Полужирный54"/>
    <w:qFormat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4">
    <w:name w:val="Основной текст (5) + Интервал 0 pt"/>
    <w:qFormat/>
    <w:uiPriority w:val="99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85">
    <w:name w:val="Основной текст (5) + Times New Roman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6">
    <w:name w:val="Основной текст (5) + Интервал 0 pt9"/>
    <w:qFormat/>
    <w:uiPriority w:val="99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87">
    <w:name w:val="Основной текст (5) + Times New Roman1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8">
    <w:name w:val="Основной текст (10) + Полужирный53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9">
    <w:name w:val="Основной текст (10) + Полужирный52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0">
    <w:name w:val="Основной текст (10) + Полужирный51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">
    <w:name w:val="Основной текст (9) + Не полужирный11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2">
    <w:name w:val="Основной текст (10) + Полужирный50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3">
    <w:name w:val="Основной текст (10) + Курсив38"/>
    <w:uiPriority w:val="99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94">
    <w:name w:val="Основной текст (10) + Полужирный49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5">
    <w:name w:val="Основной текст (10) + Полужирный48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6">
    <w:name w:val="Основной текст (10) + Полужирный47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7">
    <w:name w:val="Основной текст (10) + Полужирный45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8">
    <w:name w:val="Основной текст (9) + Не полужирный10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9">
    <w:name w:val="Основной текст (10) + Полужирный44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0">
    <w:name w:val="Основной текст (10) + Полужирный43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">
    <w:name w:val="Основной текст (10) + Полужирный42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">
    <w:name w:val="Основной текст (10) + Полужирный41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">
    <w:name w:val="Основной текст (10) + Полужирный40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">
    <w:name w:val="Основной текст (10) + Курсив33"/>
    <w:uiPriority w:val="99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5">
    <w:name w:val="Основной текст (10) + Полужирный37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">
    <w:name w:val="Основной текст (10) + Курсив32"/>
    <w:uiPriority w:val="99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7">
    <w:name w:val="Основной текст (55) + Полужирный"/>
    <w:uiPriority w:val="99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8">
    <w:name w:val="Основной текст (10) + Полужирный33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9">
    <w:name w:val="Основной текст (9) + Не полужирный8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0">
    <w:name w:val="Основной текст (10) + Полужирный36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1">
    <w:name w:val="Основной текст (10) + Курсив30"/>
    <w:uiPriority w:val="99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2">
    <w:name w:val="Основной текст (12) + Не курсив7"/>
    <w:uiPriority w:val="99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3">
    <w:name w:val="Основной текст (10) + Курсив28"/>
    <w:uiPriority w:val="99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4">
    <w:name w:val="Основной текст (10) + Полужирный34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5">
    <w:name w:val="Основной текст (10) + Полужирный32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6">
    <w:name w:val="Основной текст (10) + Курсив25"/>
    <w:uiPriority w:val="99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7">
    <w:name w:val="Основной текст (10) + Курсив27"/>
    <w:uiPriority w:val="99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8">
    <w:name w:val="Основной текст (10) + 8 pt"/>
    <w:uiPriority w:val="9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19">
    <w:name w:val="Основной текст (10) + Курсив26"/>
    <w:uiPriority w:val="99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20">
    <w:name w:val="Основной текст (10) + Полужирный31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1">
    <w:name w:val="Основной текст (10) + Полужирный35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2">
    <w:name w:val="Основной текст (9) + Не полужирный9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3">
    <w:name w:val="Основной текст (10) + Курсив29"/>
    <w:uiPriority w:val="99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24">
    <w:name w:val="Основной текст (10) + Полужирный30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5">
    <w:name w:val="Основной текст (10) + Курсив23"/>
    <w:uiPriority w:val="99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26">
    <w:name w:val="Основной текст (10) + Полужирный29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7">
    <w:name w:val="Основной текст (10) + Полужирный28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8">
    <w:name w:val="Основной текст (10) + Полужирный27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9">
    <w:name w:val="Основной текст (10) + Полужирный25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0) + Полужирный24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31">
    <w:name w:val="Основной текст (10) + Полужирный26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32">
    <w:name w:val="Основной текст (10) + Полужирный23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33">
    <w:name w:val="Основной текст (10) + Полужирный22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34">
    <w:name w:val="Основной текст (10) + Полужирный18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35">
    <w:name w:val="Основной текст (9) + Не полужирный7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36">
    <w:name w:val="Основной текст (10) + Полужирный17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37">
    <w:name w:val="Основной текст (10) + Полужирный15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38">
    <w:name w:val="Основной текст (10) + Полужирный21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39">
    <w:name w:val="Основной текст (10) + Полужирный20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40">
    <w:name w:val="Основной текст (10) + Полужирный8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41">
    <w:name w:val="Основной текст (10) + Полужирный7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42">
    <w:name w:val="Основной текст (10) + Полужирный14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43">
    <w:name w:val="Основной текст (10) + Полужирный13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44">
    <w:name w:val="Основной текст (9) + Не полужирный5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45">
    <w:name w:val="Основной текст (10) + Полужирный12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46">
    <w:name w:val="Основной текст (10) + Полужирный11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47">
    <w:name w:val="Основной текст (10) + Полужирный9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48">
    <w:name w:val="Основной текст (9) + Не полужирный4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49">
    <w:name w:val="Основной текст (10) + Полужирный10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50">
    <w:name w:val="Основной текст (10) + Полужирный2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51">
    <w:name w:val="Основной текст (10) + Курсив1"/>
    <w:uiPriority w:val="99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52">
    <w:name w:val="Основной текст (10) + Полужирный5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53">
    <w:name w:val="Основной текст (10) + Курсив4"/>
    <w:uiPriority w:val="99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54">
    <w:name w:val="Основной текст (10) + Полужирный1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55">
    <w:name w:val="Основной текст (10) + Полужирный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56">
    <w:name w:val="Основной текст (10) + 11 pt"/>
    <w:uiPriority w:val="9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0) + Полужирный80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58">
    <w:name w:val="Основной текст (10) + 11 pt1"/>
    <w:uiPriority w:val="9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59">
    <w:name w:val="Основной текст (10) + Arial"/>
    <w:uiPriority w:val="99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160">
    <w:name w:val="Текст примечания Знак"/>
    <w:basedOn w:val="4"/>
    <w:link w:val="10"/>
    <w:semiHidden/>
    <w:uiPriority w:val="99"/>
    <w:rPr>
      <w:rFonts w:ascii="Calibri" w:hAnsi="Calibri" w:cs="Times New Roman"/>
      <w:sz w:val="20"/>
      <w:szCs w:val="20"/>
    </w:rPr>
  </w:style>
  <w:style w:type="character" w:customStyle="1" w:styleId="161">
    <w:name w:val="Заголовок №1 (2)_"/>
    <w:link w:val="162"/>
    <w:locked/>
    <w:uiPriority w:val="99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62">
    <w:name w:val="Заголовок №1 (2)"/>
    <w:basedOn w:val="1"/>
    <w:link w:val="161"/>
    <w:uiPriority w:val="99"/>
    <w:pPr>
      <w:shd w:val="clear" w:color="auto" w:fill="FFFFFF"/>
      <w:spacing w:after="300" w:line="240" w:lineRule="atLeast"/>
      <w:outlineLvl w:val="0"/>
    </w:pPr>
    <w:rPr>
      <w:rFonts w:ascii="Times New Roman" w:hAnsi="Times New Roman" w:cstheme="minorBidi"/>
      <w:b/>
      <w:bCs/>
      <w:sz w:val="24"/>
      <w:szCs w:val="24"/>
    </w:rPr>
  </w:style>
  <w:style w:type="character" w:customStyle="1" w:styleId="163">
    <w:name w:val="Заголовок №1_"/>
    <w:link w:val="164"/>
    <w:locked/>
    <w:uiPriority w:val="99"/>
    <w:rPr>
      <w:rFonts w:ascii="Arial Black" w:hAnsi="Arial Black" w:cs="Arial Black"/>
      <w:spacing w:val="-20"/>
      <w:sz w:val="66"/>
      <w:szCs w:val="66"/>
      <w:shd w:val="clear" w:color="auto" w:fill="FFFFFF"/>
    </w:rPr>
  </w:style>
  <w:style w:type="paragraph" w:customStyle="1" w:styleId="164">
    <w:name w:val="Заголовок №11"/>
    <w:basedOn w:val="1"/>
    <w:link w:val="163"/>
    <w:uiPriority w:val="99"/>
    <w:pPr>
      <w:shd w:val="clear" w:color="auto" w:fill="FFFFFF"/>
      <w:spacing w:before="480" w:after="480" w:line="240" w:lineRule="atLeast"/>
      <w:jc w:val="center"/>
      <w:outlineLvl w:val="0"/>
    </w:pPr>
    <w:rPr>
      <w:rFonts w:ascii="Arial Black" w:hAnsi="Arial Black" w:cs="Arial Black"/>
      <w:spacing w:val="-20"/>
      <w:sz w:val="66"/>
      <w:szCs w:val="66"/>
    </w:rPr>
  </w:style>
  <w:style w:type="character" w:customStyle="1" w:styleId="165">
    <w:name w:val="Основной текст (10) + Полужирный6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66">
    <w:name w:val="Основной текст (10) + Полужирный4"/>
    <w:uiPriority w:val="9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67">
    <w:name w:val="Основной текст (10) + Курсив3"/>
    <w:uiPriority w:val="99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68">
    <w:name w:val="Основной текст Знак"/>
    <w:basedOn w:val="4"/>
    <w:link w:val="12"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169">
    <w:name w:val="Стиль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170">
    <w:name w:val="Сноска_"/>
    <w:link w:val="171"/>
    <w:locked/>
    <w:uiPriority w:val="99"/>
    <w:rPr>
      <w:rFonts w:ascii="Times New Roman" w:hAnsi="Times New Roman"/>
      <w:sz w:val="16"/>
      <w:szCs w:val="16"/>
      <w:shd w:val="clear" w:color="auto" w:fill="FFFFFF"/>
      <w:lang w:val="en-US"/>
    </w:rPr>
  </w:style>
  <w:style w:type="paragraph" w:customStyle="1" w:styleId="171">
    <w:name w:val="Сноска"/>
    <w:basedOn w:val="1"/>
    <w:link w:val="170"/>
    <w:uiPriority w:val="99"/>
    <w:pPr>
      <w:shd w:val="clear" w:color="auto" w:fill="FFFFFF"/>
      <w:spacing w:after="0" w:line="240" w:lineRule="atLeast"/>
    </w:pPr>
    <w:rPr>
      <w:rFonts w:ascii="Times New Roman" w:hAnsi="Times New Roman" w:cstheme="minorBidi"/>
      <w:sz w:val="16"/>
      <w:szCs w:val="16"/>
      <w:lang w:val="en-US"/>
    </w:rPr>
  </w:style>
  <w:style w:type="character" w:customStyle="1" w:styleId="172">
    <w:name w:val="Заголовок №2 (3)_"/>
    <w:link w:val="173"/>
    <w:locked/>
    <w:uiPriority w:val="99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73">
    <w:name w:val="Заголовок №2 (3)"/>
    <w:basedOn w:val="1"/>
    <w:link w:val="172"/>
    <w:uiPriority w:val="99"/>
    <w:pPr>
      <w:shd w:val="clear" w:color="auto" w:fill="FFFFFF"/>
      <w:spacing w:after="0" w:line="312" w:lineRule="exact"/>
      <w:ind w:firstLine="340"/>
      <w:jc w:val="both"/>
      <w:outlineLvl w:val="1"/>
    </w:pPr>
    <w:rPr>
      <w:rFonts w:ascii="Times New Roman" w:hAnsi="Times New Roman" w:cstheme="minorBidi"/>
      <w:sz w:val="21"/>
      <w:szCs w:val="21"/>
    </w:rPr>
  </w:style>
  <w:style w:type="character" w:customStyle="1" w:styleId="174">
    <w:name w:val="Основной текст (9) + Не полужирный2"/>
    <w:uiPriority w:val="9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75">
    <w:name w:val="dash041e_0431_044b_0447_043d_044b_0439__char1"/>
    <w:uiPriority w:val="0"/>
    <w:rPr>
      <w:rFonts w:ascii="Times New Roman" w:hAnsi="Times New Roman" w:cs="Times New Roman"/>
      <w:sz w:val="24"/>
      <w:szCs w:val="24"/>
      <w:u w:val="none"/>
    </w:rPr>
  </w:style>
  <w:style w:type="character" w:customStyle="1" w:styleId="176">
    <w:name w:val="dash041e_005f0431_005f044b_005f0447_005f043d_005f044b_005f0439_005f_005fchar1__char1"/>
    <w:uiPriority w:val="0"/>
    <w:rPr>
      <w:rFonts w:ascii="Times New Roman" w:hAnsi="Times New Roman" w:cs="Times New Roman"/>
      <w:sz w:val="24"/>
      <w:szCs w:val="24"/>
      <w:u w:val="none"/>
    </w:rPr>
  </w:style>
  <w:style w:type="character" w:customStyle="1" w:styleId="177">
    <w:name w:val="dash041e_005f0431_005f044b_005f0447_005f043d_005f044b_005f04391_005f_005fchar1__char1"/>
    <w:uiPriority w:val="0"/>
    <w:rPr>
      <w:rFonts w:ascii="Times New Roman" w:hAnsi="Times New Roman" w:cs="Times New Roman"/>
      <w:sz w:val="20"/>
      <w:szCs w:val="20"/>
      <w:u w:val="none"/>
    </w:rPr>
  </w:style>
  <w:style w:type="character" w:customStyle="1" w:styleId="178">
    <w:name w:val="dash0421_005f0442_005f0440_005f043e_005f0433_005f0438_005f0439_005f_005fchar1__char1"/>
    <w:uiPriority w:val="0"/>
    <w:rPr>
      <w:b/>
      <w:bCs/>
    </w:rPr>
  </w:style>
  <w:style w:type="paragraph" w:customStyle="1" w:styleId="179">
    <w:name w:val="dash041e_0431_044b_0447_043d_044b_0439"/>
    <w:basedOn w:val="1"/>
    <w:uiPriority w:val="0"/>
    <w:pPr>
      <w:widowControl w:val="0"/>
      <w:suppressAutoHyphens/>
      <w:spacing w:after="0" w:line="240" w:lineRule="auto"/>
    </w:pPr>
    <w:rPr>
      <w:rFonts w:ascii="Times New Roman" w:hAnsi="Times New Roman" w:eastAsia="Lucida Sans Unicode"/>
      <w:kern w:val="1"/>
      <w:sz w:val="24"/>
      <w:szCs w:val="24"/>
    </w:rPr>
  </w:style>
  <w:style w:type="paragraph" w:customStyle="1" w:styleId="180">
    <w:name w:val="dash041e_005f0431_005f044b_005f0447_005f043d_005f044b_005f0439"/>
    <w:basedOn w:val="1"/>
    <w:uiPriority w:val="0"/>
    <w:pPr>
      <w:widowControl w:val="0"/>
      <w:suppressAutoHyphens/>
      <w:spacing w:after="0" w:line="240" w:lineRule="auto"/>
    </w:pPr>
    <w:rPr>
      <w:rFonts w:ascii="Times New Roman" w:hAnsi="Times New Roman" w:eastAsia="Lucida Sans Unicode"/>
      <w:kern w:val="1"/>
      <w:sz w:val="24"/>
      <w:szCs w:val="24"/>
    </w:rPr>
  </w:style>
  <w:style w:type="character" w:customStyle="1" w:styleId="181">
    <w:name w:val="Текст выноски Знак"/>
    <w:basedOn w:val="4"/>
    <w:link w:val="9"/>
    <w:semiHidden/>
    <w:uiPriority w:val="99"/>
    <w:rPr>
      <w:rFonts w:ascii="Tahoma" w:hAnsi="Tahoma" w:cs="Times New Roman"/>
      <w:sz w:val="16"/>
      <w:szCs w:val="16"/>
    </w:rPr>
  </w:style>
  <w:style w:type="paragraph" w:customStyle="1" w:styleId="18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83">
    <w:name w:val="Стандартный HTML Знак"/>
    <w:basedOn w:val="4"/>
    <w:link w:val="14"/>
    <w:semiHidden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84">
    <w:name w:val="Заголовок 5 Знак"/>
    <w:basedOn w:val="4"/>
    <w:link w:val="3"/>
    <w:uiPriority w:val="0"/>
    <w:rPr>
      <w:rFonts w:asciiTheme="majorHAnsi" w:hAnsiTheme="majorHAnsi" w:eastAsiaTheme="majorEastAsia" w:cstheme="majorBidi"/>
      <w:color w:val="366091" w:themeColor="accent1" w:themeShade="BF"/>
      <w:sz w:val="24"/>
      <w:szCs w:val="24"/>
      <w:lang w:eastAsia="ru-RU"/>
    </w:rPr>
  </w:style>
  <w:style w:type="character" w:customStyle="1" w:styleId="185">
    <w:name w:val="Font Style92"/>
    <w:uiPriority w:val="99"/>
    <w:rPr>
      <w:rFonts w:ascii="Times New Roman" w:hAnsi="Times New Roman" w:cs="Times New Roman"/>
      <w:sz w:val="18"/>
      <w:szCs w:val="18"/>
    </w:rPr>
  </w:style>
  <w:style w:type="character" w:customStyle="1" w:styleId="186">
    <w:name w:val="Абзац списка Знак"/>
    <w:link w:val="16"/>
    <w:locked/>
    <w:uiPriority w:val="34"/>
    <w:rPr>
      <w:rFonts w:ascii="Calibri" w:hAnsi="Calibri" w:cs="Times New Roman"/>
    </w:rPr>
  </w:style>
  <w:style w:type="character" w:customStyle="1" w:styleId="187">
    <w:name w:val="markedcontent"/>
    <w:basedOn w:val="4"/>
    <w:uiPriority w:val="0"/>
  </w:style>
  <w:style w:type="paragraph" w:customStyle="1" w:styleId="188">
    <w:name w:val="Pa7"/>
    <w:basedOn w:val="1"/>
    <w:next w:val="1"/>
    <w:uiPriority w:val="99"/>
    <w:pPr>
      <w:autoSpaceDE w:val="0"/>
      <w:autoSpaceDN w:val="0"/>
      <w:adjustRightInd w:val="0"/>
      <w:spacing w:after="0" w:line="241" w:lineRule="atLeast"/>
    </w:pPr>
    <w:rPr>
      <w:rFonts w:ascii="Textbook New" w:hAnsi="Textbook New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1E57A-8D08-4C49-B844-0F96EAFED3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13787</Words>
  <Characters>78587</Characters>
  <Lines>654</Lines>
  <Paragraphs>184</Paragraphs>
  <TotalTime>0</TotalTime>
  <ScaleCrop>false</ScaleCrop>
  <LinksUpToDate>false</LinksUpToDate>
  <CharactersWithSpaces>92190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2015-09-26T17:44:00Z</dcterms:created>
  <dc:creator>Владимир</dc:creator>
  <cp:lastModifiedBy>Елохина ИЕ</cp:lastModifiedBy>
  <cp:lastPrinted>2016-08-24T13:45:00Z</cp:lastPrinted>
  <dcterms:modified xsi:type="dcterms:W3CDTF">2022-12-05T08:52:38Z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675A5CFAC9DF4E70B0DB978FB30E0E34</vt:lpwstr>
  </property>
</Properties>
</file>