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178"/>
        </w:tabs>
        <w:spacing w:before="167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  <w:bookmarkStart w:id="0" w:name="_TOC_250004"/>
    </w:p>
    <w:p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Муниципальное общео</w:t>
      </w:r>
      <w:bookmarkStart w:id="4" w:name="_GoBack"/>
      <w:bookmarkEnd w:id="4"/>
      <w:r>
        <w:rPr>
          <w:b/>
          <w:sz w:val="32"/>
          <w:szCs w:val="32"/>
          <w:lang w:val="ru-RU"/>
        </w:rPr>
        <w:t>бразовательное учреждение</w:t>
      </w:r>
    </w:p>
    <w:p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средняя общеобразовательная школа №4 г. Ростова </w:t>
      </w:r>
    </w:p>
    <w:p>
      <w:pPr>
        <w:jc w:val="center"/>
        <w:rPr>
          <w:b/>
          <w:sz w:val="32"/>
          <w:szCs w:val="32"/>
          <w:lang w:val="ru-RU"/>
        </w:rPr>
      </w:pPr>
    </w:p>
    <w:p>
      <w:pPr>
        <w:jc w:val="center"/>
        <w:rPr>
          <w:b/>
          <w:sz w:val="32"/>
          <w:szCs w:val="32"/>
          <w:lang w:val="ru-RU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3"/>
        <w:gridCol w:w="4956"/>
        <w:gridCol w:w="5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4" w:hRule="atLeast"/>
        </w:trPr>
        <w:tc>
          <w:tcPr>
            <w:tcW w:w="4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Согласовано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Руководитель МО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 xml:space="preserve">____________/Мячина Г.В./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Протокол №1 от 30.08.2022</w:t>
            </w:r>
          </w:p>
        </w:tc>
        <w:tc>
          <w:tcPr>
            <w:tcW w:w="4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Согласовано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 xml:space="preserve">Руководитель ОЦ Точка роста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___________/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Елохина И.Е.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/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30.08.2022</w:t>
            </w:r>
          </w:p>
        </w:tc>
        <w:tc>
          <w:tcPr>
            <w:tcW w:w="5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«Утверждено»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Директор школы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___________/Сергеев С.В./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Приказ №___ от 02.09.2022</w:t>
            </w:r>
          </w:p>
        </w:tc>
      </w:tr>
    </w:tbl>
    <w:p>
      <w:pPr>
        <w:jc w:val="center"/>
        <w:rPr>
          <w:b/>
          <w:sz w:val="32"/>
          <w:szCs w:val="32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Рабочая программа по химии</w:t>
      </w: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>для 11 класса</w:t>
      </w:r>
      <w:r>
        <w:rPr>
          <w:b/>
          <w:sz w:val="28"/>
          <w:szCs w:val="28"/>
          <w:lang w:val="ru-RU"/>
        </w:rPr>
        <w:t xml:space="preserve"> по ФГОС ( к учебнику О.С. Габриеляна)</w:t>
      </w:r>
    </w:p>
    <w:p>
      <w:pPr>
        <w:jc w:val="center"/>
        <w:rPr>
          <w:b/>
          <w:sz w:val="32"/>
          <w:szCs w:val="32"/>
          <w:lang w:val="ru-RU"/>
        </w:rPr>
      </w:pPr>
    </w:p>
    <w:p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>(базовый уровень)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Учитель: Мячина Г.В.</w:t>
      </w:r>
    </w:p>
    <w:p>
      <w:pPr>
        <w:jc w:val="right"/>
        <w:rPr>
          <w:b/>
          <w:sz w:val="32"/>
          <w:szCs w:val="32"/>
          <w:lang w:val="ru-RU"/>
        </w:rPr>
      </w:pPr>
    </w:p>
    <w:p>
      <w:pPr>
        <w:jc w:val="right"/>
        <w:rPr>
          <w:b/>
          <w:sz w:val="32"/>
          <w:szCs w:val="32"/>
          <w:lang w:val="ru-RU"/>
        </w:rPr>
      </w:pPr>
    </w:p>
    <w:p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Ростов 2022</w:t>
      </w:r>
    </w:p>
    <w:p>
      <w:pPr>
        <w:pStyle w:val="3"/>
        <w:tabs>
          <w:tab w:val="left" w:pos="1178"/>
        </w:tabs>
        <w:spacing w:before="167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tabs>
          <w:tab w:val="left" w:pos="1178"/>
        </w:tabs>
        <w:spacing w:before="167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tabs>
          <w:tab w:val="left" w:pos="1178"/>
        </w:tabs>
        <w:spacing w:before="167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bookmarkEnd w:id="0"/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Пояснительная записка</w:t>
      </w:r>
    </w:p>
    <w:p>
      <w:pPr>
        <w:pStyle w:val="9"/>
        <w:spacing w:before="122"/>
        <w:ind w:right="567" w:firstLine="793"/>
        <w:jc w:val="both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Рабочая программа составлена для работы по</w:t>
      </w:r>
      <w:r>
        <w:rPr>
          <w:spacing w:val="-1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учебникам О. С.</w:t>
      </w:r>
      <w:r>
        <w:rPr>
          <w:spacing w:val="-4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 xml:space="preserve">Габриеляна «Химия. Базовый уровень» для </w:t>
      </w:r>
      <w:r>
        <w:rPr>
          <w:spacing w:val="-11"/>
          <w:w w:val="110"/>
          <w:sz w:val="24"/>
          <w:szCs w:val="24"/>
          <w:lang w:val="ru-RU"/>
        </w:rPr>
        <w:t xml:space="preserve">11 </w:t>
      </w:r>
      <w:r>
        <w:rPr>
          <w:w w:val="110"/>
          <w:sz w:val="24"/>
          <w:szCs w:val="24"/>
          <w:lang w:val="ru-RU"/>
        </w:rPr>
        <w:t>классов.</w:t>
      </w:r>
      <w:r>
        <w:rPr>
          <w:sz w:val="24"/>
          <w:szCs w:val="24"/>
          <w:lang w:val="ru-RU"/>
        </w:rPr>
        <w:t xml:space="preserve">                                                           </w:t>
      </w:r>
      <w:r>
        <w:rPr>
          <w:color w:val="231F20"/>
          <w:w w:val="110"/>
          <w:sz w:val="24"/>
          <w:szCs w:val="24"/>
          <w:lang w:val="ru-RU"/>
        </w:rPr>
        <w:t>Рабочая программа среднего (полного) общего образования по химии составлена на основе Федерального государственного образовательного стандарта общего образования.  В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ней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также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учитываются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основные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идеи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положения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Программы развития и формирования универсальных учебных действий для среднего общего</w:t>
      </w:r>
      <w:r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образования.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В рабочей программе предусмотрено развитие всех основных</w:t>
      </w:r>
      <w:r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видов</w:t>
      </w:r>
      <w:r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деятельности</w:t>
      </w:r>
      <w:r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обучаемых,</w:t>
      </w:r>
      <w:r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представленных</w:t>
      </w:r>
      <w:r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программах для начального общего и основного общего образования. Однако содержание данной рабочей программы имеет особенности, обусловленные, во-первых, предметным содержанием и, во-вторых, психологическими возрастными особенностями</w:t>
      </w:r>
      <w:r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обучаемых.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При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изучении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химии,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где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ведущую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роль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играет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познавательная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деятельность,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основные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виды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учебной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деятельности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обучающихся на уровне учебных действий включают умения характеризовать, объяснять, классифицировать, владеть методами научного познания, полно и точно выражать свои мысли, аргументировать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свою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точку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зрения,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работать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группе,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представлять и сообщать химическую информацию в устной и письменной форме и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др.</w:t>
      </w:r>
    </w:p>
    <w:p>
      <w:pPr>
        <w:pStyle w:val="9"/>
        <w:spacing w:before="2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их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достижения,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использовать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приобретенный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школе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опыт деятельности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реальной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жизни,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рамками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учебного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процесса.</w:t>
      </w:r>
    </w:p>
    <w:p>
      <w:pPr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 xml:space="preserve">Согласно образовательному стандарту </w:t>
      </w:r>
      <w:r>
        <w:rPr>
          <w:b/>
          <w:i/>
          <w:color w:val="231F20"/>
          <w:sz w:val="24"/>
          <w:szCs w:val="24"/>
          <w:lang w:val="ru-RU"/>
        </w:rPr>
        <w:t xml:space="preserve">главные цели </w:t>
      </w:r>
      <w:r>
        <w:rPr>
          <w:i/>
          <w:color w:val="231F20"/>
          <w:sz w:val="24"/>
          <w:szCs w:val="24"/>
          <w:lang w:val="ru-RU"/>
        </w:rPr>
        <w:t>среднего общего образования</w:t>
      </w:r>
      <w:r>
        <w:rPr>
          <w:color w:val="231F20"/>
          <w:sz w:val="24"/>
          <w:szCs w:val="24"/>
          <w:lang w:val="ru-RU"/>
        </w:rPr>
        <w:t>:</w:t>
      </w:r>
    </w:p>
    <w:p>
      <w:pPr>
        <w:pStyle w:val="19"/>
        <w:numPr>
          <w:ilvl w:val="0"/>
          <w:numId w:val="1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>
      <w:pPr>
        <w:pStyle w:val="19"/>
        <w:numPr>
          <w:ilvl w:val="0"/>
          <w:numId w:val="1"/>
        </w:numPr>
        <w:tabs>
          <w:tab w:val="left" w:pos="767"/>
        </w:tabs>
        <w:spacing w:before="72"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приобретение опыта разнообразной деятельности, опыта познания и</w:t>
      </w:r>
      <w:r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самопознания;</w:t>
      </w:r>
    </w:p>
    <w:p>
      <w:pPr>
        <w:pStyle w:val="19"/>
        <w:numPr>
          <w:ilvl w:val="0"/>
          <w:numId w:val="1"/>
        </w:numPr>
        <w:tabs>
          <w:tab w:val="left" w:pos="77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>
      <w:pPr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t xml:space="preserve">Большой вклад в достижение этих целей среднего общего </w:t>
      </w:r>
      <w:r>
        <w:rPr>
          <w:color w:val="231F20"/>
          <w:sz w:val="24"/>
          <w:szCs w:val="24"/>
          <w:lang w:val="ru-RU"/>
        </w:rPr>
        <w:t>образования</w:t>
      </w:r>
      <w:r>
        <w:rPr>
          <w:color w:val="231F20"/>
          <w:spacing w:val="-21"/>
          <w:sz w:val="24"/>
          <w:szCs w:val="24"/>
          <w:lang w:val="ru-RU"/>
        </w:rPr>
        <w:t xml:space="preserve"> </w:t>
      </w:r>
      <w:r>
        <w:rPr>
          <w:color w:val="231F20"/>
          <w:sz w:val="24"/>
          <w:szCs w:val="24"/>
          <w:lang w:val="ru-RU"/>
        </w:rPr>
        <w:t>вносит</w:t>
      </w:r>
      <w:r>
        <w:rPr>
          <w:color w:val="231F20"/>
          <w:spacing w:val="-21"/>
          <w:sz w:val="24"/>
          <w:szCs w:val="24"/>
          <w:lang w:val="ru-RU"/>
        </w:rPr>
        <w:t xml:space="preserve"> </w:t>
      </w:r>
      <w:r>
        <w:rPr>
          <w:b/>
          <w:i/>
          <w:color w:val="231F20"/>
          <w:sz w:val="24"/>
          <w:szCs w:val="24"/>
          <w:lang w:val="ru-RU"/>
        </w:rPr>
        <w:t>изучение</w:t>
      </w:r>
      <w:r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>
        <w:rPr>
          <w:b/>
          <w:i/>
          <w:color w:val="231F20"/>
          <w:sz w:val="24"/>
          <w:szCs w:val="24"/>
          <w:lang w:val="ru-RU"/>
        </w:rPr>
        <w:t>химии,</w:t>
      </w:r>
      <w:r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>
        <w:rPr>
          <w:b/>
          <w:i/>
          <w:color w:val="231F20"/>
          <w:sz w:val="24"/>
          <w:szCs w:val="24"/>
          <w:lang w:val="ru-RU"/>
        </w:rPr>
        <w:t>которое</w:t>
      </w:r>
      <w:r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>
        <w:rPr>
          <w:b/>
          <w:i/>
          <w:color w:val="231F20"/>
          <w:sz w:val="24"/>
          <w:szCs w:val="24"/>
          <w:lang w:val="ru-RU"/>
        </w:rPr>
        <w:t>призвано</w:t>
      </w:r>
      <w:r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>
        <w:rPr>
          <w:b/>
          <w:i/>
          <w:color w:val="231F20"/>
          <w:sz w:val="24"/>
          <w:szCs w:val="24"/>
          <w:lang w:val="ru-RU"/>
        </w:rPr>
        <w:t>обе</w:t>
      </w:r>
      <w:r>
        <w:rPr>
          <w:b/>
          <w:i/>
          <w:color w:val="231F20"/>
          <w:spacing w:val="-3"/>
          <w:w w:val="105"/>
          <w:sz w:val="24"/>
          <w:szCs w:val="24"/>
          <w:lang w:val="ru-RU"/>
        </w:rPr>
        <w:t>спечить</w:t>
      </w:r>
      <w:r>
        <w:rPr>
          <w:color w:val="231F20"/>
          <w:spacing w:val="-3"/>
          <w:w w:val="105"/>
          <w:sz w:val="24"/>
          <w:szCs w:val="24"/>
          <w:lang w:val="ru-RU"/>
        </w:rPr>
        <w:t>:</w:t>
      </w:r>
    </w:p>
    <w:p>
      <w:pPr>
        <w:pStyle w:val="19"/>
        <w:numPr>
          <w:ilvl w:val="0"/>
          <w:numId w:val="2"/>
        </w:numPr>
        <w:tabs>
          <w:tab w:val="left" w:pos="731"/>
        </w:tabs>
        <w:spacing w:before="15"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формирование системы химических знаний как компонента естественнонаучной картины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мира;</w:t>
      </w:r>
    </w:p>
    <w:p>
      <w:pPr>
        <w:pStyle w:val="19"/>
        <w:numPr>
          <w:ilvl w:val="0"/>
          <w:numId w:val="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поведения,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быту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трудовой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деятельности;</w:t>
      </w:r>
    </w:p>
    <w:p>
      <w:pPr>
        <w:pStyle w:val="19"/>
        <w:numPr>
          <w:ilvl w:val="0"/>
          <w:numId w:val="2"/>
        </w:numPr>
        <w:tabs>
          <w:tab w:val="left" w:pos="731"/>
        </w:tabs>
        <w:spacing w:before="15"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>
      <w:pPr>
        <w:pStyle w:val="19"/>
        <w:numPr>
          <w:ilvl w:val="0"/>
          <w:numId w:val="2"/>
        </w:numPr>
        <w:tabs>
          <w:tab w:val="left" w:pos="731"/>
        </w:tabs>
        <w:spacing w:before="18"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формирование умений безопасного обращения с веществами,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используемыми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повседневной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жизни.</w:t>
      </w:r>
    </w:p>
    <w:p>
      <w:pPr>
        <w:pStyle w:val="19"/>
        <w:tabs>
          <w:tab w:val="left" w:pos="731"/>
        </w:tabs>
        <w:spacing w:before="18" w:line="240" w:lineRule="auto"/>
        <w:ind w:left="0" w:right="567" w:firstLine="0"/>
        <w:rPr>
          <w:sz w:val="24"/>
          <w:szCs w:val="24"/>
          <w:lang w:val="ru-RU"/>
        </w:rPr>
      </w:pPr>
    </w:p>
    <w:p>
      <w:pPr>
        <w:pStyle w:val="3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химии в средней (полной) школе:</w:t>
      </w:r>
    </w:p>
    <w:p>
      <w:pPr>
        <w:pStyle w:val="19"/>
        <w:numPr>
          <w:ilvl w:val="0"/>
          <w:numId w:val="3"/>
        </w:numPr>
        <w:tabs>
          <w:tab w:val="left" w:pos="730"/>
        </w:tabs>
        <w:spacing w:before="79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формирование у обучающихся умения видеть и понимать ценность</w:t>
      </w:r>
      <w:r>
        <w:rPr>
          <w:spacing w:val="-7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образования,</w:t>
      </w:r>
      <w:r>
        <w:rPr>
          <w:spacing w:val="-7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значимость</w:t>
      </w:r>
      <w:r>
        <w:rPr>
          <w:spacing w:val="-7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химического</w:t>
      </w:r>
      <w:r>
        <w:rPr>
          <w:spacing w:val="-7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знания</w:t>
      </w:r>
      <w:r>
        <w:rPr>
          <w:spacing w:val="-7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для</w:t>
      </w:r>
      <w:r>
        <w:rPr>
          <w:spacing w:val="-7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каждого человека, независимо от его профессиональной деятельности;</w:t>
      </w:r>
    </w:p>
    <w:p>
      <w:pPr>
        <w:pStyle w:val="19"/>
        <w:numPr>
          <w:ilvl w:val="0"/>
          <w:numId w:val="3"/>
        </w:numPr>
        <w:tabs>
          <w:tab w:val="left" w:pos="730"/>
        </w:tabs>
        <w:spacing w:before="66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формирование у обучающихся умений различать факты и оценки, сравнивать оценочные выводы, видеть их связь с</w:t>
      </w:r>
      <w:r>
        <w:rPr>
          <w:spacing w:val="-17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критериями оценок и связь критериев с определенной системой ценностей,</w:t>
      </w:r>
      <w:r>
        <w:rPr>
          <w:spacing w:val="-1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формулировать</w:t>
      </w:r>
      <w:r>
        <w:rPr>
          <w:spacing w:val="-1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и</w:t>
      </w:r>
      <w:r>
        <w:rPr>
          <w:spacing w:val="-1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обосновывать</w:t>
      </w:r>
      <w:r>
        <w:rPr>
          <w:spacing w:val="-1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собственную</w:t>
      </w:r>
      <w:r>
        <w:rPr>
          <w:spacing w:val="-1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позицию;</w:t>
      </w:r>
    </w:p>
    <w:p>
      <w:pPr>
        <w:pStyle w:val="19"/>
        <w:numPr>
          <w:ilvl w:val="0"/>
          <w:numId w:val="3"/>
        </w:numPr>
        <w:tabs>
          <w:tab w:val="left" w:pos="730"/>
        </w:tabs>
        <w:spacing w:before="33" w:line="240" w:lineRule="auto"/>
        <w:ind w:left="0" w:right="567" w:firstLine="398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формирование</w:t>
      </w:r>
      <w:r>
        <w:rPr>
          <w:spacing w:val="-3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у</w:t>
      </w:r>
      <w:r>
        <w:rPr>
          <w:spacing w:val="-3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обучающихся</w:t>
      </w:r>
      <w:r>
        <w:rPr>
          <w:spacing w:val="-32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целостного</w:t>
      </w:r>
      <w:r>
        <w:rPr>
          <w:spacing w:val="-3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представления</w:t>
      </w:r>
      <w:r>
        <w:rPr>
          <w:spacing w:val="-3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о мире</w:t>
      </w:r>
      <w:r>
        <w:rPr>
          <w:spacing w:val="-1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и</w:t>
      </w:r>
      <w:r>
        <w:rPr>
          <w:spacing w:val="-1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роли</w:t>
      </w:r>
      <w:r>
        <w:rPr>
          <w:spacing w:val="-1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химии</w:t>
      </w:r>
      <w:r>
        <w:rPr>
          <w:spacing w:val="-1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в</w:t>
      </w:r>
      <w:r>
        <w:rPr>
          <w:spacing w:val="-1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создании</w:t>
      </w:r>
      <w:r>
        <w:rPr>
          <w:spacing w:val="-1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современной</w:t>
      </w:r>
      <w:r>
        <w:rPr>
          <w:spacing w:val="-1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естественнонаучной картины мира; умения объяснять объекты и процессы</w:t>
      </w:r>
      <w:r>
        <w:rPr>
          <w:spacing w:val="-20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окружающей действительности — природной, социальной, культурной, технической</w:t>
      </w:r>
      <w:r>
        <w:rPr>
          <w:spacing w:val="-2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среды,</w:t>
      </w:r>
      <w:r>
        <w:rPr>
          <w:spacing w:val="-2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—</w:t>
      </w:r>
      <w:r>
        <w:rPr>
          <w:spacing w:val="-2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используя</w:t>
      </w:r>
      <w:r>
        <w:rPr>
          <w:spacing w:val="-2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для</w:t>
      </w:r>
      <w:r>
        <w:rPr>
          <w:spacing w:val="-2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этого</w:t>
      </w:r>
      <w:r>
        <w:rPr>
          <w:spacing w:val="-2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химические</w:t>
      </w:r>
      <w:r>
        <w:rPr>
          <w:spacing w:val="-2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знания;</w:t>
      </w:r>
    </w:p>
    <w:p>
      <w:pPr>
        <w:pStyle w:val="19"/>
        <w:numPr>
          <w:ilvl w:val="0"/>
          <w:numId w:val="3"/>
        </w:numPr>
        <w:tabs>
          <w:tab w:val="left" w:pos="743"/>
        </w:tabs>
        <w:spacing w:before="165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</w:t>
      </w:r>
      <w:r>
        <w:rPr>
          <w:spacing w:val="-29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</w:t>
      </w:r>
      <w:r>
        <w:rPr>
          <w:spacing w:val="-32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навыков безопасного</w:t>
      </w:r>
      <w:r>
        <w:rPr>
          <w:spacing w:val="-8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обращения</w:t>
      </w:r>
      <w:r>
        <w:rPr>
          <w:spacing w:val="-8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с</w:t>
      </w:r>
      <w:r>
        <w:rPr>
          <w:spacing w:val="-8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веществами</w:t>
      </w:r>
      <w:r>
        <w:rPr>
          <w:spacing w:val="-8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в</w:t>
      </w:r>
      <w:r>
        <w:rPr>
          <w:spacing w:val="-8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повседневной</w:t>
      </w:r>
      <w:r>
        <w:rPr>
          <w:spacing w:val="-8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жизни).</w:t>
      </w:r>
    </w:p>
    <w:p>
      <w:pPr>
        <w:pStyle w:val="9"/>
        <w:spacing w:before="63"/>
        <w:ind w:right="567" w:firstLine="396"/>
        <w:jc w:val="both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Ценностные ориентиры содержания курса химии в средней (полной) школе не зависят от уровня изучения и определяются спецификой химии как науки. Понятие «ценность»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</w:t>
      </w:r>
      <w:r>
        <w:rPr>
          <w:spacing w:val="-19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</w:t>
      </w:r>
      <w:r>
        <w:rPr>
          <w:spacing w:val="-1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заключается в изучении</w:t>
      </w:r>
      <w:r>
        <w:rPr>
          <w:spacing w:val="-37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природы.</w:t>
      </w:r>
    </w:p>
    <w:p>
      <w:pPr>
        <w:pStyle w:val="9"/>
        <w:spacing w:before="6"/>
        <w:ind w:right="567" w:firstLine="396"/>
        <w:jc w:val="both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Основу</w:t>
      </w:r>
      <w:r>
        <w:rPr>
          <w:spacing w:val="-9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познавательных</w:t>
      </w:r>
      <w:r>
        <w:rPr>
          <w:spacing w:val="-9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ценностей</w:t>
      </w:r>
      <w:r>
        <w:rPr>
          <w:spacing w:val="-9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составляют</w:t>
      </w:r>
      <w:r>
        <w:rPr>
          <w:spacing w:val="-9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научные</w:t>
      </w:r>
      <w:r>
        <w:rPr>
          <w:spacing w:val="-9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знания, научные методы познания, а ценностные ориентации, формируемые</w:t>
      </w:r>
      <w:r>
        <w:rPr>
          <w:spacing w:val="-16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у</w:t>
      </w:r>
      <w:r>
        <w:rPr>
          <w:spacing w:val="-16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учащихся</w:t>
      </w:r>
      <w:r>
        <w:rPr>
          <w:spacing w:val="-16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в</w:t>
      </w:r>
      <w:r>
        <w:rPr>
          <w:spacing w:val="-16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процессе</w:t>
      </w:r>
      <w:r>
        <w:rPr>
          <w:spacing w:val="-16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изучения</w:t>
      </w:r>
      <w:r>
        <w:rPr>
          <w:spacing w:val="-16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химии,</w:t>
      </w:r>
      <w:r>
        <w:rPr>
          <w:spacing w:val="-16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проявляются:</w:t>
      </w:r>
    </w:p>
    <w:p>
      <w:pPr>
        <w:pStyle w:val="19"/>
        <w:numPr>
          <w:ilvl w:val="0"/>
          <w:numId w:val="3"/>
        </w:numPr>
        <w:tabs>
          <w:tab w:val="left" w:pos="743"/>
        </w:tabs>
        <w:spacing w:before="66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в признании ценности научного знания, его практической значимости,</w:t>
      </w:r>
      <w:r>
        <w:rPr>
          <w:spacing w:val="-12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достоверности;</w:t>
      </w:r>
    </w:p>
    <w:p>
      <w:pPr>
        <w:pStyle w:val="19"/>
        <w:numPr>
          <w:ilvl w:val="0"/>
          <w:numId w:val="3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в ценности химических методов исследования живой и неживой</w:t>
      </w:r>
      <w:r>
        <w:rPr>
          <w:spacing w:val="-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природы;</w:t>
      </w:r>
    </w:p>
    <w:p>
      <w:pPr>
        <w:pStyle w:val="19"/>
        <w:numPr>
          <w:ilvl w:val="0"/>
          <w:numId w:val="3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в понимании сложности и противоречивости самого процесса познания как извечного стремления к</w:t>
      </w:r>
      <w:r>
        <w:rPr>
          <w:spacing w:val="-2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Истине.</w:t>
      </w:r>
    </w:p>
    <w:p>
      <w:pPr>
        <w:pStyle w:val="9"/>
        <w:spacing w:before="62"/>
        <w:ind w:right="567" w:firstLine="396"/>
        <w:jc w:val="both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В</w:t>
      </w:r>
      <w:r>
        <w:rPr>
          <w:spacing w:val="-23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качестве</w:t>
      </w:r>
      <w:r>
        <w:rPr>
          <w:spacing w:val="-23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объектов</w:t>
      </w:r>
      <w:r>
        <w:rPr>
          <w:spacing w:val="-23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ценностей</w:t>
      </w:r>
      <w:r>
        <w:rPr>
          <w:spacing w:val="-23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труда</w:t>
      </w:r>
      <w:r>
        <w:rPr>
          <w:spacing w:val="-23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и</w:t>
      </w:r>
      <w:r>
        <w:rPr>
          <w:spacing w:val="-23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быта</w:t>
      </w:r>
      <w:r>
        <w:rPr>
          <w:spacing w:val="-18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выступают</w:t>
      </w:r>
      <w:r>
        <w:rPr>
          <w:spacing w:val="-23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творческая созидательная деятельность, здоровый образ жизни, а ценностные ориентации содержания курса химии могут рассматриваться как</w:t>
      </w:r>
      <w:r>
        <w:rPr>
          <w:spacing w:val="-15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формирование:</w:t>
      </w:r>
    </w:p>
    <w:p>
      <w:pPr>
        <w:pStyle w:val="19"/>
        <w:numPr>
          <w:ilvl w:val="0"/>
          <w:numId w:val="3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уважительного отношения к созидательной, творческой деятельности;</w:t>
      </w:r>
    </w:p>
    <w:p>
      <w:pPr>
        <w:pStyle w:val="19"/>
        <w:numPr>
          <w:ilvl w:val="0"/>
          <w:numId w:val="3"/>
        </w:numPr>
        <w:tabs>
          <w:tab w:val="left" w:pos="743"/>
        </w:tabs>
        <w:spacing w:before="25" w:line="240" w:lineRule="auto"/>
        <w:ind w:left="0" w:right="567" w:hanging="226"/>
        <w:jc w:val="left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понимания необходимости здорового образа</w:t>
      </w:r>
      <w:r>
        <w:rPr>
          <w:spacing w:val="-40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жизни;</w:t>
      </w:r>
    </w:p>
    <w:p>
      <w:pPr>
        <w:pStyle w:val="19"/>
        <w:numPr>
          <w:ilvl w:val="0"/>
          <w:numId w:val="3"/>
        </w:numPr>
        <w:tabs>
          <w:tab w:val="left" w:pos="743"/>
        </w:tabs>
        <w:spacing w:before="59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потребности в безусловном выполнении правил безопасного использования веществ в повседневной</w:t>
      </w:r>
      <w:r>
        <w:rPr>
          <w:spacing w:val="-34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жизни;</w:t>
      </w:r>
    </w:p>
    <w:p>
      <w:pPr>
        <w:pStyle w:val="19"/>
        <w:numPr>
          <w:ilvl w:val="0"/>
          <w:numId w:val="3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сознательного выбора будущей профессиональной деятельности.</w:t>
      </w:r>
    </w:p>
    <w:p>
      <w:pPr>
        <w:pStyle w:val="9"/>
        <w:spacing w:before="63"/>
        <w:ind w:right="567" w:firstLine="396"/>
        <w:jc w:val="both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Курс химии обладает возможностями для формирования коммуникативных ценностей</w:t>
      </w:r>
      <w:r>
        <w:rPr>
          <w:b/>
          <w:w w:val="110"/>
          <w:sz w:val="24"/>
          <w:szCs w:val="24"/>
          <w:lang w:val="ru-RU"/>
        </w:rPr>
        <w:t xml:space="preserve">, </w:t>
      </w:r>
      <w:r>
        <w:rPr>
          <w:w w:val="110"/>
          <w:sz w:val="24"/>
          <w:szCs w:val="24"/>
          <w:lang w:val="ru-RU"/>
        </w:rPr>
        <w:t>основу которых составляют процесс общения, грамотная речь.</w:t>
      </w:r>
    </w:p>
    <w:p>
      <w:pPr>
        <w:pStyle w:val="9"/>
        <w:spacing w:before="55"/>
        <w:ind w:right="567" w:firstLine="396"/>
        <w:jc w:val="both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Ценностные ориентации курса направлены на воспитание у обучающихся:</w:t>
      </w:r>
    </w:p>
    <w:p>
      <w:pPr>
        <w:pStyle w:val="19"/>
        <w:numPr>
          <w:ilvl w:val="0"/>
          <w:numId w:val="3"/>
        </w:numPr>
        <w:tabs>
          <w:tab w:val="left" w:pos="730"/>
        </w:tabs>
        <w:spacing w:before="65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правильного использования химической терминологии и символики;</w:t>
      </w:r>
    </w:p>
    <w:p>
      <w:pPr>
        <w:pStyle w:val="19"/>
        <w:numPr>
          <w:ilvl w:val="0"/>
          <w:numId w:val="3"/>
        </w:numPr>
        <w:tabs>
          <w:tab w:val="left" w:pos="730"/>
        </w:tabs>
        <w:spacing w:before="64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потребности вести диалог, выслушивать мнение</w:t>
      </w:r>
      <w:r>
        <w:rPr>
          <w:spacing w:val="-19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оппонента,</w:t>
      </w:r>
      <w:r>
        <w:rPr>
          <w:spacing w:val="-23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участвовать</w:t>
      </w:r>
      <w:r>
        <w:rPr>
          <w:spacing w:val="-23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в</w:t>
      </w:r>
      <w:r>
        <w:rPr>
          <w:spacing w:val="-23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дискуссии;</w:t>
      </w:r>
    </w:p>
    <w:p>
      <w:pPr>
        <w:pStyle w:val="19"/>
        <w:numPr>
          <w:ilvl w:val="0"/>
          <w:numId w:val="3"/>
        </w:numPr>
        <w:tabs>
          <w:tab w:val="left" w:pos="730"/>
        </w:tabs>
        <w:spacing w:before="65" w:line="240" w:lineRule="auto"/>
        <w:ind w:left="0" w:right="567" w:firstLine="397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способности открыто выражать и аргументировано отстаивать</w:t>
      </w:r>
      <w:r>
        <w:rPr>
          <w:spacing w:val="-18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свою</w:t>
      </w:r>
      <w:r>
        <w:rPr>
          <w:spacing w:val="-18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точку</w:t>
      </w:r>
      <w:r>
        <w:rPr>
          <w:spacing w:val="-18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зрения.</w:t>
      </w:r>
    </w:p>
    <w:p>
      <w:pPr>
        <w:pStyle w:val="9"/>
        <w:spacing w:before="10"/>
        <w:ind w:right="567"/>
        <w:rPr>
          <w:sz w:val="24"/>
          <w:szCs w:val="24"/>
          <w:lang w:val="ru-RU"/>
        </w:rPr>
      </w:pPr>
    </w:p>
    <w:p>
      <w:pPr>
        <w:pStyle w:val="2"/>
        <w:spacing w:before="3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Общая характеристика учебного курса</w:t>
      </w:r>
    </w:p>
    <w:p>
      <w:pPr>
        <w:pStyle w:val="9"/>
        <w:spacing w:before="88"/>
        <w:ind w:right="567" w:firstLine="793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Жесткий лимит времени, отведенный на изучение химии на базовом уровне, и соответствие образовательному стандарту определили тщательный отбор содержания курса химии, который позволит:</w:t>
      </w:r>
    </w:p>
    <w:p>
      <w:pPr>
        <w:pStyle w:val="19"/>
        <w:numPr>
          <w:ilvl w:val="0"/>
          <w:numId w:val="2"/>
        </w:numPr>
        <w:tabs>
          <w:tab w:val="left" w:pos="737"/>
        </w:tabs>
        <w:spacing w:before="27" w:line="240" w:lineRule="auto"/>
        <w:ind w:left="0" w:right="567" w:firstLine="396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сохранить достаточно целостный и системный курс химии, который формировался на протяжении десятков </w:t>
      </w:r>
      <w:r>
        <w:rPr>
          <w:color w:val="231F20"/>
          <w:spacing w:val="-4"/>
          <w:w w:val="110"/>
          <w:sz w:val="24"/>
          <w:szCs w:val="24"/>
          <w:lang w:val="ru-RU"/>
        </w:rPr>
        <w:t xml:space="preserve">лет, </w:t>
      </w:r>
      <w:r>
        <w:rPr>
          <w:color w:val="231F20"/>
          <w:w w:val="110"/>
          <w:sz w:val="24"/>
          <w:szCs w:val="24"/>
          <w:lang w:val="ru-RU"/>
        </w:rPr>
        <w:t>как в советской, так и в российской</w:t>
      </w:r>
      <w:r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школе;</w:t>
      </w:r>
    </w:p>
    <w:p>
      <w:pPr>
        <w:pStyle w:val="19"/>
        <w:numPr>
          <w:ilvl w:val="0"/>
          <w:numId w:val="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освободить курс от излишне теоретизированного и сложного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материала,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для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отработки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которого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требуется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немало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времени;</w:t>
      </w:r>
    </w:p>
    <w:p>
      <w:pPr>
        <w:pStyle w:val="19"/>
        <w:numPr>
          <w:ilvl w:val="0"/>
          <w:numId w:val="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максимально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сократить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ту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описательную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часть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содержании учебной дисциплины, которая носит сугубо частный характер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уместна,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скорее,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для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профильных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школ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классов;</w:t>
      </w:r>
    </w:p>
    <w:p>
      <w:pPr>
        <w:pStyle w:val="19"/>
        <w:numPr>
          <w:ilvl w:val="0"/>
          <w:numId w:val="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включить в курс материал, связанный</w:t>
      </w:r>
      <w:r>
        <w:rPr>
          <w:color w:val="231F20"/>
          <w:spacing w:val="3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повседневной жизнью человека, с будущей</w:t>
      </w:r>
      <w:r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профессиональной</w:t>
      </w:r>
      <w:r>
        <w:rPr>
          <w:color w:val="231F20"/>
          <w:spacing w:val="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деятельностью</w:t>
      </w:r>
      <w:r>
        <w:rPr>
          <w:color w:val="231F20"/>
          <w:w w:val="106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выпускника,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которая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имеет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ярко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выраженной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связи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химией.</w:t>
      </w:r>
    </w:p>
    <w:p>
      <w:pPr>
        <w:spacing w:before="5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 xml:space="preserve">Методологической основой   построения   учебного   содержания химии для средней школы базового уровня явилась </w:t>
      </w:r>
      <w:r>
        <w:rPr>
          <w:b/>
          <w:i/>
          <w:color w:val="231F20"/>
          <w:sz w:val="24"/>
          <w:szCs w:val="24"/>
          <w:lang w:val="ru-RU"/>
        </w:rPr>
        <w:t>идея ин</w:t>
      </w:r>
      <w:r>
        <w:rPr>
          <w:b/>
          <w:i/>
          <w:color w:val="231F20"/>
          <w:w w:val="90"/>
          <w:sz w:val="24"/>
          <w:szCs w:val="24"/>
          <w:lang w:val="ru-RU"/>
        </w:rPr>
        <w:t>тегрированного курса, но не естествознания, а химии</w:t>
      </w:r>
      <w:r>
        <w:rPr>
          <w:color w:val="231F20"/>
          <w:w w:val="90"/>
          <w:sz w:val="24"/>
          <w:szCs w:val="24"/>
          <w:lang w:val="ru-RU"/>
        </w:rPr>
        <w:t>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Структура предлагаемого курса решает две проблемы интеграции</w:t>
      </w:r>
      <w:r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обучении</w:t>
      </w:r>
      <w:r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химии.</w:t>
      </w:r>
      <w:r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Первая</w:t>
      </w:r>
      <w:r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–</w:t>
      </w:r>
      <w:r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это</w:t>
      </w:r>
      <w:r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внутрипредметная</w:t>
      </w:r>
      <w:r>
        <w:rPr>
          <w:i/>
          <w:color w:val="231F20"/>
          <w:spacing w:val="-29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 xml:space="preserve">интеграция </w:t>
      </w:r>
      <w:r>
        <w:rPr>
          <w:color w:val="231F20"/>
          <w:w w:val="110"/>
          <w:sz w:val="24"/>
          <w:szCs w:val="24"/>
          <w:lang w:val="ru-RU"/>
        </w:rPr>
        <w:t>учебной дисциплины «Химия». Идея такой интеграции диктует следующую очередность изучения разделов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химии: вначале изучается органическая химия, а затем — химия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 xml:space="preserve">общая. </w:t>
      </w:r>
      <w:r>
        <w:rPr>
          <w:color w:val="231F20"/>
          <w:spacing w:val="-3"/>
          <w:w w:val="110"/>
          <w:sz w:val="24"/>
          <w:szCs w:val="24"/>
          <w:lang w:val="ru-RU"/>
        </w:rPr>
        <w:t>Такое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структурирование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обусловлено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тем,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что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обобщение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содержания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предмета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позволяет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завершающем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этапе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</w:t>
      </w:r>
      <w:r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Вторая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–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это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межпредметная</w:t>
      </w:r>
      <w:r>
        <w:rPr>
          <w:i/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интеграция</w:t>
      </w:r>
      <w:r>
        <w:rPr>
          <w:color w:val="231F20"/>
          <w:w w:val="110"/>
          <w:sz w:val="24"/>
          <w:szCs w:val="24"/>
          <w:lang w:val="ru-RU"/>
        </w:rPr>
        <w:t>,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 xml:space="preserve">позволяющая </w:t>
      </w:r>
      <w:r>
        <w:rPr>
          <w:color w:val="231F20"/>
          <w:w w:val="115"/>
          <w:sz w:val="24"/>
          <w:szCs w:val="24"/>
          <w:lang w:val="ru-RU"/>
        </w:rPr>
        <w:t>на</w:t>
      </w:r>
      <w:r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базе</w:t>
      </w:r>
      <w:r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химии</w:t>
      </w:r>
      <w:r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объединить</w:t>
      </w:r>
      <w:r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знания</w:t>
      </w:r>
      <w:r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по</w:t>
      </w:r>
      <w:r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физике,</w:t>
      </w:r>
      <w:r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биологии,</w:t>
      </w:r>
      <w:r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географии,</w:t>
      </w:r>
      <w:r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экологии</w:t>
      </w:r>
      <w:r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в</w:t>
      </w:r>
      <w:r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единое</w:t>
      </w:r>
      <w:r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понимание</w:t>
      </w:r>
      <w:r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природы,</w:t>
      </w:r>
      <w:r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>
        <w:rPr>
          <w:color w:val="231F20"/>
          <w:spacing w:val="-7"/>
          <w:w w:val="115"/>
          <w:sz w:val="24"/>
          <w:szCs w:val="24"/>
          <w:lang w:val="ru-RU"/>
        </w:rPr>
        <w:t>т.</w:t>
      </w:r>
      <w:r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е.</w:t>
      </w:r>
      <w:r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сформировать целостную естественнонаучную картину окружающего</w:t>
      </w:r>
      <w:r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мира. Это</w:t>
      </w:r>
      <w:r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позволит</w:t>
      </w:r>
      <w:r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старшеклассникам</w:t>
      </w:r>
      <w:r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осознать</w:t>
      </w:r>
      <w:r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то,</w:t>
      </w:r>
      <w:r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что</w:t>
      </w:r>
      <w:r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без</w:t>
      </w:r>
      <w:r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знаний</w:t>
      </w:r>
      <w:r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 xml:space="preserve">по </w:t>
      </w:r>
      <w:r>
        <w:rPr>
          <w:color w:val="231F20"/>
          <w:w w:val="110"/>
          <w:sz w:val="24"/>
          <w:szCs w:val="24"/>
          <w:lang w:val="ru-RU"/>
        </w:rPr>
        <w:t>химии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восприятие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окружающего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мира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будет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неполным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ущерб</w:t>
      </w:r>
      <w:r>
        <w:rPr>
          <w:color w:val="231F20"/>
          <w:w w:val="115"/>
          <w:sz w:val="24"/>
          <w:szCs w:val="24"/>
          <w:lang w:val="ru-RU"/>
        </w:rPr>
        <w:t>ным,</w:t>
      </w:r>
      <w:r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а</w:t>
      </w:r>
      <w:r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люди,</w:t>
      </w:r>
      <w:r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не</w:t>
      </w:r>
      <w:r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получившие</w:t>
      </w:r>
      <w:r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таких</w:t>
      </w:r>
      <w:r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знаний,</w:t>
      </w:r>
      <w:r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могут</w:t>
      </w:r>
      <w:r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стать</w:t>
      </w:r>
      <w:r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неосознанно</w:t>
      </w:r>
      <w:r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опасными</w:t>
      </w:r>
      <w:r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для</w:t>
      </w:r>
      <w:r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этого</w:t>
      </w:r>
      <w:r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мира,</w:t>
      </w:r>
      <w:r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так</w:t>
      </w:r>
      <w:r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как</w:t>
      </w:r>
      <w:r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химически</w:t>
      </w:r>
      <w:r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неграмотное обращение</w:t>
      </w:r>
      <w:r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с</w:t>
      </w:r>
      <w:r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веществами,</w:t>
      </w:r>
      <w:r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материалами</w:t>
      </w:r>
      <w:r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и</w:t>
      </w:r>
      <w:r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процессами</w:t>
      </w:r>
      <w:r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грозит</w:t>
      </w:r>
      <w:r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не</w:t>
      </w:r>
      <w:r>
        <w:rPr>
          <w:color w:val="231F20"/>
          <w:w w:val="110"/>
          <w:sz w:val="24"/>
          <w:szCs w:val="24"/>
          <w:lang w:val="ru-RU"/>
        </w:rPr>
        <w:t>малыми</w:t>
      </w:r>
      <w:r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бедами.</w:t>
      </w:r>
    </w:p>
    <w:p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Кроме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этих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двух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ведущих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интегрирующих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идей,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курс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реализует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еще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одну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5"/>
          <w:sz w:val="24"/>
          <w:szCs w:val="24"/>
          <w:lang w:val="ru-RU"/>
        </w:rPr>
        <w:t>–</w:t>
      </w:r>
      <w:r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интеграцию</w:t>
      </w:r>
      <w:r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химических</w:t>
      </w:r>
      <w:r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знаний</w:t>
      </w:r>
      <w:r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с</w:t>
      </w:r>
      <w:r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гумани</w:t>
      </w:r>
      <w:r>
        <w:rPr>
          <w:i/>
          <w:color w:val="231F20"/>
          <w:w w:val="105"/>
          <w:sz w:val="24"/>
          <w:szCs w:val="24"/>
          <w:lang w:val="ru-RU"/>
        </w:rPr>
        <w:t>тарными дисциплинами</w:t>
      </w:r>
      <w:r>
        <w:rPr>
          <w:color w:val="231F20"/>
          <w:w w:val="105"/>
          <w:sz w:val="24"/>
          <w:szCs w:val="24"/>
          <w:lang w:val="ru-RU"/>
        </w:rPr>
        <w:t>: историей, литературой, мировой</w:t>
      </w:r>
      <w:r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>
        <w:rPr>
          <w:color w:val="231F20"/>
          <w:w w:val="105"/>
          <w:sz w:val="24"/>
          <w:szCs w:val="24"/>
          <w:lang w:val="ru-RU"/>
        </w:rPr>
        <w:t>худо</w:t>
      </w:r>
      <w:r>
        <w:rPr>
          <w:color w:val="231F20"/>
          <w:w w:val="110"/>
          <w:sz w:val="24"/>
          <w:szCs w:val="24"/>
          <w:lang w:val="ru-RU"/>
        </w:rPr>
        <w:t>жественной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культурой.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Это,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свою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очередь,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позволяет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средствами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учебного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предмета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показать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роль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социальной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сфере человеческой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деятельности,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7"/>
          <w:w w:val="110"/>
          <w:sz w:val="24"/>
          <w:szCs w:val="24"/>
          <w:lang w:val="ru-RU"/>
        </w:rPr>
        <w:t>т.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е.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полностью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соответствовать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идеям образовательного</w:t>
      </w:r>
      <w:r>
        <w:rPr>
          <w:color w:val="231F20"/>
          <w:spacing w:val="-4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стандарта.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b/>
          <w:color w:val="231F20"/>
          <w:w w:val="95"/>
          <w:sz w:val="24"/>
          <w:szCs w:val="24"/>
          <w:lang w:val="ru-RU"/>
        </w:rPr>
        <w:t xml:space="preserve">Особенности содержания обучения химии </w:t>
      </w:r>
      <w:r>
        <w:rPr>
          <w:color w:val="231F20"/>
          <w:w w:val="95"/>
          <w:sz w:val="24"/>
          <w:szCs w:val="24"/>
          <w:lang w:val="ru-RU"/>
        </w:rPr>
        <w:t>в средней</w:t>
      </w:r>
      <w:r>
        <w:rPr>
          <w:color w:val="231F20"/>
          <w:spacing w:val="-14"/>
          <w:w w:val="95"/>
          <w:sz w:val="24"/>
          <w:szCs w:val="24"/>
          <w:lang w:val="ru-RU"/>
        </w:rPr>
        <w:t xml:space="preserve"> </w:t>
      </w:r>
      <w:r>
        <w:rPr>
          <w:color w:val="231F20"/>
          <w:w w:val="95"/>
          <w:sz w:val="24"/>
          <w:szCs w:val="24"/>
          <w:lang w:val="ru-RU"/>
        </w:rPr>
        <w:t>(пол</w:t>
      </w:r>
      <w:r>
        <w:rPr>
          <w:color w:val="231F20"/>
          <w:w w:val="110"/>
          <w:sz w:val="24"/>
          <w:szCs w:val="24"/>
          <w:lang w:val="ru-RU"/>
        </w:rPr>
        <w:t>ной)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школе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обусловлены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спецификой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как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науки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поставленными целями.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</w:t>
      </w:r>
      <w:r>
        <w:rPr>
          <w:color w:val="231F20"/>
          <w:spacing w:val="-3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исследование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закономерностей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химических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реакций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путей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управления ими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целях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получения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веществ,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материалов,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энергии.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Поэтому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 рабочей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программе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нашли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отражение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основные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содержательные</w:t>
      </w:r>
      <w:r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линии:</w:t>
      </w:r>
    </w:p>
    <w:p>
      <w:pPr>
        <w:pStyle w:val="19"/>
        <w:numPr>
          <w:ilvl w:val="0"/>
          <w:numId w:val="2"/>
        </w:numPr>
        <w:tabs>
          <w:tab w:val="left" w:pos="731"/>
        </w:tabs>
        <w:spacing w:before="12"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«Вещество» — знания о составе и строении веществ, их важнейших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физических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химических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свойствах,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биологическом действии.</w:t>
      </w:r>
    </w:p>
    <w:p>
      <w:pPr>
        <w:pStyle w:val="19"/>
        <w:numPr>
          <w:ilvl w:val="0"/>
          <w:numId w:val="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«Химическая реакция» — знания об условиях, в которых проявляются химические свойства веществ, способах управления химическими</w:t>
      </w:r>
      <w:r>
        <w:rPr>
          <w:color w:val="231F20"/>
          <w:spacing w:val="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процессами.</w:t>
      </w:r>
    </w:p>
    <w:p>
      <w:pPr>
        <w:pStyle w:val="19"/>
        <w:numPr>
          <w:ilvl w:val="0"/>
          <w:numId w:val="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«Применение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веществ»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—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знания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опыт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практической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деятельности с веществами, которые наиболее часто употребляются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повседневной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жизни,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широко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используются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промышленности, сельском хозяйстве, на</w:t>
      </w:r>
      <w:r>
        <w:rPr>
          <w:color w:val="231F20"/>
          <w:spacing w:val="-3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транспорте.</w:t>
      </w:r>
    </w:p>
    <w:p>
      <w:pPr>
        <w:pStyle w:val="19"/>
        <w:numPr>
          <w:ilvl w:val="0"/>
          <w:numId w:val="2"/>
        </w:numPr>
        <w:tabs>
          <w:tab w:val="left" w:pos="731"/>
        </w:tabs>
        <w:spacing w:before="14"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«Язык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химии»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—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система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важнейших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понятий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химии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тер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минов, </w:t>
      </w:r>
      <w:r>
        <w:rPr>
          <w:color w:val="231F20"/>
          <w:w w:val="110"/>
          <w:sz w:val="24"/>
          <w:szCs w:val="24"/>
          <w:lang w:val="ru-RU"/>
        </w:rPr>
        <w:t xml:space="preserve">в </w:t>
      </w:r>
      <w:r>
        <w:rPr>
          <w:color w:val="231F20"/>
          <w:spacing w:val="-4"/>
          <w:w w:val="110"/>
          <w:sz w:val="24"/>
          <w:szCs w:val="24"/>
          <w:lang w:val="ru-RU"/>
        </w:rPr>
        <w:t xml:space="preserve">которых </w:t>
      </w:r>
      <w:r>
        <w:rPr>
          <w:color w:val="231F20"/>
          <w:w w:val="110"/>
          <w:sz w:val="24"/>
          <w:szCs w:val="24"/>
          <w:lang w:val="ru-RU"/>
        </w:rPr>
        <w:t xml:space="preserve">они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описываются, </w:t>
      </w:r>
      <w:r>
        <w:rPr>
          <w:color w:val="231F20"/>
          <w:w w:val="110"/>
          <w:sz w:val="24"/>
          <w:szCs w:val="24"/>
          <w:lang w:val="ru-RU"/>
        </w:rPr>
        <w:t>номенклатура неор</w:t>
      </w:r>
      <w:r>
        <w:rPr>
          <w:color w:val="231F20"/>
          <w:spacing w:val="-3"/>
          <w:w w:val="110"/>
          <w:sz w:val="24"/>
          <w:szCs w:val="24"/>
          <w:lang w:val="ru-RU"/>
        </w:rPr>
        <w:t>ганических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веществ,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8"/>
          <w:w w:val="110"/>
          <w:sz w:val="24"/>
          <w:szCs w:val="24"/>
          <w:lang w:val="ru-RU"/>
        </w:rPr>
        <w:t>т.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е.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их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названия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(в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том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числе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тривиальные), химические формулы </w:t>
      </w:r>
      <w:r>
        <w:rPr>
          <w:color w:val="231F20"/>
          <w:w w:val="110"/>
          <w:sz w:val="24"/>
          <w:szCs w:val="24"/>
          <w:lang w:val="ru-RU"/>
        </w:rPr>
        <w:t xml:space="preserve">и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уравнения, </w:t>
      </w:r>
      <w:r>
        <w:rPr>
          <w:color w:val="231F20"/>
          <w:w w:val="110"/>
          <w:sz w:val="24"/>
          <w:szCs w:val="24"/>
          <w:lang w:val="ru-RU"/>
        </w:rPr>
        <w:t xml:space="preserve">а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также </w:t>
      </w:r>
      <w:r>
        <w:rPr>
          <w:color w:val="231F20"/>
          <w:w w:val="110"/>
          <w:sz w:val="24"/>
          <w:szCs w:val="24"/>
          <w:lang w:val="ru-RU"/>
        </w:rPr>
        <w:t>правила перевода ин</w:t>
      </w:r>
      <w:r>
        <w:rPr>
          <w:color w:val="231F20"/>
          <w:spacing w:val="-3"/>
          <w:w w:val="110"/>
          <w:sz w:val="24"/>
          <w:szCs w:val="24"/>
          <w:lang w:val="ru-RU"/>
        </w:rPr>
        <w:t>формации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естественного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языка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язык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химии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обратно.</w:t>
      </w:r>
    </w:p>
    <w:p>
      <w:pPr>
        <w:pStyle w:val="9"/>
        <w:spacing w:before="6"/>
        <w:ind w:right="567"/>
        <w:rPr>
          <w:sz w:val="24"/>
          <w:szCs w:val="24"/>
          <w:lang w:val="ru-RU"/>
        </w:rPr>
      </w:pPr>
    </w:p>
    <w:p>
      <w:pPr>
        <w:pStyle w:val="3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Место предмета в учебном плане</w:t>
      </w:r>
    </w:p>
    <w:p>
      <w:pPr>
        <w:pStyle w:val="9"/>
        <w:spacing w:before="90"/>
        <w:ind w:right="567" w:firstLine="793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Федеральный государственный образовательный стандарт предусматривает изучение курса химии в средней</w:t>
      </w:r>
      <w:r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(полной) школе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как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составной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части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предметной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области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«Естественнона</w:t>
      </w:r>
      <w:r>
        <w:rPr>
          <w:color w:val="231F20"/>
          <w:w w:val="105"/>
          <w:sz w:val="24"/>
          <w:szCs w:val="24"/>
          <w:lang w:val="ru-RU"/>
        </w:rPr>
        <w:t>учные</w:t>
      </w:r>
      <w:r>
        <w:rPr>
          <w:color w:val="231F20"/>
          <w:spacing w:val="27"/>
          <w:w w:val="105"/>
          <w:sz w:val="24"/>
          <w:szCs w:val="24"/>
          <w:lang w:val="ru-RU"/>
        </w:rPr>
        <w:t xml:space="preserve"> </w:t>
      </w:r>
      <w:r>
        <w:rPr>
          <w:color w:val="231F20"/>
          <w:w w:val="105"/>
          <w:sz w:val="24"/>
          <w:szCs w:val="24"/>
          <w:lang w:val="ru-RU"/>
        </w:rPr>
        <w:t>предметы».</w:t>
      </w:r>
    </w:p>
    <w:p>
      <w:pPr>
        <w:pStyle w:val="9"/>
        <w:ind w:right="567" w:firstLine="397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В Базисном учебном плане средней (полной) школы химия включена в раздел «Содержание, формируемое участниками</w:t>
      </w:r>
      <w:r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образовательного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процесса».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Обучающиеся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могут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выбрать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для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изучения или интегрированный курс естествознания, или химию, как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базовом,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так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углубленном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уровне.</w:t>
      </w:r>
    </w:p>
    <w:p>
      <w:pPr>
        <w:pStyle w:val="9"/>
        <w:spacing w:before="3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Рабочая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программа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для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среднего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(полного)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общего образования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базовом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уровне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составлена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из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расчета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часов,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указанных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Базисном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учебном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плане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образовательных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учреждений общего образования: по 1часу в неделю.</w:t>
      </w:r>
    </w:p>
    <w:p>
      <w:pPr>
        <w:pStyle w:val="9"/>
        <w:spacing w:before="4"/>
        <w:ind w:right="567"/>
        <w:rPr>
          <w:sz w:val="24"/>
          <w:szCs w:val="24"/>
          <w:lang w:val="ru-RU"/>
        </w:rPr>
      </w:pPr>
    </w:p>
    <w:p>
      <w:pPr>
        <w:pStyle w:val="3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Результаты освоения курса</w:t>
      </w:r>
    </w:p>
    <w:p>
      <w:pPr>
        <w:pStyle w:val="9"/>
        <w:spacing w:before="90"/>
        <w:ind w:right="567" w:firstLine="793"/>
        <w:jc w:val="both"/>
        <w:rPr>
          <w:sz w:val="24"/>
          <w:szCs w:val="2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t>Деятельность учителя в обучении химии в средней (полной) школе должна быть направлена на достижение обучающи</w:t>
      </w:r>
      <w:r>
        <w:rPr>
          <w:color w:val="231F20"/>
          <w:w w:val="95"/>
          <w:sz w:val="24"/>
          <w:szCs w:val="24"/>
          <w:lang w:val="ru-RU"/>
        </w:rPr>
        <w:t xml:space="preserve">мися следующих </w:t>
      </w:r>
      <w:r>
        <w:rPr>
          <w:b/>
          <w:i/>
          <w:color w:val="231F20"/>
          <w:w w:val="95"/>
          <w:sz w:val="24"/>
          <w:szCs w:val="24"/>
          <w:lang w:val="ru-RU"/>
        </w:rPr>
        <w:t>личностных результатов</w:t>
      </w:r>
      <w:r>
        <w:rPr>
          <w:color w:val="231F20"/>
          <w:w w:val="95"/>
          <w:sz w:val="24"/>
          <w:szCs w:val="24"/>
          <w:lang w:val="ru-RU"/>
        </w:rPr>
        <w:t>:</w:t>
      </w:r>
    </w:p>
    <w:p>
      <w:pPr>
        <w:pStyle w:val="19"/>
        <w:numPr>
          <w:ilvl w:val="0"/>
          <w:numId w:val="4"/>
        </w:numPr>
        <w:tabs>
          <w:tab w:val="left" w:pos="81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в ценностно-ориентационной сфере — </w:t>
      </w:r>
      <w:r>
        <w:rPr>
          <w:i/>
          <w:color w:val="231F20"/>
          <w:w w:val="110"/>
          <w:sz w:val="24"/>
          <w:szCs w:val="24"/>
          <w:lang w:val="ru-RU"/>
        </w:rPr>
        <w:t xml:space="preserve">осознание </w:t>
      </w:r>
      <w:r>
        <w:rPr>
          <w:color w:val="231F20"/>
          <w:w w:val="110"/>
          <w:sz w:val="24"/>
          <w:szCs w:val="24"/>
          <w:lang w:val="ru-RU"/>
        </w:rPr>
        <w:t>российской гражданской идентичности, патриотизма, чувства гордости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российскую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химическую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науку;</w:t>
      </w:r>
    </w:p>
    <w:p>
      <w:pPr>
        <w:pStyle w:val="19"/>
        <w:numPr>
          <w:ilvl w:val="0"/>
          <w:numId w:val="4"/>
        </w:numPr>
        <w:tabs>
          <w:tab w:val="left" w:pos="79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в трудовой сфере — </w:t>
      </w:r>
      <w:r>
        <w:rPr>
          <w:i/>
          <w:color w:val="231F20"/>
          <w:w w:val="110"/>
          <w:sz w:val="24"/>
          <w:szCs w:val="24"/>
          <w:lang w:val="ru-RU"/>
        </w:rPr>
        <w:t xml:space="preserve">готовность </w:t>
      </w:r>
      <w:r>
        <w:rPr>
          <w:color w:val="231F20"/>
          <w:w w:val="110"/>
          <w:sz w:val="24"/>
          <w:szCs w:val="24"/>
          <w:lang w:val="ru-RU"/>
        </w:rPr>
        <w:t>к осознанному</w:t>
      </w:r>
      <w:r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выбору дальнейшей образовательной траектории или трудовой деятельности;</w:t>
      </w:r>
    </w:p>
    <w:p>
      <w:pPr>
        <w:pStyle w:val="19"/>
        <w:numPr>
          <w:ilvl w:val="0"/>
          <w:numId w:val="4"/>
        </w:numPr>
        <w:tabs>
          <w:tab w:val="left" w:pos="80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в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познавательной </w:t>
      </w:r>
      <w:r>
        <w:rPr>
          <w:color w:val="231F20"/>
          <w:spacing w:val="-4"/>
          <w:w w:val="110"/>
          <w:sz w:val="24"/>
          <w:szCs w:val="24"/>
          <w:lang w:val="ru-RU"/>
        </w:rPr>
        <w:t>(когнитивной, интеллектуальной</w:t>
      </w:r>
      <w:r>
        <w:rPr>
          <w:color w:val="231F20"/>
          <w:spacing w:val="-3"/>
          <w:w w:val="110"/>
          <w:sz w:val="24"/>
          <w:szCs w:val="24"/>
          <w:lang w:val="ru-RU"/>
        </w:rPr>
        <w:t>) сфере</w:t>
      </w:r>
      <w:r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—</w:t>
      </w:r>
      <w:r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умение</w:t>
      </w:r>
      <w:r>
        <w:rPr>
          <w:i/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управлять</w:t>
      </w:r>
      <w:r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своей</w:t>
      </w:r>
      <w:r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познавательной</w:t>
      </w:r>
      <w:r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деятельностью,</w:t>
      </w:r>
      <w:r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 xml:space="preserve">готовность и способность </w:t>
      </w:r>
      <w:r>
        <w:rPr>
          <w:color w:val="231F20"/>
          <w:w w:val="110"/>
          <w:sz w:val="24"/>
          <w:szCs w:val="24"/>
          <w:lang w:val="ru-RU"/>
        </w:rPr>
        <w:t>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color w:val="231F20"/>
          <w:spacing w:val="-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деятельности;</w:t>
      </w:r>
    </w:p>
    <w:p>
      <w:pPr>
        <w:pStyle w:val="19"/>
        <w:numPr>
          <w:ilvl w:val="0"/>
          <w:numId w:val="4"/>
        </w:numPr>
        <w:tabs>
          <w:tab w:val="left" w:pos="782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сфере</w:t>
      </w:r>
      <w:r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сбережения</w:t>
      </w:r>
      <w:r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здоровья</w:t>
      </w:r>
      <w:r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—</w:t>
      </w:r>
      <w:r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принятие</w:t>
      </w:r>
      <w:r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и</w:t>
      </w:r>
      <w:r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 xml:space="preserve">реализация </w:t>
      </w:r>
      <w:r>
        <w:rPr>
          <w:color w:val="231F20"/>
          <w:w w:val="110"/>
          <w:sz w:val="24"/>
          <w:szCs w:val="24"/>
          <w:lang w:val="ru-RU"/>
        </w:rPr>
        <w:t xml:space="preserve">ценностей здорового и безопасного </w:t>
      </w:r>
      <w:r>
        <w:rPr>
          <w:color w:val="231F20"/>
          <w:spacing w:val="2"/>
          <w:w w:val="110"/>
          <w:sz w:val="24"/>
          <w:szCs w:val="24"/>
          <w:lang w:val="ru-RU"/>
        </w:rPr>
        <w:t xml:space="preserve">образа </w:t>
      </w:r>
      <w:r>
        <w:rPr>
          <w:color w:val="231F20"/>
          <w:w w:val="110"/>
          <w:sz w:val="24"/>
          <w:szCs w:val="24"/>
          <w:lang w:val="ru-RU"/>
        </w:rPr>
        <w:t xml:space="preserve">жизни, </w:t>
      </w:r>
      <w:r>
        <w:rPr>
          <w:i/>
          <w:color w:val="231F20"/>
          <w:w w:val="110"/>
          <w:sz w:val="24"/>
          <w:szCs w:val="24"/>
          <w:lang w:val="ru-RU"/>
        </w:rPr>
        <w:t xml:space="preserve">неприятие </w:t>
      </w:r>
      <w:r>
        <w:rPr>
          <w:color w:val="231F20"/>
          <w:w w:val="110"/>
          <w:sz w:val="24"/>
          <w:szCs w:val="24"/>
          <w:lang w:val="ru-RU"/>
        </w:rPr>
        <w:t>вредных привычек (курения, употребления алкоголя, наркотиков) на основе знаний о свойствах наркологических и наркотических</w:t>
      </w:r>
      <w:r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веществ.</w:t>
      </w:r>
    </w:p>
    <w:p>
      <w:pPr>
        <w:pStyle w:val="5"/>
        <w:spacing w:line="240" w:lineRule="auto"/>
        <w:ind w:left="0" w:right="567" w:firstLine="396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Метапредметные результаты освоения </w:t>
      </w:r>
      <w:r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выпускниками </w:t>
      </w:r>
      <w:r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средней </w:t>
      </w:r>
      <w:r>
        <w:rPr>
          <w:rFonts w:ascii="Times New Roman" w:hAnsi="Times New Roman" w:cs="Times New Roman"/>
          <w:i w:val="0"/>
          <w:color w:val="231F20"/>
          <w:w w:val="9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полной</w:t>
      </w:r>
      <w:r>
        <w:rPr>
          <w:rFonts w:ascii="Times New Roman" w:hAnsi="Times New Roman" w:cs="Times New Roman"/>
          <w:i w:val="0"/>
          <w:color w:val="231F20"/>
          <w:w w:val="90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школы </w:t>
      </w:r>
      <w:r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курса химии</w:t>
      </w:r>
      <w:r>
        <w:rPr>
          <w:rFonts w:ascii="Times New Roman" w:hAnsi="Times New Roman" w:cs="Times New Roman"/>
          <w:b w:val="0"/>
          <w:i w:val="0"/>
          <w:color w:val="231F20"/>
          <w:w w:val="90"/>
          <w:sz w:val="24"/>
          <w:szCs w:val="24"/>
          <w:lang w:val="ru-RU"/>
        </w:rPr>
        <w:t>:</w:t>
      </w:r>
    </w:p>
    <w:p>
      <w:pPr>
        <w:pStyle w:val="19"/>
        <w:numPr>
          <w:ilvl w:val="0"/>
          <w:numId w:val="5"/>
        </w:numPr>
        <w:tabs>
          <w:tab w:val="left" w:pos="906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использование </w:t>
      </w:r>
      <w:r>
        <w:rPr>
          <w:color w:val="231F20"/>
          <w:w w:val="110"/>
          <w:sz w:val="24"/>
          <w:szCs w:val="24"/>
          <w:lang w:val="ru-RU"/>
        </w:rPr>
        <w:t>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</w:t>
      </w:r>
      <w:r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действительности;</w:t>
      </w:r>
    </w:p>
    <w:p>
      <w:pPr>
        <w:pStyle w:val="19"/>
        <w:numPr>
          <w:ilvl w:val="0"/>
          <w:numId w:val="5"/>
        </w:numPr>
        <w:tabs>
          <w:tab w:val="left" w:pos="85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владение </w:t>
      </w:r>
      <w:r>
        <w:rPr>
          <w:color w:val="231F20"/>
          <w:w w:val="110"/>
          <w:sz w:val="24"/>
          <w:szCs w:val="24"/>
          <w:lang w:val="ru-RU"/>
        </w:rPr>
        <w:t>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 следственных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связей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поиск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аналогов;</w:t>
      </w:r>
    </w:p>
    <w:p>
      <w:pPr>
        <w:pStyle w:val="19"/>
        <w:numPr>
          <w:ilvl w:val="0"/>
          <w:numId w:val="5"/>
        </w:numPr>
        <w:tabs>
          <w:tab w:val="left" w:pos="82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познание </w:t>
      </w:r>
      <w:r>
        <w:rPr>
          <w:color w:val="231F20"/>
          <w:w w:val="110"/>
          <w:sz w:val="24"/>
          <w:szCs w:val="24"/>
          <w:lang w:val="ru-RU"/>
        </w:rPr>
        <w:t>объектов окружающего мира от общего через особенное к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единичному;</w:t>
      </w:r>
    </w:p>
    <w:p>
      <w:pPr>
        <w:pStyle w:val="19"/>
        <w:numPr>
          <w:ilvl w:val="0"/>
          <w:numId w:val="5"/>
        </w:numPr>
        <w:tabs>
          <w:tab w:val="left" w:pos="82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>
        <w:rPr>
          <w:color w:val="231F20"/>
          <w:w w:val="110"/>
          <w:sz w:val="24"/>
          <w:szCs w:val="24"/>
          <w:lang w:val="ru-RU"/>
        </w:rPr>
        <w:t>генерировать идеи и определять средства, необходимые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для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их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реализации;</w:t>
      </w:r>
    </w:p>
    <w:p>
      <w:pPr>
        <w:pStyle w:val="19"/>
        <w:numPr>
          <w:ilvl w:val="0"/>
          <w:numId w:val="5"/>
        </w:numPr>
        <w:tabs>
          <w:tab w:val="left" w:pos="794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>умение</w:t>
      </w:r>
      <w:r>
        <w:rPr>
          <w:i/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определять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цели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задачи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деятельности,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выбирать средства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реализации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цели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применять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их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практике;</w:t>
      </w:r>
    </w:p>
    <w:p>
      <w:pPr>
        <w:pStyle w:val="19"/>
        <w:numPr>
          <w:ilvl w:val="0"/>
          <w:numId w:val="5"/>
        </w:numPr>
        <w:tabs>
          <w:tab w:val="left" w:pos="875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использование </w:t>
      </w:r>
      <w:r>
        <w:rPr>
          <w:color w:val="231F20"/>
          <w:w w:val="110"/>
          <w:sz w:val="24"/>
          <w:szCs w:val="24"/>
          <w:lang w:val="ru-RU"/>
        </w:rPr>
        <w:t>различных источников для получения химической информации, понимание зависимости содержания и формы представления информации от целей коммуникации    и</w:t>
      </w:r>
      <w:r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адресата;</w:t>
      </w:r>
    </w:p>
    <w:p>
      <w:pPr>
        <w:pStyle w:val="19"/>
        <w:numPr>
          <w:ilvl w:val="0"/>
          <w:numId w:val="5"/>
        </w:numPr>
        <w:tabs>
          <w:tab w:val="left" w:pos="85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>
        <w:rPr>
          <w:color w:val="231F20"/>
          <w:w w:val="110"/>
          <w:sz w:val="24"/>
          <w:szCs w:val="24"/>
          <w:lang w:val="ru-RU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конфликты;</w:t>
      </w:r>
    </w:p>
    <w:p>
      <w:pPr>
        <w:pStyle w:val="19"/>
        <w:numPr>
          <w:ilvl w:val="0"/>
          <w:numId w:val="5"/>
        </w:numPr>
        <w:tabs>
          <w:tab w:val="left" w:pos="79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>готовность</w:t>
      </w:r>
      <w:r>
        <w:rPr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способность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самостоятельной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источников;</w:t>
      </w:r>
    </w:p>
    <w:p>
      <w:pPr>
        <w:pStyle w:val="19"/>
        <w:numPr>
          <w:ilvl w:val="0"/>
          <w:numId w:val="5"/>
        </w:numPr>
        <w:tabs>
          <w:tab w:val="left" w:pos="81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>
        <w:rPr>
          <w:color w:val="231F20"/>
          <w:w w:val="110"/>
          <w:sz w:val="24"/>
          <w:szCs w:val="24"/>
          <w:lang w:val="ru-RU"/>
        </w:rPr>
        <w:t>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>
        <w:rPr>
          <w:color w:val="231F20"/>
          <w:spacing w:val="3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безопасности;</w:t>
      </w:r>
    </w:p>
    <w:p>
      <w:pPr>
        <w:pStyle w:val="19"/>
        <w:numPr>
          <w:ilvl w:val="0"/>
          <w:numId w:val="5"/>
        </w:numPr>
        <w:tabs>
          <w:tab w:val="left" w:pos="81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владение </w:t>
      </w:r>
      <w:r>
        <w:rPr>
          <w:color w:val="231F20"/>
          <w:w w:val="110"/>
          <w:sz w:val="24"/>
          <w:szCs w:val="24"/>
          <w:lang w:val="ru-RU"/>
        </w:rPr>
        <w:t>языковыми средствами, в том числе и языком химии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—</w:t>
      </w:r>
      <w:r>
        <w:rPr>
          <w:color w:val="231F20"/>
          <w:spacing w:val="2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умение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ясно,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логично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точно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излагать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свою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точку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зрения, использовать адекватные языковые средства, в том числе   и символьные (химические знаки, формулы и</w:t>
      </w:r>
      <w:r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уравнения).</w:t>
      </w:r>
    </w:p>
    <w:p>
      <w:pPr>
        <w:ind w:right="567" w:firstLine="396"/>
        <w:jc w:val="both"/>
        <w:rPr>
          <w:sz w:val="24"/>
          <w:szCs w:val="24"/>
          <w:lang w:val="ru-RU"/>
        </w:rPr>
      </w:pPr>
      <w:r>
        <w:rPr>
          <w:b/>
          <w:i/>
          <w:color w:val="231F20"/>
          <w:w w:val="95"/>
          <w:sz w:val="24"/>
          <w:szCs w:val="24"/>
          <w:lang w:val="ru-RU"/>
        </w:rPr>
        <w:t xml:space="preserve">Предметными результатами </w:t>
      </w:r>
      <w:r>
        <w:rPr>
          <w:color w:val="231F20"/>
          <w:w w:val="95"/>
          <w:sz w:val="24"/>
          <w:szCs w:val="24"/>
          <w:lang w:val="ru-RU"/>
        </w:rPr>
        <w:t xml:space="preserve">изучения химии на базовом </w:t>
      </w:r>
      <w:r>
        <w:rPr>
          <w:color w:val="231F20"/>
          <w:w w:val="105"/>
          <w:sz w:val="24"/>
          <w:szCs w:val="24"/>
          <w:lang w:val="ru-RU"/>
        </w:rPr>
        <w:t>уровне на ступени среднего (полного) общего образования являются:</w:t>
      </w:r>
    </w:p>
    <w:p>
      <w:pPr>
        <w:pStyle w:val="19"/>
        <w:numPr>
          <w:ilvl w:val="0"/>
          <w:numId w:val="6"/>
        </w:numPr>
        <w:tabs>
          <w:tab w:val="left" w:pos="745"/>
        </w:tabs>
        <w:spacing w:line="240" w:lineRule="auto"/>
        <w:ind w:left="0" w:right="567" w:firstLine="390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в познавательной</w:t>
      </w:r>
      <w:r>
        <w:rPr>
          <w:color w:val="231F20"/>
          <w:spacing w:val="-2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сфере:</w:t>
      </w:r>
    </w:p>
    <w:p>
      <w:pPr>
        <w:pStyle w:val="19"/>
        <w:numPr>
          <w:ilvl w:val="0"/>
          <w:numId w:val="7"/>
        </w:numPr>
        <w:tabs>
          <w:tab w:val="left" w:pos="782"/>
        </w:tabs>
        <w:spacing w:before="7"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знание </w:t>
      </w:r>
      <w:r>
        <w:rPr>
          <w:color w:val="231F20"/>
          <w:w w:val="110"/>
          <w:sz w:val="24"/>
          <w:szCs w:val="24"/>
          <w:lang w:val="ru-RU"/>
        </w:rPr>
        <w:t>(понимание) изученных понятий, законов и теорий;</w:t>
      </w:r>
    </w:p>
    <w:p>
      <w:pPr>
        <w:pStyle w:val="19"/>
        <w:numPr>
          <w:ilvl w:val="0"/>
          <w:numId w:val="7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>
        <w:rPr>
          <w:color w:val="231F20"/>
          <w:w w:val="110"/>
          <w:sz w:val="24"/>
          <w:szCs w:val="24"/>
          <w:lang w:val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химии;</w:t>
      </w:r>
    </w:p>
    <w:p>
      <w:pPr>
        <w:pStyle w:val="19"/>
        <w:numPr>
          <w:ilvl w:val="0"/>
          <w:numId w:val="7"/>
        </w:numPr>
        <w:tabs>
          <w:tab w:val="left" w:pos="74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>умение</w:t>
      </w:r>
      <w:r>
        <w:rPr>
          <w:i/>
          <w:color w:val="231F20"/>
          <w:spacing w:val="-2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классифицировать</w:t>
      </w:r>
      <w:r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химические</w:t>
      </w:r>
      <w:r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элементы,</w:t>
      </w:r>
      <w:r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простые и сложные вещества, в том числе и органические соединения, химические реакции по разным</w:t>
      </w:r>
      <w:r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основаниям;</w:t>
      </w:r>
    </w:p>
    <w:p>
      <w:pPr>
        <w:pStyle w:val="19"/>
        <w:numPr>
          <w:ilvl w:val="0"/>
          <w:numId w:val="7"/>
        </w:numPr>
        <w:tabs>
          <w:tab w:val="left" w:pos="81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>
        <w:rPr>
          <w:color w:val="231F20"/>
          <w:w w:val="110"/>
          <w:sz w:val="24"/>
          <w:szCs w:val="24"/>
          <w:lang w:val="ru-RU"/>
        </w:rPr>
        <w:t>характеризовать изученные классы неорганических и органических соединений, химические</w:t>
      </w:r>
      <w:r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реакции;</w:t>
      </w:r>
    </w:p>
    <w:p>
      <w:pPr>
        <w:pStyle w:val="19"/>
        <w:numPr>
          <w:ilvl w:val="0"/>
          <w:numId w:val="7"/>
        </w:numPr>
        <w:tabs>
          <w:tab w:val="left" w:pos="76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>готовность</w:t>
      </w:r>
      <w:r>
        <w:rPr>
          <w:i/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проводить</w:t>
      </w:r>
      <w:r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химический</w:t>
      </w:r>
      <w:r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эксперимент,</w:t>
      </w:r>
      <w:r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наблюдать за его протеканием, фиксировать результаты</w:t>
      </w:r>
      <w:r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самостоятельного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демонстрируемого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эксперимента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делать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выводы;</w:t>
      </w:r>
    </w:p>
    <w:p>
      <w:pPr>
        <w:pStyle w:val="19"/>
        <w:numPr>
          <w:ilvl w:val="0"/>
          <w:numId w:val="7"/>
        </w:numPr>
        <w:tabs>
          <w:tab w:val="left" w:pos="75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>умение</w:t>
      </w:r>
      <w:r>
        <w:rPr>
          <w:i/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формулировать</w:t>
      </w:r>
      <w:r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химические</w:t>
      </w:r>
      <w:r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закономерности,</w:t>
      </w:r>
      <w:r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прогнозировать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свойства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неизученных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веществ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аналогии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свойствами</w:t>
      </w:r>
      <w:r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изученных;</w:t>
      </w:r>
    </w:p>
    <w:p>
      <w:pPr>
        <w:pStyle w:val="19"/>
        <w:numPr>
          <w:ilvl w:val="0"/>
          <w:numId w:val="7"/>
        </w:numPr>
        <w:tabs>
          <w:tab w:val="left" w:pos="80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поиск </w:t>
      </w:r>
      <w:r>
        <w:rPr>
          <w:color w:val="231F20"/>
          <w:w w:val="110"/>
          <w:sz w:val="24"/>
          <w:szCs w:val="24"/>
          <w:lang w:val="ru-RU"/>
        </w:rPr>
        <w:t>источников химической информации, получение необходимой информации, ее анализ, изготовление химического информационного продукта и его</w:t>
      </w:r>
      <w:r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презентация;</w:t>
      </w:r>
    </w:p>
    <w:p>
      <w:pPr>
        <w:pStyle w:val="9"/>
        <w:spacing w:before="78"/>
        <w:ind w:right="567" w:firstLine="396"/>
        <w:jc w:val="both"/>
        <w:rPr>
          <w:sz w:val="24"/>
          <w:szCs w:val="24"/>
          <w:lang w:val="ru-RU"/>
        </w:rPr>
      </w:pPr>
      <w:r>
        <w:rPr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ge">
                  <wp:posOffset>7026275</wp:posOffset>
                </wp:positionV>
                <wp:extent cx="888365" cy="324485"/>
                <wp:effectExtent l="4445" t="0" r="2540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58"/>
                              <w:ind w:left="362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07.1pt;margin-top:553.25pt;height:25.55pt;width:69.95pt;mso-position-horizontal-relative:page;mso-position-vertical-relative:page;z-index:-251657216;mso-width-relative:page;mso-height-relative:page;" filled="f" stroked="f" coordsize="21600,21600" o:gfxdata="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EXT2toAAAANAQAADwAAAAAAAAABACAAAAAiAAAAZHJzL2Rvd25y&#10;ZXYueG1sUEsBAhQAFAAAAAgAh07iQCURyb/8AQAAAwQ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8"/>
                        <w:ind w:left="362"/>
                        <w:jc w:val="center"/>
                        <w:rPr>
                          <w:rFonts w:ascii="Calibri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231F20"/>
          <w:w w:val="110"/>
          <w:sz w:val="24"/>
          <w:szCs w:val="24"/>
          <w:lang w:val="ru-RU"/>
        </w:rPr>
        <w:t>—</w:t>
      </w:r>
      <w:r>
        <w:rPr>
          <w:i/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владение</w:t>
      </w:r>
      <w:r>
        <w:rPr>
          <w:i/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обязательными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справочными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материалами: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Периодической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системой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химических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элементов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Д.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И.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Менделеева, таблицей растворимости, электрохимическим рядом напряжений металлов, рядом электроотрицательности — для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характеристики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строения,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состава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свойств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атомов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элементов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 xml:space="preserve">химических элементов </w:t>
      </w:r>
      <w:r>
        <w:rPr>
          <w:color w:val="231F20"/>
          <w:w w:val="110"/>
          <w:sz w:val="24"/>
          <w:szCs w:val="24"/>
        </w:rPr>
        <w:t>I</w:t>
      </w:r>
      <w:r>
        <w:rPr>
          <w:color w:val="231F20"/>
          <w:w w:val="110"/>
          <w:sz w:val="24"/>
          <w:szCs w:val="24"/>
          <w:lang w:val="ru-RU"/>
        </w:rPr>
        <w:t>–</w:t>
      </w:r>
      <w:r>
        <w:rPr>
          <w:color w:val="231F20"/>
          <w:w w:val="110"/>
          <w:sz w:val="24"/>
          <w:szCs w:val="24"/>
        </w:rPr>
        <w:t>IV</w:t>
      </w:r>
      <w:r>
        <w:rPr>
          <w:color w:val="231F20"/>
          <w:w w:val="110"/>
          <w:sz w:val="24"/>
          <w:szCs w:val="24"/>
          <w:lang w:val="ru-RU"/>
        </w:rPr>
        <w:t xml:space="preserve"> периодов и образованных ими простых и сложных</w:t>
      </w:r>
      <w:r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веществ;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— </w:t>
      </w:r>
      <w:r>
        <w:rPr>
          <w:i/>
          <w:color w:val="231F20"/>
          <w:w w:val="110"/>
          <w:sz w:val="24"/>
          <w:szCs w:val="24"/>
          <w:lang w:val="ru-RU"/>
        </w:rPr>
        <w:t xml:space="preserve">установление </w:t>
      </w:r>
      <w:r>
        <w:rPr>
          <w:color w:val="231F20"/>
          <w:w w:val="110"/>
          <w:sz w:val="24"/>
          <w:szCs w:val="24"/>
          <w:lang w:val="ru-RU"/>
        </w:rPr>
        <w:t>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>
      <w:pPr>
        <w:pStyle w:val="19"/>
        <w:numPr>
          <w:ilvl w:val="0"/>
          <w:numId w:val="8"/>
        </w:numPr>
        <w:tabs>
          <w:tab w:val="left" w:pos="85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моделирование </w:t>
      </w:r>
      <w:r>
        <w:rPr>
          <w:color w:val="231F20"/>
          <w:w w:val="110"/>
          <w:sz w:val="24"/>
          <w:szCs w:val="24"/>
          <w:lang w:val="ru-RU"/>
        </w:rPr>
        <w:t>молекул важнейших неорганических и органических</w:t>
      </w:r>
      <w:r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веществ;</w:t>
      </w:r>
    </w:p>
    <w:p>
      <w:pPr>
        <w:pStyle w:val="19"/>
        <w:numPr>
          <w:ilvl w:val="0"/>
          <w:numId w:val="8"/>
        </w:numPr>
        <w:tabs>
          <w:tab w:val="left" w:pos="79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>понимание</w:t>
      </w:r>
      <w:r>
        <w:rPr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химической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картины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мира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как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неотъемлемой части целостной научной картины</w:t>
      </w:r>
      <w:r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мира;</w:t>
      </w:r>
    </w:p>
    <w:p>
      <w:pPr>
        <w:pStyle w:val="19"/>
        <w:numPr>
          <w:ilvl w:val="0"/>
          <w:numId w:val="6"/>
        </w:numPr>
        <w:tabs>
          <w:tab w:val="left" w:pos="79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в ценностно-ориентационной сфере — анализ и оценка последствий для окружающей среды бытовой и производственной деятельности человека, связанной с производством и переработкой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важнейших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химических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продуктов;</w:t>
      </w:r>
    </w:p>
    <w:p>
      <w:pPr>
        <w:pStyle w:val="19"/>
        <w:numPr>
          <w:ilvl w:val="0"/>
          <w:numId w:val="6"/>
        </w:numPr>
        <w:tabs>
          <w:tab w:val="left" w:pos="80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в трудовой сфере — </w:t>
      </w:r>
      <w:r>
        <w:rPr>
          <w:i/>
          <w:color w:val="231F20"/>
          <w:w w:val="110"/>
          <w:sz w:val="24"/>
          <w:szCs w:val="24"/>
          <w:lang w:val="ru-RU"/>
        </w:rPr>
        <w:t>проведение х</w:t>
      </w:r>
      <w:r>
        <w:rPr>
          <w:color w:val="231F20"/>
          <w:w w:val="110"/>
          <w:sz w:val="24"/>
          <w:szCs w:val="24"/>
          <w:lang w:val="ru-RU"/>
        </w:rPr>
        <w:t xml:space="preserve">имического эксперимента; </w:t>
      </w:r>
      <w:r>
        <w:rPr>
          <w:i/>
          <w:color w:val="231F20"/>
          <w:w w:val="110"/>
          <w:sz w:val="24"/>
          <w:szCs w:val="24"/>
          <w:lang w:val="ru-RU"/>
        </w:rPr>
        <w:t xml:space="preserve">развитие </w:t>
      </w:r>
      <w:r>
        <w:rPr>
          <w:color w:val="231F20"/>
          <w:w w:val="110"/>
          <w:sz w:val="24"/>
          <w:szCs w:val="24"/>
          <w:lang w:val="ru-RU"/>
        </w:rPr>
        <w:t>навыков учебной, проектно-исследовательской,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творческой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деятельности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выполнении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индивидуального проекта по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химии;</w:t>
      </w:r>
    </w:p>
    <w:p>
      <w:pPr>
        <w:pStyle w:val="19"/>
        <w:numPr>
          <w:ilvl w:val="0"/>
          <w:numId w:val="6"/>
        </w:numPr>
        <w:tabs>
          <w:tab w:val="left" w:pos="80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в сфере здорового </w:t>
      </w:r>
      <w:r>
        <w:rPr>
          <w:color w:val="231F20"/>
          <w:spacing w:val="2"/>
          <w:w w:val="110"/>
          <w:sz w:val="24"/>
          <w:szCs w:val="24"/>
          <w:lang w:val="ru-RU"/>
        </w:rPr>
        <w:t xml:space="preserve">образа </w:t>
      </w:r>
      <w:r>
        <w:rPr>
          <w:color w:val="231F20"/>
          <w:w w:val="110"/>
          <w:sz w:val="24"/>
          <w:szCs w:val="24"/>
          <w:lang w:val="ru-RU"/>
        </w:rPr>
        <w:t xml:space="preserve">жизни — </w:t>
      </w:r>
      <w:r>
        <w:rPr>
          <w:i/>
          <w:color w:val="231F20"/>
          <w:w w:val="110"/>
          <w:sz w:val="24"/>
          <w:szCs w:val="24"/>
          <w:lang w:val="ru-RU"/>
        </w:rPr>
        <w:t xml:space="preserve">соблюдение </w:t>
      </w:r>
      <w:r>
        <w:rPr>
          <w:color w:val="231F20"/>
          <w:w w:val="110"/>
          <w:sz w:val="24"/>
          <w:szCs w:val="24"/>
          <w:lang w:val="ru-RU"/>
        </w:rPr>
        <w:t>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оборудованием.</w:t>
      </w:r>
      <w:bookmarkStart w:id="1" w:name="_TOC_250003"/>
    </w:p>
    <w:p>
      <w:pPr>
        <w:pStyle w:val="3"/>
        <w:tabs>
          <w:tab w:val="left" w:pos="1171"/>
        </w:tabs>
        <w:ind w:left="638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tabs>
          <w:tab w:val="left" w:pos="1171"/>
        </w:tabs>
        <w:ind w:left="638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tabs>
          <w:tab w:val="left" w:pos="1171"/>
        </w:tabs>
        <w:ind w:left="638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tabs>
          <w:tab w:val="left" w:pos="1171"/>
        </w:tabs>
        <w:ind w:left="638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tabs>
          <w:tab w:val="left" w:pos="1171"/>
        </w:tabs>
        <w:ind w:left="638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tabs>
          <w:tab w:val="left" w:pos="1171"/>
        </w:tabs>
        <w:ind w:left="638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tabs>
          <w:tab w:val="left" w:pos="1171"/>
        </w:tabs>
        <w:ind w:left="638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СОДЕРЖАНИЕ</w:t>
      </w:r>
      <w:r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  <w:lang w:val="ru-RU"/>
        </w:rPr>
        <w:t xml:space="preserve"> </w:t>
      </w:r>
      <w:bookmarkEnd w:id="1"/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КУРСА</w:t>
      </w: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spacing w:before="6"/>
        <w:ind w:right="567"/>
        <w:rPr>
          <w:sz w:val="24"/>
          <w:szCs w:val="24"/>
          <w:lang w:val="ru-RU"/>
        </w:rPr>
      </w:pPr>
    </w:p>
    <w:p>
      <w:pPr>
        <w:pStyle w:val="9"/>
        <w:spacing w:before="6"/>
        <w:ind w:right="567"/>
        <w:rPr>
          <w:sz w:val="24"/>
          <w:szCs w:val="24"/>
          <w:lang w:val="ru-RU"/>
        </w:rPr>
      </w:pPr>
    </w:p>
    <w:p>
      <w:pPr>
        <w:pStyle w:val="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ОБЩАЯ ХИМИЯ</w:t>
      </w:r>
    </w:p>
    <w:p>
      <w:pPr>
        <w:spacing w:before="76"/>
        <w:ind w:right="567"/>
        <w:rPr>
          <w:b/>
          <w:sz w:val="24"/>
          <w:szCs w:val="24"/>
          <w:lang w:val="ru-RU"/>
        </w:rPr>
      </w:pPr>
      <w:r>
        <w:rPr>
          <w:b/>
          <w:color w:val="231F20"/>
          <w:sz w:val="24"/>
          <w:szCs w:val="24"/>
          <w:lang w:val="ru-RU"/>
        </w:rPr>
        <w:t>Периодический закон и строение атома</w:t>
      </w:r>
    </w:p>
    <w:p>
      <w:pPr>
        <w:pStyle w:val="9"/>
        <w:spacing w:before="89"/>
        <w:ind w:right="567" w:firstLine="793"/>
        <w:jc w:val="both"/>
        <w:rPr>
          <w:sz w:val="24"/>
          <w:szCs w:val="24"/>
          <w:lang w:val="ru-RU"/>
        </w:rPr>
      </w:pPr>
      <w:r>
        <w:rPr>
          <w:color w:val="231F20"/>
          <w:spacing w:val="30"/>
          <w:w w:val="110"/>
          <w:sz w:val="24"/>
          <w:szCs w:val="24"/>
          <w:lang w:val="ru-RU"/>
        </w:rPr>
        <w:t xml:space="preserve">Открытие </w:t>
      </w:r>
      <w:r>
        <w:rPr>
          <w:color w:val="231F20"/>
          <w:spacing w:val="17"/>
          <w:w w:val="110"/>
          <w:sz w:val="24"/>
          <w:szCs w:val="24"/>
          <w:lang w:val="ru-RU"/>
        </w:rPr>
        <w:t xml:space="preserve">Д. И. </w:t>
      </w:r>
      <w:r>
        <w:rPr>
          <w:color w:val="231F20"/>
          <w:spacing w:val="28"/>
          <w:w w:val="110"/>
          <w:sz w:val="24"/>
          <w:szCs w:val="24"/>
          <w:lang w:val="ru-RU"/>
        </w:rPr>
        <w:t>Менде</w:t>
      </w:r>
      <w:r>
        <w:rPr>
          <w:color w:val="231F20"/>
          <w:spacing w:val="29"/>
          <w:w w:val="110"/>
          <w:sz w:val="24"/>
          <w:szCs w:val="24"/>
          <w:lang w:val="ru-RU"/>
        </w:rPr>
        <w:t xml:space="preserve">леевым </w:t>
      </w:r>
      <w:r>
        <w:rPr>
          <w:color w:val="231F20"/>
          <w:spacing w:val="28"/>
          <w:w w:val="110"/>
          <w:sz w:val="24"/>
          <w:szCs w:val="24"/>
          <w:lang w:val="ru-RU"/>
        </w:rPr>
        <w:t>Перио</w:t>
      </w:r>
      <w:r>
        <w:rPr>
          <w:color w:val="231F20"/>
          <w:spacing w:val="26"/>
          <w:w w:val="110"/>
          <w:sz w:val="24"/>
          <w:szCs w:val="24"/>
          <w:lang w:val="ru-RU"/>
        </w:rPr>
        <w:t>диче</w:t>
      </w:r>
      <w:r>
        <w:rPr>
          <w:color w:val="231F20"/>
          <w:w w:val="110"/>
          <w:sz w:val="24"/>
          <w:szCs w:val="24"/>
          <w:lang w:val="ru-RU"/>
        </w:rPr>
        <w:t>ск</w:t>
      </w:r>
      <w:r>
        <w:rPr>
          <w:color w:val="231F20"/>
          <w:spacing w:val="17"/>
          <w:w w:val="110"/>
          <w:sz w:val="24"/>
          <w:szCs w:val="24"/>
          <w:lang w:val="ru-RU"/>
        </w:rPr>
        <w:t>ог</w:t>
      </w:r>
      <w:r>
        <w:rPr>
          <w:color w:val="231F20"/>
          <w:w w:val="110"/>
          <w:sz w:val="24"/>
          <w:szCs w:val="24"/>
          <w:lang w:val="ru-RU"/>
        </w:rPr>
        <w:t>о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</w:t>
      </w:r>
      <w:r>
        <w:rPr>
          <w:color w:val="231F20"/>
          <w:spacing w:val="17"/>
          <w:w w:val="110"/>
          <w:sz w:val="24"/>
          <w:szCs w:val="24"/>
          <w:lang w:val="ru-RU"/>
        </w:rPr>
        <w:t>ак</w:t>
      </w:r>
      <w:r>
        <w:rPr>
          <w:color w:val="231F20"/>
          <w:spacing w:val="26"/>
          <w:w w:val="110"/>
          <w:sz w:val="24"/>
          <w:szCs w:val="24"/>
          <w:lang w:val="ru-RU"/>
        </w:rPr>
        <w:t>она.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Первые</w:t>
      </w:r>
      <w:r>
        <w:rPr>
          <w:i/>
          <w:color w:val="231F20"/>
          <w:spacing w:val="-31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попытки</w:t>
      </w:r>
      <w:r>
        <w:rPr>
          <w:i/>
          <w:color w:val="231F20"/>
          <w:spacing w:val="-31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классификации</w:t>
      </w:r>
      <w:r>
        <w:rPr>
          <w:i/>
          <w:color w:val="231F20"/>
          <w:spacing w:val="-31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 xml:space="preserve">химических элементов. </w:t>
      </w:r>
      <w:r>
        <w:rPr>
          <w:color w:val="231F20"/>
          <w:w w:val="110"/>
          <w:sz w:val="24"/>
          <w:szCs w:val="24"/>
          <w:lang w:val="ru-RU"/>
        </w:rPr>
        <w:t>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И.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Менделеева.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spacing w:val="28"/>
          <w:w w:val="110"/>
          <w:sz w:val="24"/>
          <w:szCs w:val="24"/>
          <w:lang w:val="ru-RU"/>
        </w:rPr>
        <w:t>Перио</w:t>
      </w:r>
      <w:r>
        <w:rPr>
          <w:color w:val="231F20"/>
          <w:spacing w:val="26"/>
          <w:w w:val="110"/>
          <w:sz w:val="24"/>
          <w:szCs w:val="24"/>
          <w:lang w:val="ru-RU"/>
        </w:rPr>
        <w:t>диче</w:t>
      </w:r>
      <w:r>
        <w:rPr>
          <w:color w:val="231F20"/>
          <w:spacing w:val="23"/>
          <w:w w:val="110"/>
          <w:sz w:val="24"/>
          <w:szCs w:val="24"/>
          <w:lang w:val="ru-RU"/>
        </w:rPr>
        <w:t>ска</w:t>
      </w:r>
      <w:r>
        <w:rPr>
          <w:color w:val="231F20"/>
          <w:w w:val="110"/>
          <w:sz w:val="24"/>
          <w:szCs w:val="24"/>
          <w:lang w:val="ru-RU"/>
        </w:rPr>
        <w:t xml:space="preserve">я </w:t>
      </w:r>
      <w:r>
        <w:rPr>
          <w:color w:val="231F20"/>
          <w:spacing w:val="30"/>
          <w:w w:val="110"/>
          <w:sz w:val="24"/>
          <w:szCs w:val="24"/>
          <w:lang w:val="ru-RU"/>
        </w:rPr>
        <w:t xml:space="preserve">система </w:t>
      </w:r>
      <w:r>
        <w:rPr>
          <w:color w:val="231F20"/>
          <w:spacing w:val="17"/>
          <w:w w:val="110"/>
          <w:sz w:val="24"/>
          <w:szCs w:val="24"/>
          <w:lang w:val="ru-RU"/>
        </w:rPr>
        <w:t xml:space="preserve">Д. И. </w:t>
      </w:r>
      <w:r>
        <w:rPr>
          <w:color w:val="231F20"/>
          <w:spacing w:val="28"/>
          <w:w w:val="110"/>
          <w:sz w:val="24"/>
          <w:szCs w:val="24"/>
          <w:lang w:val="ru-RU"/>
        </w:rPr>
        <w:t>Менде</w:t>
      </w:r>
      <w:r>
        <w:rPr>
          <w:color w:val="231F20"/>
          <w:spacing w:val="26"/>
          <w:w w:val="110"/>
          <w:sz w:val="24"/>
          <w:szCs w:val="24"/>
          <w:lang w:val="ru-RU"/>
        </w:rPr>
        <w:t>леев</w:t>
      </w:r>
      <w:r>
        <w:rPr>
          <w:color w:val="231F20"/>
          <w:w w:val="110"/>
          <w:sz w:val="24"/>
          <w:szCs w:val="24"/>
          <w:lang w:val="ru-RU"/>
        </w:rPr>
        <w:t>а</w:t>
      </w:r>
      <w:r>
        <w:rPr>
          <w:i/>
          <w:color w:val="231F20"/>
          <w:w w:val="110"/>
          <w:sz w:val="24"/>
          <w:szCs w:val="24"/>
          <w:lang w:val="ru-RU"/>
        </w:rPr>
        <w:t xml:space="preserve">. </w:t>
      </w:r>
      <w:r>
        <w:rPr>
          <w:color w:val="231F20"/>
          <w:w w:val="110"/>
          <w:sz w:val="24"/>
          <w:szCs w:val="24"/>
          <w:lang w:val="ru-RU"/>
        </w:rPr>
        <w:t>Периодическая система Д. И. Менделеева как графическое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отображение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Периодического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закона.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Различные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варианты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Периодической системы. Периоды и группы. Значение Периодического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закона и Периодической</w:t>
      </w:r>
      <w:r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системы.</w:t>
      </w:r>
    </w:p>
    <w:p>
      <w:pPr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spacing w:val="28"/>
          <w:w w:val="110"/>
          <w:sz w:val="24"/>
          <w:szCs w:val="24"/>
          <w:lang w:val="ru-RU"/>
        </w:rPr>
        <w:t>Стр</w:t>
      </w:r>
      <w:r>
        <w:rPr>
          <w:color w:val="231F20"/>
          <w:w w:val="110"/>
          <w:sz w:val="24"/>
          <w:szCs w:val="24"/>
          <w:lang w:val="ru-RU"/>
        </w:rPr>
        <w:t>о</w:t>
      </w:r>
      <w:r>
        <w:rPr>
          <w:color w:val="231F20"/>
          <w:spacing w:val="31"/>
          <w:w w:val="110"/>
          <w:sz w:val="24"/>
          <w:szCs w:val="24"/>
          <w:lang w:val="ru-RU"/>
        </w:rPr>
        <w:t>ение</w:t>
      </w:r>
      <w:r>
        <w:rPr>
          <w:color w:val="231F20"/>
          <w:spacing w:val="40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31"/>
          <w:w w:val="110"/>
          <w:sz w:val="24"/>
          <w:szCs w:val="24"/>
          <w:lang w:val="ru-RU"/>
        </w:rPr>
        <w:t>атом</w:t>
      </w:r>
      <w:r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</w:t>
      </w:r>
      <w:r>
        <w:rPr>
          <w:i/>
          <w:color w:val="231F20"/>
          <w:w w:val="110"/>
          <w:sz w:val="24"/>
          <w:szCs w:val="24"/>
          <w:lang w:val="ru-RU"/>
        </w:rPr>
        <w:t>.</w:t>
      </w:r>
      <w:r>
        <w:rPr>
          <w:i/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Атом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—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сложная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частица.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 xml:space="preserve">Открытие </w:t>
      </w:r>
      <w:r>
        <w:rPr>
          <w:i/>
          <w:color w:val="231F20"/>
          <w:w w:val="105"/>
          <w:sz w:val="24"/>
          <w:szCs w:val="24"/>
          <w:lang w:val="ru-RU"/>
        </w:rPr>
        <w:t>элементарных</w:t>
      </w:r>
      <w:r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частиц</w:t>
      </w:r>
      <w:r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и</w:t>
      </w:r>
      <w:r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строения</w:t>
      </w:r>
      <w:r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атома.</w:t>
      </w:r>
      <w:r>
        <w:rPr>
          <w:i/>
          <w:color w:val="231F20"/>
          <w:spacing w:val="-9"/>
          <w:w w:val="105"/>
          <w:sz w:val="24"/>
          <w:szCs w:val="24"/>
          <w:lang w:val="ru-RU"/>
        </w:rPr>
        <w:t xml:space="preserve"> </w:t>
      </w:r>
      <w:r>
        <w:rPr>
          <w:color w:val="231F20"/>
          <w:w w:val="105"/>
          <w:sz w:val="24"/>
          <w:szCs w:val="24"/>
          <w:lang w:val="ru-RU"/>
        </w:rPr>
        <w:t>Ядро</w:t>
      </w:r>
      <w:r>
        <w:rPr>
          <w:color w:val="231F20"/>
          <w:spacing w:val="-11"/>
          <w:w w:val="105"/>
          <w:sz w:val="24"/>
          <w:szCs w:val="24"/>
          <w:lang w:val="ru-RU"/>
        </w:rPr>
        <w:t xml:space="preserve"> </w:t>
      </w:r>
      <w:r>
        <w:rPr>
          <w:color w:val="231F20"/>
          <w:w w:val="105"/>
          <w:sz w:val="24"/>
          <w:szCs w:val="24"/>
          <w:lang w:val="ru-RU"/>
        </w:rPr>
        <w:t>атома:</w:t>
      </w:r>
      <w:r>
        <w:rPr>
          <w:color w:val="231F20"/>
          <w:spacing w:val="-11"/>
          <w:w w:val="105"/>
          <w:sz w:val="24"/>
          <w:szCs w:val="24"/>
          <w:lang w:val="ru-RU"/>
        </w:rPr>
        <w:t xml:space="preserve"> </w:t>
      </w:r>
      <w:r>
        <w:rPr>
          <w:color w:val="231F20"/>
          <w:w w:val="105"/>
          <w:sz w:val="24"/>
          <w:szCs w:val="24"/>
          <w:lang w:val="ru-RU"/>
        </w:rPr>
        <w:t>прото</w:t>
      </w:r>
      <w:r>
        <w:rPr>
          <w:color w:val="231F20"/>
          <w:w w:val="110"/>
          <w:sz w:val="24"/>
          <w:szCs w:val="24"/>
          <w:lang w:val="ru-RU"/>
        </w:rPr>
        <w:t xml:space="preserve">ны и нейтроны. Изотопы. </w:t>
      </w:r>
      <w:r>
        <w:rPr>
          <w:i/>
          <w:color w:val="231F20"/>
          <w:w w:val="110"/>
          <w:sz w:val="24"/>
          <w:szCs w:val="24"/>
          <w:lang w:val="ru-RU"/>
        </w:rPr>
        <w:t xml:space="preserve">Изотопы водорода. </w:t>
      </w:r>
      <w:r>
        <w:rPr>
          <w:color w:val="231F20"/>
          <w:w w:val="110"/>
          <w:sz w:val="24"/>
          <w:szCs w:val="24"/>
          <w:lang w:val="ru-RU"/>
        </w:rPr>
        <w:t xml:space="preserve">Электроны. Электронная оболочка. Энергетический уровень. Орбитали: </w:t>
      </w:r>
      <w:r>
        <w:rPr>
          <w:i/>
          <w:color w:val="231F20"/>
          <w:w w:val="110"/>
          <w:sz w:val="24"/>
          <w:szCs w:val="24"/>
        </w:rPr>
        <w:t>s</w:t>
      </w:r>
      <w:r>
        <w:rPr>
          <w:i/>
          <w:color w:val="231F20"/>
          <w:w w:val="110"/>
          <w:sz w:val="24"/>
          <w:szCs w:val="24"/>
          <w:lang w:val="ru-RU"/>
        </w:rPr>
        <w:t>­</w:t>
      </w:r>
      <w:r>
        <w:rPr>
          <w:i/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 xml:space="preserve">и </w:t>
      </w:r>
      <w:r>
        <w:rPr>
          <w:i/>
          <w:color w:val="231F20"/>
          <w:w w:val="110"/>
          <w:sz w:val="24"/>
          <w:szCs w:val="24"/>
          <w:lang w:val="ru-RU"/>
        </w:rPr>
        <w:t>р</w:t>
      </w:r>
      <w:r>
        <w:rPr>
          <w:color w:val="231F20"/>
          <w:w w:val="110"/>
          <w:sz w:val="24"/>
          <w:szCs w:val="24"/>
          <w:lang w:val="ru-RU"/>
        </w:rPr>
        <w:t xml:space="preserve">-. </w:t>
      </w:r>
      <w:r>
        <w:rPr>
          <w:i/>
          <w:color w:val="231F20"/>
          <w:w w:val="110"/>
          <w:sz w:val="24"/>
          <w:szCs w:val="24"/>
        </w:rPr>
        <w:t>d</w:t>
      </w:r>
      <w:r>
        <w:rPr>
          <w:i/>
          <w:color w:val="231F20"/>
          <w:w w:val="110"/>
          <w:sz w:val="24"/>
          <w:szCs w:val="24"/>
          <w:lang w:val="ru-RU"/>
        </w:rPr>
        <w:t xml:space="preserve">­Орбитали. </w:t>
      </w:r>
      <w:r>
        <w:rPr>
          <w:color w:val="231F20"/>
          <w:w w:val="110"/>
          <w:sz w:val="24"/>
          <w:szCs w:val="24"/>
          <w:lang w:val="ru-RU"/>
        </w:rPr>
        <w:t>Распределение электронов по</w:t>
      </w:r>
      <w:r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энергетическим уровням и орбиталям. Электронные конфигурации атомов химических элементов. Валентные возможности атомов химических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элементов.</w:t>
      </w:r>
    </w:p>
    <w:p>
      <w:pPr>
        <w:pStyle w:val="9"/>
        <w:spacing w:before="2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spacing w:val="33"/>
          <w:w w:val="110"/>
          <w:sz w:val="24"/>
          <w:szCs w:val="24"/>
          <w:lang w:val="ru-RU"/>
        </w:rPr>
        <w:t>Перио</w:t>
      </w:r>
      <w:r>
        <w:rPr>
          <w:color w:val="231F20"/>
          <w:spacing w:val="31"/>
          <w:w w:val="110"/>
          <w:sz w:val="24"/>
          <w:szCs w:val="24"/>
          <w:lang w:val="ru-RU"/>
        </w:rPr>
        <w:t xml:space="preserve">дический </w:t>
      </w:r>
      <w:r>
        <w:rPr>
          <w:color w:val="231F20"/>
          <w:w w:val="110"/>
          <w:sz w:val="24"/>
          <w:szCs w:val="24"/>
          <w:lang w:val="ru-RU"/>
        </w:rPr>
        <w:t>з</w:t>
      </w:r>
      <w:r>
        <w:rPr>
          <w:color w:val="231F20"/>
          <w:spacing w:val="21"/>
          <w:w w:val="110"/>
          <w:sz w:val="24"/>
          <w:szCs w:val="24"/>
          <w:lang w:val="ru-RU"/>
        </w:rPr>
        <w:t xml:space="preserve">акон </w:t>
      </w:r>
      <w:r>
        <w:rPr>
          <w:color w:val="231F20"/>
          <w:w w:val="110"/>
          <w:sz w:val="24"/>
          <w:szCs w:val="24"/>
          <w:lang w:val="ru-RU"/>
        </w:rPr>
        <w:t xml:space="preserve">и </w:t>
      </w:r>
      <w:r>
        <w:rPr>
          <w:color w:val="231F20"/>
          <w:spacing w:val="28"/>
          <w:w w:val="110"/>
          <w:sz w:val="24"/>
          <w:szCs w:val="24"/>
          <w:lang w:val="ru-RU"/>
        </w:rPr>
        <w:t>стр</w:t>
      </w:r>
      <w:r>
        <w:rPr>
          <w:color w:val="231F20"/>
          <w:w w:val="110"/>
          <w:sz w:val="24"/>
          <w:szCs w:val="24"/>
          <w:lang w:val="ru-RU"/>
        </w:rPr>
        <w:t>о</w:t>
      </w:r>
      <w:r>
        <w:rPr>
          <w:color w:val="231F20"/>
          <w:spacing w:val="31"/>
          <w:w w:val="110"/>
          <w:sz w:val="24"/>
          <w:szCs w:val="24"/>
          <w:lang w:val="ru-RU"/>
        </w:rPr>
        <w:t xml:space="preserve">ение атом </w:t>
      </w:r>
      <w:r>
        <w:rPr>
          <w:color w:val="231F20"/>
          <w:w w:val="110"/>
          <w:sz w:val="24"/>
          <w:szCs w:val="24"/>
          <w:lang w:val="ru-RU"/>
        </w:rPr>
        <w:t>а.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Современное понятие химического элемента. Современная</w:t>
      </w:r>
      <w:r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 xml:space="preserve">формулировка Периодического закона. Причина периодичности в </w:t>
      </w:r>
      <w:r>
        <w:rPr>
          <w:color w:val="231F20"/>
          <w:spacing w:val="36"/>
          <w:w w:val="110"/>
          <w:sz w:val="24"/>
          <w:szCs w:val="24"/>
          <w:lang w:val="ru-RU"/>
        </w:rPr>
        <w:t>изменении</w:t>
      </w:r>
      <w:r>
        <w:rPr>
          <w:color w:val="231F20"/>
          <w:w w:val="110"/>
          <w:sz w:val="24"/>
          <w:szCs w:val="24"/>
          <w:lang w:val="ru-RU"/>
        </w:rPr>
        <w:t xml:space="preserve"> свойств химических элементов. Особенности заполнения энергетических уровней в электронных оболочках атомов переходных элементов. Электронные семейства элементов: </w:t>
      </w:r>
      <w:r>
        <w:rPr>
          <w:i/>
          <w:color w:val="231F20"/>
          <w:w w:val="110"/>
          <w:sz w:val="24"/>
          <w:szCs w:val="24"/>
        </w:rPr>
        <w:t>s</w:t>
      </w:r>
      <w:r>
        <w:rPr>
          <w:color w:val="231F20"/>
          <w:w w:val="110"/>
          <w:sz w:val="24"/>
          <w:szCs w:val="24"/>
          <w:lang w:val="ru-RU"/>
        </w:rPr>
        <w:t xml:space="preserve">- и </w:t>
      </w:r>
      <w:r>
        <w:rPr>
          <w:i/>
          <w:color w:val="231F20"/>
          <w:w w:val="105"/>
          <w:sz w:val="24"/>
          <w:szCs w:val="24"/>
          <w:lang w:val="ru-RU"/>
        </w:rPr>
        <w:t>р</w:t>
      </w:r>
      <w:r>
        <w:rPr>
          <w:color w:val="231F20"/>
          <w:w w:val="105"/>
          <w:sz w:val="24"/>
          <w:szCs w:val="24"/>
          <w:lang w:val="ru-RU"/>
        </w:rPr>
        <w:t xml:space="preserve">-элементы; </w:t>
      </w:r>
      <w:r>
        <w:rPr>
          <w:i/>
          <w:color w:val="231F20"/>
          <w:w w:val="105"/>
          <w:sz w:val="24"/>
          <w:szCs w:val="24"/>
        </w:rPr>
        <w:t>d</w:t>
      </w:r>
      <w:r>
        <w:rPr>
          <w:i/>
          <w:color w:val="231F20"/>
          <w:w w:val="105"/>
          <w:sz w:val="24"/>
          <w:szCs w:val="24"/>
          <w:lang w:val="ru-RU"/>
        </w:rPr>
        <w:t xml:space="preserve">­ и </w:t>
      </w:r>
      <w:r>
        <w:rPr>
          <w:i/>
          <w:color w:val="231F20"/>
          <w:w w:val="105"/>
          <w:sz w:val="24"/>
          <w:szCs w:val="24"/>
        </w:rPr>
        <w:t>f</w:t>
      </w:r>
      <w:r>
        <w:rPr>
          <w:i/>
          <w:color w:val="231F20"/>
          <w:w w:val="105"/>
          <w:sz w:val="24"/>
          <w:szCs w:val="24"/>
          <w:lang w:val="ru-RU"/>
        </w:rPr>
        <w:t>­элементы.</w:t>
      </w:r>
    </w:p>
    <w:p>
      <w:pPr>
        <w:pStyle w:val="9"/>
        <w:ind w:right="567"/>
        <w:rPr>
          <w:i/>
          <w:sz w:val="24"/>
          <w:szCs w:val="24"/>
          <w:lang w:val="ru-RU"/>
        </w:rPr>
      </w:pPr>
    </w:p>
    <w:p>
      <w:pPr>
        <w:pStyle w:val="2"/>
        <w:spacing w:before="156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Строение</w:t>
      </w:r>
      <w:r>
        <w:rPr>
          <w:rFonts w:ascii="Times New Roman" w:hAnsi="Times New Roman" w:cs="Times New Roman"/>
          <w:color w:val="231F20"/>
          <w:spacing w:val="5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вещества</w:t>
      </w:r>
    </w:p>
    <w:p>
      <w:pPr>
        <w:pStyle w:val="9"/>
        <w:spacing w:before="89"/>
        <w:ind w:right="567" w:firstLine="794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К</w:t>
      </w:r>
      <w:r>
        <w:rPr>
          <w:color w:val="231F20"/>
          <w:spacing w:val="21"/>
          <w:w w:val="110"/>
          <w:sz w:val="24"/>
          <w:szCs w:val="24"/>
          <w:lang w:val="ru-RU"/>
        </w:rPr>
        <w:t>ов</w:t>
      </w:r>
      <w:r>
        <w:rPr>
          <w:color w:val="231F20"/>
          <w:w w:val="110"/>
          <w:sz w:val="24"/>
          <w:szCs w:val="24"/>
          <w:lang w:val="ru-RU"/>
        </w:rPr>
        <w:t>а</w:t>
      </w:r>
      <w:r>
        <w:rPr>
          <w:color w:val="231F20"/>
          <w:spacing w:val="35"/>
          <w:w w:val="110"/>
          <w:sz w:val="24"/>
          <w:szCs w:val="24"/>
          <w:lang w:val="ru-RU"/>
        </w:rPr>
        <w:t>лентна</w:t>
      </w:r>
      <w:r>
        <w:rPr>
          <w:color w:val="231F20"/>
          <w:w w:val="110"/>
          <w:sz w:val="24"/>
          <w:szCs w:val="24"/>
          <w:lang w:val="ru-RU"/>
        </w:rPr>
        <w:t>я</w:t>
      </w:r>
      <w:r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r>
        <w:rPr>
          <w:color w:val="231F20"/>
          <w:spacing w:val="28"/>
          <w:w w:val="110"/>
          <w:sz w:val="24"/>
          <w:szCs w:val="24"/>
          <w:lang w:val="ru-RU"/>
        </w:rPr>
        <w:t>ска</w:t>
      </w:r>
      <w:r>
        <w:rPr>
          <w:color w:val="231F20"/>
          <w:w w:val="110"/>
          <w:sz w:val="24"/>
          <w:szCs w:val="24"/>
          <w:lang w:val="ru-RU"/>
        </w:rPr>
        <w:t>я</w:t>
      </w:r>
      <w:r>
        <w:rPr>
          <w:color w:val="231F20"/>
          <w:spacing w:val="31"/>
          <w:w w:val="110"/>
          <w:sz w:val="24"/>
          <w:szCs w:val="24"/>
          <w:lang w:val="ru-RU"/>
        </w:rPr>
        <w:t xml:space="preserve"> связ</w:t>
      </w:r>
      <w:r>
        <w:rPr>
          <w:color w:val="231F20"/>
          <w:w w:val="110"/>
          <w:sz w:val="24"/>
          <w:szCs w:val="24"/>
          <w:lang w:val="ru-RU"/>
        </w:rPr>
        <w:t>ь.</w:t>
      </w:r>
      <w:r>
        <w:rPr>
          <w:color w:val="231F20"/>
          <w:spacing w:val="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Понятие</w:t>
      </w:r>
      <w:r>
        <w:rPr>
          <w:color w:val="231F20"/>
          <w:spacing w:val="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 xml:space="preserve">о ковалентной связи. Общая электронная пара. Кратность ковалентной связи. Электроотрицательность. </w:t>
      </w:r>
      <w:r>
        <w:rPr>
          <w:i/>
          <w:color w:val="231F20"/>
          <w:w w:val="110"/>
          <w:sz w:val="24"/>
          <w:szCs w:val="24"/>
          <w:lang w:val="ru-RU"/>
        </w:rPr>
        <w:t>Перекрывание элек­ тронных</w:t>
      </w:r>
      <w:r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орбиталей,</w:t>
      </w:r>
      <w:r>
        <w:rPr>
          <w:i/>
          <w:color w:val="231F20"/>
          <w:spacing w:val="-28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пи</w:t>
      </w:r>
      <w:r>
        <w:rPr>
          <w:color w:val="231F20"/>
          <w:w w:val="110"/>
          <w:sz w:val="24"/>
          <w:szCs w:val="24"/>
          <w:lang w:val="ru-RU"/>
        </w:rPr>
        <w:t>-</w:t>
      </w:r>
      <w:r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и</w:t>
      </w:r>
      <w:r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сигма­связи.</w:t>
      </w:r>
      <w:r>
        <w:rPr>
          <w:i/>
          <w:color w:val="231F20"/>
          <w:spacing w:val="-2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Ковалентная</w:t>
      </w:r>
      <w:r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полярная</w:t>
      </w:r>
      <w:r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состава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для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веществ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молекулярного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строения.</w:t>
      </w:r>
    </w:p>
    <w:p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я</w:t>
      </w:r>
      <w:r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ч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я</w:t>
      </w:r>
      <w:r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я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ь.</w:t>
      </w:r>
      <w:r>
        <w:rPr>
          <w:color w:val="231F20"/>
          <w:spacing w:val="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Катионы</w:t>
      </w:r>
      <w:r>
        <w:rPr>
          <w:color w:val="231F20"/>
          <w:spacing w:val="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анионы. Ионная связь и ее свойства. Ионная связь как крайний случай ковалентной</w:t>
      </w:r>
      <w:r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полярной</w:t>
      </w:r>
      <w:r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связи.</w:t>
      </w:r>
      <w:r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Формульная</w:t>
      </w:r>
      <w:r>
        <w:rPr>
          <w:i/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единица</w:t>
      </w:r>
      <w:r>
        <w:rPr>
          <w:i/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 xml:space="preserve">вещества. </w:t>
      </w:r>
      <w:r>
        <w:rPr>
          <w:i/>
          <w:color w:val="231F20"/>
          <w:sz w:val="24"/>
          <w:szCs w:val="24"/>
          <w:lang w:val="ru-RU"/>
        </w:rPr>
        <w:t>Относительность деления химических связей на</w:t>
      </w:r>
      <w:r>
        <w:rPr>
          <w:i/>
          <w:color w:val="231F20"/>
          <w:spacing w:val="-2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типы.</w:t>
      </w:r>
    </w:p>
    <w:p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t xml:space="preserve">Металлическая химическая связь. Общие физические свойства металлов. </w:t>
      </w:r>
      <w:r>
        <w:rPr>
          <w:i/>
          <w:color w:val="231F20"/>
          <w:w w:val="105"/>
          <w:sz w:val="24"/>
          <w:szCs w:val="24"/>
          <w:lang w:val="ru-RU"/>
        </w:rPr>
        <w:t xml:space="preserve">Зависимость электропроводности металлов от температуры. </w:t>
      </w:r>
      <w:r>
        <w:rPr>
          <w:color w:val="231F20"/>
          <w:w w:val="105"/>
          <w:sz w:val="24"/>
          <w:szCs w:val="24"/>
          <w:lang w:val="ru-RU"/>
        </w:rPr>
        <w:t xml:space="preserve">Сплавы. </w:t>
      </w:r>
      <w:r>
        <w:rPr>
          <w:i/>
          <w:color w:val="231F20"/>
          <w:w w:val="105"/>
          <w:sz w:val="24"/>
          <w:szCs w:val="24"/>
          <w:lang w:val="ru-RU"/>
        </w:rPr>
        <w:t>Черные и цветные сплавы.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Агрегатные состояния в вещества. Газы. Закон Авогадро для газов. Молярный объем газообразных веществ (при н. у.). Жидкости.</w:t>
      </w:r>
    </w:p>
    <w:p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spacing w:val="21"/>
          <w:w w:val="110"/>
          <w:sz w:val="24"/>
          <w:szCs w:val="24"/>
          <w:lang w:val="ru-RU"/>
        </w:rPr>
        <w:t>Во</w:t>
      </w:r>
      <w:r>
        <w:rPr>
          <w:color w:val="231F20"/>
          <w:spacing w:val="28"/>
          <w:w w:val="110"/>
          <w:sz w:val="24"/>
          <w:szCs w:val="24"/>
          <w:lang w:val="ru-RU"/>
        </w:rPr>
        <w:t>дор</w:t>
      </w:r>
      <w:r>
        <w:rPr>
          <w:color w:val="231F20"/>
          <w:w w:val="110"/>
          <w:sz w:val="24"/>
          <w:szCs w:val="24"/>
          <w:lang w:val="ru-RU"/>
        </w:rPr>
        <w:t>о</w:t>
      </w:r>
      <w:r>
        <w:rPr>
          <w:color w:val="231F20"/>
          <w:spacing w:val="28"/>
          <w:w w:val="110"/>
          <w:sz w:val="24"/>
          <w:szCs w:val="24"/>
          <w:lang w:val="ru-RU"/>
        </w:rPr>
        <w:t>дна</w:t>
      </w:r>
      <w:r>
        <w:rPr>
          <w:color w:val="231F20"/>
          <w:w w:val="110"/>
          <w:sz w:val="24"/>
          <w:szCs w:val="24"/>
          <w:lang w:val="ru-RU"/>
        </w:rPr>
        <w:t>я</w:t>
      </w:r>
      <w:r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r>
        <w:rPr>
          <w:color w:val="231F20"/>
          <w:spacing w:val="28"/>
          <w:w w:val="110"/>
          <w:sz w:val="24"/>
          <w:szCs w:val="24"/>
          <w:lang w:val="ru-RU"/>
        </w:rPr>
        <w:t>ска</w:t>
      </w:r>
      <w:r>
        <w:rPr>
          <w:color w:val="231F20"/>
          <w:w w:val="110"/>
          <w:sz w:val="24"/>
          <w:szCs w:val="24"/>
          <w:lang w:val="ru-RU"/>
        </w:rPr>
        <w:t>я</w:t>
      </w:r>
      <w:r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31"/>
          <w:w w:val="110"/>
          <w:sz w:val="24"/>
          <w:szCs w:val="24"/>
          <w:lang w:val="ru-RU"/>
        </w:rPr>
        <w:t>связ</w:t>
      </w:r>
      <w:r>
        <w:rPr>
          <w:color w:val="231F20"/>
          <w:w w:val="110"/>
          <w:sz w:val="24"/>
          <w:szCs w:val="24"/>
          <w:lang w:val="ru-RU"/>
        </w:rPr>
        <w:t>ь.</w:t>
      </w:r>
      <w:r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Водородная</w:t>
      </w:r>
      <w:r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связь как особый случай межмолекулярного взаимодействия. Механизм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ее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образования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влияние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свойства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веществ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(на</w:t>
      </w:r>
      <w:r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примере воды).</w:t>
      </w:r>
      <w:r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Использование</w:t>
      </w:r>
      <w:r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воды</w:t>
      </w:r>
      <w:r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в</w:t>
      </w:r>
      <w:r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быту</w:t>
      </w:r>
      <w:r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и</w:t>
      </w:r>
      <w:r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на</w:t>
      </w:r>
      <w:r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производстве.</w:t>
      </w:r>
      <w:r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Вну</w:t>
      </w:r>
      <w:r>
        <w:rPr>
          <w:i/>
          <w:color w:val="231F20"/>
          <w:sz w:val="24"/>
          <w:szCs w:val="24"/>
          <w:lang w:val="ru-RU"/>
        </w:rPr>
        <w:t>тримолекулярная</w:t>
      </w:r>
      <w:r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водородная</w:t>
      </w:r>
      <w:r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связь</w:t>
      </w:r>
      <w:r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и</w:t>
      </w:r>
      <w:r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ее</w:t>
      </w:r>
      <w:r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биологическая</w:t>
      </w:r>
      <w:r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роль.</w:t>
      </w:r>
    </w:p>
    <w:p>
      <w:pPr>
        <w:pStyle w:val="9"/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Т</w:t>
      </w:r>
      <w:r>
        <w:rPr>
          <w:color w:val="231F20"/>
          <w:spacing w:val="28"/>
          <w:w w:val="110"/>
          <w:sz w:val="24"/>
          <w:szCs w:val="24"/>
          <w:lang w:val="ru-RU"/>
        </w:rPr>
        <w:t xml:space="preserve">ипы </w:t>
      </w:r>
      <w:r>
        <w:rPr>
          <w:color w:val="231F20"/>
          <w:spacing w:val="33"/>
          <w:w w:val="110"/>
          <w:sz w:val="24"/>
          <w:szCs w:val="24"/>
          <w:lang w:val="ru-RU"/>
        </w:rPr>
        <w:t>крист</w:t>
      </w:r>
      <w:r>
        <w:rPr>
          <w:color w:val="231F20"/>
          <w:w w:val="110"/>
          <w:sz w:val="24"/>
          <w:szCs w:val="24"/>
          <w:lang w:val="ru-RU"/>
        </w:rPr>
        <w:t>а</w:t>
      </w:r>
      <w:r>
        <w:rPr>
          <w:color w:val="231F20"/>
          <w:spacing w:val="33"/>
          <w:w w:val="110"/>
          <w:sz w:val="24"/>
          <w:szCs w:val="24"/>
          <w:lang w:val="ru-RU"/>
        </w:rPr>
        <w:t>лличе</w:t>
      </w:r>
      <w:r>
        <w:rPr>
          <w:color w:val="231F20"/>
          <w:spacing w:val="31"/>
          <w:w w:val="110"/>
          <w:sz w:val="24"/>
          <w:szCs w:val="24"/>
          <w:lang w:val="ru-RU"/>
        </w:rPr>
        <w:t xml:space="preserve">ских </w:t>
      </w:r>
      <w:r>
        <w:rPr>
          <w:color w:val="231F20"/>
          <w:w w:val="110"/>
          <w:sz w:val="24"/>
          <w:szCs w:val="24"/>
          <w:lang w:val="ru-RU"/>
        </w:rPr>
        <w:t>р</w:t>
      </w:r>
      <w:r>
        <w:rPr>
          <w:color w:val="231F20"/>
          <w:spacing w:val="33"/>
          <w:w w:val="110"/>
          <w:sz w:val="24"/>
          <w:szCs w:val="24"/>
          <w:lang w:val="ru-RU"/>
        </w:rPr>
        <w:t>ешето</w:t>
      </w:r>
      <w:r>
        <w:rPr>
          <w:color w:val="231F20"/>
          <w:w w:val="110"/>
          <w:sz w:val="24"/>
          <w:szCs w:val="24"/>
          <w:lang w:val="ru-RU"/>
        </w:rPr>
        <w:t>к. Кристаллическая решетка. Ионные, металлические, атомные и молекулярные кристаллические решетки. Аллотропия. Аморфные веще</w:t>
      </w:r>
      <w:r>
        <w:rPr>
          <w:color w:val="231F20"/>
          <w:sz w:val="24"/>
          <w:szCs w:val="24"/>
          <w:lang w:val="ru-RU"/>
        </w:rPr>
        <w:t xml:space="preserve">ства, </w:t>
      </w:r>
      <w:r>
        <w:rPr>
          <w:i/>
          <w:color w:val="231F20"/>
          <w:sz w:val="24"/>
          <w:szCs w:val="24"/>
          <w:lang w:val="ru-RU"/>
        </w:rPr>
        <w:t>их отличительные свойства.</w:t>
      </w:r>
    </w:p>
    <w:p>
      <w:pPr>
        <w:pStyle w:val="9"/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Чистые</w:t>
      </w:r>
      <w:r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щ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</w:t>
      </w:r>
      <w:r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и.</w:t>
      </w:r>
      <w:r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Смеси</w:t>
      </w:r>
      <w:r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химические</w:t>
      </w:r>
      <w:r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соединения.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Гомогенные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гетерогенные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смеси.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Массовая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объемная доли компонентов в смеси. Массовая доля примесей. Реше</w:t>
      </w:r>
      <w:r>
        <w:rPr>
          <w:color w:val="231F20"/>
          <w:w w:val="105"/>
          <w:sz w:val="24"/>
          <w:szCs w:val="24"/>
          <w:lang w:val="ru-RU"/>
        </w:rPr>
        <w:t xml:space="preserve">ние задач на массовую долю примесей. </w:t>
      </w:r>
      <w:r>
        <w:rPr>
          <w:i/>
          <w:color w:val="231F20"/>
          <w:w w:val="105"/>
          <w:sz w:val="24"/>
          <w:szCs w:val="24"/>
          <w:lang w:val="ru-RU"/>
        </w:rPr>
        <w:t>Классификация</w:t>
      </w:r>
      <w:r>
        <w:rPr>
          <w:i/>
          <w:color w:val="231F20"/>
          <w:spacing w:val="-35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 xml:space="preserve">веществ </w:t>
      </w:r>
      <w:r>
        <w:rPr>
          <w:i/>
          <w:color w:val="231F20"/>
          <w:sz w:val="24"/>
          <w:szCs w:val="24"/>
          <w:lang w:val="ru-RU"/>
        </w:rPr>
        <w:t>по степени их</w:t>
      </w:r>
      <w:r>
        <w:rPr>
          <w:i/>
          <w:color w:val="231F20"/>
          <w:spacing w:val="5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чистоты.</w:t>
      </w:r>
    </w:p>
    <w:p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Д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ы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</w:t>
      </w:r>
      <w:r>
        <w:rPr>
          <w:color w:val="231F20"/>
          <w:spacing w:val="2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ы.</w:t>
      </w:r>
      <w:r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Понятие</w:t>
      </w:r>
      <w:r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дисперсной</w:t>
      </w:r>
      <w:r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системы. Дисперсная фаза и дисперсионная среда. Классификация дис</w:t>
      </w:r>
      <w:r>
        <w:rPr>
          <w:color w:val="231F20"/>
          <w:w w:val="105"/>
          <w:sz w:val="24"/>
          <w:szCs w:val="24"/>
          <w:lang w:val="ru-RU"/>
        </w:rPr>
        <w:t>персных</w:t>
      </w:r>
      <w:r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>
        <w:rPr>
          <w:color w:val="231F20"/>
          <w:w w:val="105"/>
          <w:sz w:val="24"/>
          <w:szCs w:val="24"/>
          <w:lang w:val="ru-RU"/>
        </w:rPr>
        <w:t>систем.</w:t>
      </w:r>
      <w:r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Коллоидные</w:t>
      </w:r>
      <w:r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дисперсные</w:t>
      </w:r>
      <w:r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системы.</w:t>
      </w:r>
      <w:r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Золи</w:t>
      </w:r>
      <w:r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и</w:t>
      </w:r>
      <w:r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 xml:space="preserve">гели. </w:t>
      </w:r>
      <w:r>
        <w:rPr>
          <w:i/>
          <w:color w:val="231F20"/>
          <w:sz w:val="24"/>
          <w:szCs w:val="24"/>
          <w:lang w:val="ru-RU"/>
        </w:rPr>
        <w:t>Значение дисперсных систем в природе и жизни</w:t>
      </w:r>
      <w:r>
        <w:rPr>
          <w:i/>
          <w:color w:val="231F20"/>
          <w:spacing w:val="29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человека.</w:t>
      </w:r>
    </w:p>
    <w:p>
      <w:pPr>
        <w:pStyle w:val="9"/>
        <w:spacing w:before="11"/>
        <w:ind w:right="567"/>
        <w:rPr>
          <w:i/>
          <w:sz w:val="24"/>
          <w:szCs w:val="24"/>
          <w:lang w:val="ru-RU"/>
        </w:rPr>
      </w:pPr>
    </w:p>
    <w:p>
      <w:pPr>
        <w:pStyle w:val="2"/>
        <w:spacing w:before="3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Электролитическая диссоциация</w:t>
      </w:r>
    </w:p>
    <w:p>
      <w:pPr>
        <w:spacing w:before="32"/>
        <w:ind w:right="567" w:firstLine="794"/>
        <w:jc w:val="both"/>
        <w:rPr>
          <w:i/>
          <w:sz w:val="24"/>
          <w:szCs w:val="2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t xml:space="preserve">Р а с т в о р ы. Растворы как гомогенные системы, состоящие из частиц растворителя, растворенного вещества и продуктов их взаимодействия. </w:t>
      </w:r>
      <w:r>
        <w:rPr>
          <w:i/>
          <w:color w:val="231F20"/>
          <w:w w:val="105"/>
          <w:sz w:val="24"/>
          <w:szCs w:val="24"/>
          <w:lang w:val="ru-RU"/>
        </w:rPr>
        <w:t xml:space="preserve">Растворение как физико­химический процесс. </w:t>
      </w:r>
      <w:r>
        <w:rPr>
          <w:color w:val="231F20"/>
          <w:w w:val="105"/>
          <w:sz w:val="24"/>
          <w:szCs w:val="24"/>
          <w:lang w:val="ru-RU"/>
        </w:rPr>
        <w:t>Массовая доля растворенного вещества. Типы раство</w:t>
      </w:r>
      <w:r>
        <w:rPr>
          <w:color w:val="231F20"/>
          <w:sz w:val="24"/>
          <w:szCs w:val="24"/>
          <w:lang w:val="ru-RU"/>
        </w:rPr>
        <w:t xml:space="preserve">ров. </w:t>
      </w:r>
      <w:r>
        <w:rPr>
          <w:i/>
          <w:color w:val="231F20"/>
          <w:sz w:val="24"/>
          <w:szCs w:val="24"/>
          <w:lang w:val="ru-RU"/>
        </w:rPr>
        <w:t>Молярная концентрация вещества. Минеральные воды.</w:t>
      </w:r>
    </w:p>
    <w:p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Те</w:t>
      </w:r>
      <w:r>
        <w:rPr>
          <w:color w:val="231F20"/>
          <w:spacing w:val="31"/>
          <w:w w:val="110"/>
          <w:sz w:val="24"/>
          <w:szCs w:val="24"/>
          <w:lang w:val="ru-RU"/>
        </w:rPr>
        <w:t>ория</w:t>
      </w:r>
      <w:r>
        <w:rPr>
          <w:color w:val="231F20"/>
          <w:spacing w:val="3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</w:t>
      </w:r>
      <w:r>
        <w:rPr>
          <w:color w:val="231F20"/>
          <w:spacing w:val="33"/>
          <w:w w:val="110"/>
          <w:sz w:val="24"/>
          <w:szCs w:val="24"/>
          <w:lang w:val="ru-RU"/>
        </w:rPr>
        <w:t>лектр</w:t>
      </w:r>
      <w:r>
        <w:rPr>
          <w:color w:val="231F20"/>
          <w:w w:val="110"/>
          <w:sz w:val="24"/>
          <w:szCs w:val="24"/>
          <w:lang w:val="ru-RU"/>
        </w:rPr>
        <w:t>о</w:t>
      </w:r>
      <w:r>
        <w:rPr>
          <w:color w:val="231F20"/>
          <w:spacing w:val="35"/>
          <w:w w:val="110"/>
          <w:sz w:val="24"/>
          <w:szCs w:val="24"/>
          <w:lang w:val="ru-RU"/>
        </w:rPr>
        <w:t>литиче</w:t>
      </w:r>
      <w:r>
        <w:rPr>
          <w:color w:val="231F20"/>
          <w:spacing w:val="21"/>
          <w:w w:val="110"/>
          <w:sz w:val="24"/>
          <w:szCs w:val="24"/>
          <w:lang w:val="ru-RU"/>
        </w:rPr>
        <w:t>ской</w:t>
      </w:r>
      <w:r>
        <w:rPr>
          <w:color w:val="231F20"/>
          <w:spacing w:val="68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28"/>
          <w:w w:val="110"/>
          <w:sz w:val="24"/>
          <w:szCs w:val="24"/>
          <w:lang w:val="ru-RU"/>
        </w:rPr>
        <w:t>дис</w:t>
      </w:r>
      <w:r>
        <w:rPr>
          <w:color w:val="231F20"/>
          <w:w w:val="110"/>
          <w:sz w:val="24"/>
          <w:szCs w:val="24"/>
          <w:lang w:val="ru-RU"/>
        </w:rPr>
        <w:t>со</w:t>
      </w:r>
      <w:r>
        <w:rPr>
          <w:color w:val="231F20"/>
          <w:spacing w:val="35"/>
          <w:w w:val="110"/>
          <w:sz w:val="24"/>
          <w:szCs w:val="24"/>
          <w:lang w:val="ru-RU"/>
        </w:rPr>
        <w:t>циаци</w:t>
      </w:r>
      <w:r>
        <w:rPr>
          <w:color w:val="231F20"/>
          <w:w w:val="110"/>
          <w:sz w:val="24"/>
          <w:szCs w:val="24"/>
          <w:lang w:val="ru-RU"/>
        </w:rPr>
        <w:t>и. Электролиты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неэлектролиты.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Степень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электролитической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диссоциации. Сильные и слабые электролиты. Уравнения электро</w:t>
      </w:r>
      <w:r>
        <w:rPr>
          <w:color w:val="231F20"/>
          <w:w w:val="105"/>
          <w:sz w:val="24"/>
          <w:szCs w:val="24"/>
          <w:lang w:val="ru-RU"/>
        </w:rPr>
        <w:t xml:space="preserve">литической диссоциации. </w:t>
      </w:r>
      <w:r>
        <w:rPr>
          <w:i/>
          <w:color w:val="231F20"/>
          <w:w w:val="105"/>
          <w:sz w:val="24"/>
          <w:szCs w:val="24"/>
          <w:lang w:val="ru-RU"/>
        </w:rPr>
        <w:t>Механизм диссоциации. Ступенча</w:t>
      </w:r>
      <w:r>
        <w:rPr>
          <w:i/>
          <w:color w:val="231F20"/>
          <w:sz w:val="24"/>
          <w:szCs w:val="24"/>
          <w:lang w:val="ru-RU"/>
        </w:rPr>
        <w:t>тая диссоциация. Водородный</w:t>
      </w:r>
      <w:r>
        <w:rPr>
          <w:i/>
          <w:color w:val="231F20"/>
          <w:spacing w:val="20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показатель.</w:t>
      </w:r>
    </w:p>
    <w:p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К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л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ы</w:t>
      </w:r>
      <w:r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свете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теории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электролитической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 xml:space="preserve">диссоциации. Общие свойства неорганических и органических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>
        <w:rPr>
          <w:color w:val="231F20"/>
          <w:spacing w:val="-5"/>
          <w:w w:val="110"/>
          <w:sz w:val="24"/>
          <w:szCs w:val="24"/>
          <w:lang w:val="ru-RU"/>
        </w:rPr>
        <w:t>Усло</w:t>
      </w:r>
      <w:r>
        <w:rPr>
          <w:color w:val="231F20"/>
          <w:w w:val="110"/>
          <w:sz w:val="24"/>
          <w:szCs w:val="24"/>
          <w:lang w:val="ru-RU"/>
        </w:rPr>
        <w:t>вия течения реакций между электролитами до конца.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Специфи</w:t>
      </w:r>
      <w:r>
        <w:rPr>
          <w:i/>
          <w:color w:val="231F20"/>
          <w:spacing w:val="-3"/>
          <w:w w:val="105"/>
          <w:sz w:val="24"/>
          <w:szCs w:val="24"/>
          <w:lang w:val="ru-RU"/>
        </w:rPr>
        <w:t xml:space="preserve">ческие </w:t>
      </w:r>
      <w:r>
        <w:rPr>
          <w:i/>
          <w:color w:val="231F20"/>
          <w:w w:val="105"/>
          <w:sz w:val="24"/>
          <w:szCs w:val="24"/>
          <w:lang w:val="ru-RU"/>
        </w:rPr>
        <w:t>свойства азотной, концентрированной серной и му</w:t>
      </w:r>
      <w:r>
        <w:rPr>
          <w:i/>
          <w:color w:val="231F20"/>
          <w:sz w:val="24"/>
          <w:szCs w:val="24"/>
          <w:lang w:val="ru-RU"/>
        </w:rPr>
        <w:t>равьиной</w:t>
      </w:r>
      <w:r>
        <w:rPr>
          <w:i/>
          <w:color w:val="231F20"/>
          <w:spacing w:val="-5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кислот.</w:t>
      </w:r>
    </w:p>
    <w:p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О с н о в а н и я в свете теории электролитической диссоциации, их классификация и общие свойства. </w:t>
      </w:r>
      <w:r>
        <w:rPr>
          <w:i/>
          <w:color w:val="231F20"/>
          <w:w w:val="110"/>
          <w:sz w:val="24"/>
          <w:szCs w:val="24"/>
          <w:lang w:val="ru-RU"/>
        </w:rPr>
        <w:t xml:space="preserve">Амины </w:t>
      </w:r>
      <w:r>
        <w:rPr>
          <w:i/>
          <w:color w:val="231F20"/>
          <w:spacing w:val="-3"/>
          <w:w w:val="110"/>
          <w:sz w:val="24"/>
          <w:szCs w:val="24"/>
          <w:lang w:val="ru-RU"/>
        </w:rPr>
        <w:t>как</w:t>
      </w:r>
      <w:r>
        <w:rPr>
          <w:i/>
          <w:color w:val="231F20"/>
          <w:spacing w:val="-37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орга</w:t>
      </w:r>
      <w:r>
        <w:rPr>
          <w:i/>
          <w:color w:val="231F20"/>
          <w:sz w:val="24"/>
          <w:szCs w:val="24"/>
          <w:lang w:val="ru-RU"/>
        </w:rPr>
        <w:t>нические основания. Сравнение свойств аммиака, метилами</w:t>
      </w:r>
      <w:r>
        <w:rPr>
          <w:i/>
          <w:color w:val="231F20"/>
          <w:w w:val="105"/>
          <w:sz w:val="24"/>
          <w:szCs w:val="24"/>
          <w:lang w:val="ru-RU"/>
        </w:rPr>
        <w:t>на</w:t>
      </w:r>
      <w:r>
        <w:rPr>
          <w:i/>
          <w:color w:val="231F20"/>
          <w:spacing w:val="-34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и</w:t>
      </w:r>
      <w:r>
        <w:rPr>
          <w:i/>
          <w:color w:val="231F20"/>
          <w:spacing w:val="-34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анилина.</w:t>
      </w:r>
    </w:p>
    <w:p>
      <w:pPr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С о л и в свете теории электролитической диссоциации, их классификация и общие свойства. </w:t>
      </w:r>
      <w:r>
        <w:rPr>
          <w:i/>
          <w:color w:val="231F20"/>
          <w:w w:val="110"/>
          <w:sz w:val="24"/>
          <w:szCs w:val="24"/>
          <w:lang w:val="ru-RU"/>
        </w:rPr>
        <w:t>Соли кислые и осно</w:t>
      </w:r>
      <w:r>
        <w:rPr>
          <w:color w:val="231F20"/>
          <w:w w:val="110"/>
          <w:sz w:val="24"/>
          <w:szCs w:val="24"/>
          <w:lang w:val="ru-RU"/>
        </w:rPr>
        <w:t>́</w:t>
      </w:r>
      <w:r>
        <w:rPr>
          <w:i/>
          <w:color w:val="231F20"/>
          <w:w w:val="110"/>
          <w:sz w:val="24"/>
          <w:szCs w:val="24"/>
          <w:lang w:val="ru-RU"/>
        </w:rPr>
        <w:t xml:space="preserve">вные. </w:t>
      </w:r>
      <w:r>
        <w:rPr>
          <w:i/>
          <w:color w:val="231F20"/>
          <w:w w:val="118"/>
          <w:sz w:val="24"/>
          <w:szCs w:val="24"/>
          <w:lang w:val="ru-RU"/>
        </w:rPr>
        <w:t>С</w:t>
      </w:r>
      <w:r>
        <w:rPr>
          <w:i/>
          <w:color w:val="231F20"/>
          <w:w w:val="97"/>
          <w:sz w:val="24"/>
          <w:szCs w:val="24"/>
          <w:lang w:val="ru-RU"/>
        </w:rPr>
        <w:t>оли</w:t>
      </w:r>
      <w:r>
        <w:rPr>
          <w:i/>
          <w:color w:val="231F20"/>
          <w:sz w:val="24"/>
          <w:szCs w:val="24"/>
          <w:lang w:val="ru-RU"/>
        </w:rPr>
        <w:t xml:space="preserve"> </w:t>
      </w:r>
      <w:r>
        <w:rPr>
          <w:i/>
          <w:color w:val="231F20"/>
          <w:w w:val="99"/>
          <w:sz w:val="24"/>
          <w:szCs w:val="24"/>
          <w:lang w:val="ru-RU"/>
        </w:rPr>
        <w:t>о</w:t>
      </w:r>
      <w:r>
        <w:rPr>
          <w:i/>
          <w:color w:val="231F20"/>
          <w:w w:val="93"/>
          <w:sz w:val="24"/>
          <w:szCs w:val="24"/>
          <w:lang w:val="ru-RU"/>
        </w:rPr>
        <w:t>рг</w:t>
      </w:r>
      <w:r>
        <w:rPr>
          <w:i/>
          <w:color w:val="231F20"/>
          <w:w w:val="99"/>
          <w:sz w:val="24"/>
          <w:szCs w:val="24"/>
          <w:lang w:val="ru-RU"/>
        </w:rPr>
        <w:t>аниче</w:t>
      </w:r>
      <w:r>
        <w:rPr>
          <w:i/>
          <w:color w:val="231F20"/>
          <w:w w:val="106"/>
          <w:sz w:val="24"/>
          <w:szCs w:val="24"/>
          <w:lang w:val="ru-RU"/>
        </w:rPr>
        <w:t>с</w:t>
      </w:r>
      <w:r>
        <w:rPr>
          <w:i/>
          <w:color w:val="231F20"/>
          <w:w w:val="110"/>
          <w:sz w:val="24"/>
          <w:szCs w:val="24"/>
          <w:lang w:val="ru-RU"/>
        </w:rPr>
        <w:t>к</w:t>
      </w:r>
      <w:r>
        <w:rPr>
          <w:i/>
          <w:color w:val="231F20"/>
          <w:w w:val="103"/>
          <w:sz w:val="24"/>
          <w:szCs w:val="24"/>
          <w:lang w:val="ru-RU"/>
        </w:rPr>
        <w:t>их</w:t>
      </w:r>
      <w:r>
        <w:rPr>
          <w:i/>
          <w:color w:val="231F2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к</w:t>
      </w:r>
      <w:r>
        <w:rPr>
          <w:i/>
          <w:color w:val="231F20"/>
          <w:w w:val="103"/>
          <w:sz w:val="24"/>
          <w:szCs w:val="24"/>
          <w:lang w:val="ru-RU"/>
        </w:rPr>
        <w:t>ис</w:t>
      </w:r>
      <w:r>
        <w:rPr>
          <w:i/>
          <w:color w:val="231F20"/>
          <w:w w:val="97"/>
          <w:sz w:val="24"/>
          <w:szCs w:val="24"/>
          <w:lang w:val="ru-RU"/>
        </w:rPr>
        <w:t>лот.</w:t>
      </w:r>
      <w:r>
        <w:rPr>
          <w:i/>
          <w:color w:val="231F20"/>
          <w:sz w:val="24"/>
          <w:szCs w:val="24"/>
          <w:lang w:val="ru-RU"/>
        </w:rPr>
        <w:t xml:space="preserve"> </w:t>
      </w:r>
      <w:r>
        <w:rPr>
          <w:i/>
          <w:color w:val="231F20"/>
          <w:w w:val="101"/>
          <w:sz w:val="24"/>
          <w:szCs w:val="24"/>
          <w:lang w:val="ru-RU"/>
        </w:rPr>
        <w:t>Мыла</w:t>
      </w:r>
      <w:r>
        <w:rPr>
          <w:rFonts w:hint="eastAsia" w:ascii="MingLiU_HKSCS" w:eastAsia="MingLiU_HKSCS" w:cs="MingLiU_HKSCS"/>
          <w:color w:val="231F20"/>
          <w:w w:val="1"/>
          <w:sz w:val="24"/>
          <w:szCs w:val="24"/>
        </w:rPr>
        <w:t></w:t>
      </w:r>
      <w:r>
        <w:rPr>
          <w:i/>
          <w:color w:val="231F20"/>
          <w:w w:val="115"/>
          <w:sz w:val="24"/>
          <w:szCs w:val="24"/>
          <w:lang w:val="ru-RU"/>
        </w:rPr>
        <w:t>.</w:t>
      </w:r>
      <w:r>
        <w:rPr>
          <w:i/>
          <w:color w:val="231F20"/>
          <w:sz w:val="24"/>
          <w:szCs w:val="24"/>
          <w:lang w:val="ru-RU"/>
        </w:rPr>
        <w:t xml:space="preserve"> </w:t>
      </w:r>
      <w:r>
        <w:rPr>
          <w:color w:val="231F20"/>
          <w:w w:val="109"/>
          <w:sz w:val="24"/>
          <w:szCs w:val="24"/>
          <w:lang w:val="ru-RU"/>
        </w:rPr>
        <w:t>Электр</w:t>
      </w:r>
      <w:r>
        <w:rPr>
          <w:color w:val="231F20"/>
          <w:w w:val="110"/>
          <w:sz w:val="24"/>
          <w:szCs w:val="24"/>
          <w:lang w:val="ru-RU"/>
        </w:rPr>
        <w:t>о</w:t>
      </w:r>
      <w:r>
        <w:rPr>
          <w:color w:val="231F20"/>
          <w:w w:val="108"/>
          <w:sz w:val="24"/>
          <w:szCs w:val="24"/>
          <w:lang w:val="ru-RU"/>
        </w:rPr>
        <w:t>химиче</w:t>
      </w:r>
      <w:r>
        <w:rPr>
          <w:color w:val="231F20"/>
          <w:w w:val="112"/>
          <w:sz w:val="24"/>
          <w:szCs w:val="24"/>
          <w:lang w:val="ru-RU"/>
        </w:rPr>
        <w:t>ский</w:t>
      </w:r>
      <w:r>
        <w:rPr>
          <w:color w:val="231F20"/>
          <w:sz w:val="24"/>
          <w:szCs w:val="24"/>
          <w:lang w:val="ru-RU"/>
        </w:rPr>
        <w:t xml:space="preserve"> </w:t>
      </w:r>
      <w:r>
        <w:rPr>
          <w:color w:val="231F20"/>
          <w:w w:val="109"/>
          <w:sz w:val="24"/>
          <w:szCs w:val="24"/>
          <w:lang w:val="ru-RU"/>
        </w:rPr>
        <w:t>ряд</w:t>
      </w:r>
      <w:r>
        <w:rPr>
          <w:color w:val="231F20"/>
          <w:sz w:val="24"/>
          <w:szCs w:val="24"/>
          <w:lang w:val="ru-RU"/>
        </w:rPr>
        <w:t xml:space="preserve"> </w:t>
      </w:r>
      <w:r>
        <w:rPr>
          <w:color w:val="231F20"/>
          <w:w w:val="112"/>
          <w:sz w:val="24"/>
          <w:szCs w:val="24"/>
          <w:lang w:val="ru-RU"/>
        </w:rPr>
        <w:t>на</w:t>
      </w:r>
      <w:r>
        <w:rPr>
          <w:color w:val="231F20"/>
          <w:w w:val="110"/>
          <w:sz w:val="24"/>
          <w:szCs w:val="24"/>
          <w:lang w:val="ru-RU"/>
        </w:rPr>
        <w:t>пряжений металлов и его использование для характеристики восстановительных свойств металлов.</w:t>
      </w:r>
    </w:p>
    <w:p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spacing w:val="12"/>
          <w:w w:val="110"/>
          <w:sz w:val="24"/>
          <w:szCs w:val="24"/>
          <w:lang w:val="ru-RU"/>
        </w:rPr>
        <w:t xml:space="preserve">Ги </w:t>
      </w:r>
      <w:r>
        <w:rPr>
          <w:color w:val="231F20"/>
          <w:w w:val="110"/>
          <w:sz w:val="24"/>
          <w:szCs w:val="24"/>
          <w:lang w:val="ru-RU"/>
        </w:rPr>
        <w:t xml:space="preserve">д р о л и з. Случаи гидролиза солей. Реакция среды (рН) </w:t>
      </w:r>
      <w:r>
        <w:rPr>
          <w:color w:val="231F20"/>
          <w:w w:val="105"/>
          <w:sz w:val="24"/>
          <w:szCs w:val="24"/>
          <w:lang w:val="ru-RU"/>
        </w:rPr>
        <w:t xml:space="preserve">в растворах гидролизующихся солей. </w:t>
      </w:r>
      <w:r>
        <w:rPr>
          <w:i/>
          <w:color w:val="231F20"/>
          <w:w w:val="105"/>
          <w:sz w:val="24"/>
          <w:szCs w:val="24"/>
          <w:lang w:val="ru-RU"/>
        </w:rPr>
        <w:t>Гидролиз органических</w:t>
      </w:r>
      <w:r>
        <w:rPr>
          <w:i/>
          <w:color w:val="231F20"/>
          <w:spacing w:val="-33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ве</w:t>
      </w:r>
      <w:r>
        <w:rPr>
          <w:i/>
          <w:color w:val="231F20"/>
          <w:sz w:val="24"/>
          <w:szCs w:val="24"/>
          <w:lang w:val="ru-RU"/>
        </w:rPr>
        <w:t>ществ, его</w:t>
      </w:r>
      <w:r>
        <w:rPr>
          <w:i/>
          <w:color w:val="231F20"/>
          <w:spacing w:val="10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значение.</w:t>
      </w:r>
    </w:p>
    <w:p>
      <w:pPr>
        <w:pStyle w:val="2"/>
        <w:spacing w:before="157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Химические реакции</w:t>
      </w:r>
    </w:p>
    <w:p>
      <w:pPr>
        <w:spacing w:before="33"/>
        <w:ind w:right="567" w:firstLine="794"/>
        <w:jc w:val="both"/>
        <w:rPr>
          <w:i/>
          <w:sz w:val="24"/>
          <w:szCs w:val="2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t xml:space="preserve">Классификация химических реакций. </w:t>
      </w:r>
      <w:r>
        <w:rPr>
          <w:i/>
          <w:color w:val="231F20"/>
          <w:w w:val="105"/>
          <w:sz w:val="24"/>
          <w:szCs w:val="24"/>
          <w:lang w:val="ru-RU"/>
        </w:rPr>
        <w:t>Реакции, идущие без изменения состава веществ</w:t>
      </w:r>
      <w:r>
        <w:rPr>
          <w:color w:val="231F20"/>
          <w:w w:val="105"/>
          <w:sz w:val="24"/>
          <w:szCs w:val="24"/>
          <w:lang w:val="ru-RU"/>
        </w:rPr>
        <w:t xml:space="preserve">. Классификация по числу и составу реагирующих веществ и продуктов реакции. Реакции разложения, соединения, замещения и обмена в неорганической химии. </w:t>
      </w:r>
      <w:r>
        <w:rPr>
          <w:i/>
          <w:color w:val="231F20"/>
          <w:w w:val="105"/>
          <w:sz w:val="24"/>
          <w:szCs w:val="24"/>
          <w:lang w:val="ru-RU"/>
        </w:rPr>
        <w:t xml:space="preserve">Реакции присоединения, отщепления, </w:t>
      </w:r>
      <w:r>
        <w:rPr>
          <w:i/>
          <w:color w:val="231F20"/>
          <w:sz w:val="24"/>
          <w:szCs w:val="24"/>
          <w:lang w:val="ru-RU"/>
        </w:rPr>
        <w:t>замещения и изомеризации в органической химии. Реакции полимеризации как частный случай реакций присоединения.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Тепловой эфф ект химических реакций. Экзо- и эндотермические реакции. Термохимические уравнения. Расчет количества теплоты по термохимическим уравнениям.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spacing w:val="21"/>
          <w:w w:val="110"/>
          <w:sz w:val="24"/>
          <w:szCs w:val="24"/>
          <w:lang w:val="ru-RU"/>
        </w:rPr>
        <w:t>Скор</w:t>
      </w:r>
      <w:r>
        <w:rPr>
          <w:color w:val="231F20"/>
          <w:w w:val="110"/>
          <w:sz w:val="24"/>
          <w:szCs w:val="24"/>
          <w:lang w:val="ru-RU"/>
        </w:rPr>
        <w:t>о</w:t>
      </w:r>
      <w:r>
        <w:rPr>
          <w:color w:val="231F20"/>
          <w:spacing w:val="28"/>
          <w:w w:val="110"/>
          <w:sz w:val="24"/>
          <w:szCs w:val="24"/>
          <w:lang w:val="ru-RU"/>
        </w:rPr>
        <w:t>сть</w:t>
      </w:r>
      <w:r>
        <w:rPr>
          <w:color w:val="231F20"/>
          <w:spacing w:val="85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r>
        <w:rPr>
          <w:color w:val="231F20"/>
          <w:spacing w:val="31"/>
          <w:w w:val="110"/>
          <w:sz w:val="24"/>
          <w:szCs w:val="24"/>
          <w:lang w:val="ru-RU"/>
        </w:rPr>
        <w:t>ских</w:t>
      </w:r>
      <w:r>
        <w:rPr>
          <w:color w:val="231F20"/>
          <w:spacing w:val="8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</w:t>
      </w:r>
      <w:r>
        <w:rPr>
          <w:color w:val="231F20"/>
          <w:spacing w:val="33"/>
          <w:w w:val="110"/>
          <w:sz w:val="24"/>
          <w:szCs w:val="24"/>
          <w:lang w:val="ru-RU"/>
        </w:rPr>
        <w:t>еакци</w:t>
      </w:r>
      <w:r>
        <w:rPr>
          <w:color w:val="231F20"/>
          <w:w w:val="110"/>
          <w:sz w:val="24"/>
          <w:szCs w:val="24"/>
          <w:lang w:val="ru-RU"/>
        </w:rPr>
        <w:t>й.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Понятие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скорости химических реакций, аналитическое выражение. Зависимость скорости реакции от концентрации, давления, температуры, природы реагирующих веществ, площади их</w:t>
      </w:r>
      <w:r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соприкоснове</w:t>
      </w:r>
      <w:r>
        <w:rPr>
          <w:color w:val="231F20"/>
          <w:w w:val="105"/>
          <w:sz w:val="24"/>
          <w:szCs w:val="24"/>
          <w:lang w:val="ru-RU"/>
        </w:rPr>
        <w:t xml:space="preserve">ния. Закон действующих масс. </w:t>
      </w:r>
      <w:r>
        <w:rPr>
          <w:i/>
          <w:color w:val="231F20"/>
          <w:w w:val="105"/>
          <w:sz w:val="24"/>
          <w:szCs w:val="24"/>
          <w:lang w:val="ru-RU"/>
        </w:rPr>
        <w:t>Решение задач на химическую кинетику.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К</w:t>
      </w:r>
      <w:r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</w:t>
      </w:r>
      <w:r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</w:t>
      </w:r>
      <w:r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</w:t>
      </w:r>
      <w:r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л</w:t>
      </w:r>
      <w:r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з.</w:t>
      </w:r>
      <w:r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Катализаторы.</w:t>
      </w:r>
      <w:r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Катализ.</w:t>
      </w:r>
      <w:r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Гомогенный</w:t>
      </w:r>
      <w:r>
        <w:rPr>
          <w:i/>
          <w:color w:val="231F20"/>
          <w:spacing w:val="6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>и</w:t>
      </w:r>
      <w:r>
        <w:rPr>
          <w:i/>
          <w:color w:val="231F20"/>
          <w:spacing w:val="6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  <w:lang w:val="ru-RU"/>
        </w:rPr>
        <w:t xml:space="preserve">гетерогенный катализ. </w:t>
      </w:r>
      <w:r>
        <w:rPr>
          <w:color w:val="231F20"/>
          <w:w w:val="110"/>
          <w:sz w:val="24"/>
          <w:szCs w:val="24"/>
          <w:lang w:val="ru-RU"/>
        </w:rPr>
        <w:t>Примеры каталитических процессов в промышленности,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технике,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быту.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Ферменты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их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отличия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от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неорганических катализаторов. Применение катализаторов и ферментов.</w:t>
      </w:r>
    </w:p>
    <w:p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t xml:space="preserve">Х и м и ч е с к о е р а в н о в е с и е. Обратимые и необратимые реакции. Химическое равновесие и способы его смещения на примере получения аммиака. </w:t>
      </w:r>
      <w:r>
        <w:rPr>
          <w:i/>
          <w:color w:val="231F20"/>
          <w:w w:val="105"/>
          <w:sz w:val="24"/>
          <w:szCs w:val="24"/>
          <w:lang w:val="ru-RU"/>
        </w:rPr>
        <w:t xml:space="preserve">Синтез аммиака в промышленности. Понятие об оптимальных условиях проведения </w:t>
      </w:r>
      <w:r>
        <w:rPr>
          <w:i/>
          <w:color w:val="231F20"/>
          <w:sz w:val="24"/>
          <w:szCs w:val="24"/>
          <w:lang w:val="ru-RU"/>
        </w:rPr>
        <w:t>технологического процесса.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spacing w:val="31"/>
          <w:w w:val="110"/>
          <w:sz w:val="24"/>
          <w:szCs w:val="24"/>
          <w:lang w:val="ru-RU"/>
        </w:rPr>
        <w:t>Окислите</w:t>
      </w:r>
      <w:r>
        <w:rPr>
          <w:color w:val="231F20"/>
          <w:spacing w:val="35"/>
          <w:w w:val="110"/>
          <w:sz w:val="24"/>
          <w:szCs w:val="24"/>
          <w:lang w:val="ru-RU"/>
        </w:rPr>
        <w:t>льно-в</w:t>
      </w:r>
      <w:r>
        <w:rPr>
          <w:color w:val="231F20"/>
          <w:w w:val="110"/>
          <w:sz w:val="24"/>
          <w:szCs w:val="24"/>
          <w:lang w:val="ru-RU"/>
        </w:rPr>
        <w:t>ос</w:t>
      </w:r>
      <w:r>
        <w:rPr>
          <w:color w:val="231F20"/>
          <w:spacing w:val="21"/>
          <w:w w:val="110"/>
          <w:sz w:val="24"/>
          <w:szCs w:val="24"/>
          <w:lang w:val="ru-RU"/>
        </w:rPr>
        <w:t>ст</w:t>
      </w:r>
      <w:r>
        <w:rPr>
          <w:color w:val="231F20"/>
          <w:spacing w:val="36"/>
          <w:w w:val="110"/>
          <w:sz w:val="24"/>
          <w:szCs w:val="24"/>
          <w:lang w:val="ru-RU"/>
        </w:rPr>
        <w:t>ановите</w:t>
      </w:r>
      <w:r>
        <w:rPr>
          <w:color w:val="231F20"/>
          <w:spacing w:val="33"/>
          <w:w w:val="110"/>
          <w:sz w:val="24"/>
          <w:szCs w:val="24"/>
          <w:lang w:val="ru-RU"/>
        </w:rPr>
        <w:t xml:space="preserve">льные   </w:t>
      </w:r>
      <w:r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21"/>
          <w:w w:val="110"/>
          <w:sz w:val="24"/>
          <w:szCs w:val="24"/>
          <w:lang w:val="ru-RU"/>
        </w:rPr>
        <w:t>пр</w:t>
      </w:r>
      <w:r>
        <w:rPr>
          <w:color w:val="231F20"/>
          <w:spacing w:val="28"/>
          <w:w w:val="110"/>
          <w:sz w:val="24"/>
          <w:szCs w:val="24"/>
          <w:lang w:val="ru-RU"/>
        </w:rPr>
        <w:t>оце</w:t>
      </w:r>
      <w:r>
        <w:rPr>
          <w:color w:val="231F20"/>
          <w:w w:val="110"/>
          <w:sz w:val="24"/>
          <w:szCs w:val="24"/>
          <w:lang w:val="ru-RU"/>
        </w:rPr>
        <w:t>ссы. 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электронного</w:t>
      </w:r>
      <w:r>
        <w:rPr>
          <w:color w:val="231F20"/>
          <w:spacing w:val="-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баланса.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О </w:t>
      </w:r>
      <w:r>
        <w:rPr>
          <w:color w:val="231F20"/>
          <w:spacing w:val="31"/>
          <w:w w:val="110"/>
          <w:sz w:val="24"/>
          <w:szCs w:val="24"/>
          <w:lang w:val="ru-RU"/>
        </w:rPr>
        <w:t xml:space="preserve">бщие </w:t>
      </w:r>
      <w:r>
        <w:rPr>
          <w:color w:val="231F20"/>
          <w:spacing w:val="21"/>
          <w:w w:val="110"/>
          <w:sz w:val="24"/>
          <w:szCs w:val="24"/>
          <w:lang w:val="ru-RU"/>
        </w:rPr>
        <w:t>св</w:t>
      </w:r>
      <w:r>
        <w:rPr>
          <w:color w:val="231F20"/>
          <w:spacing w:val="33"/>
          <w:w w:val="110"/>
          <w:sz w:val="24"/>
          <w:szCs w:val="24"/>
          <w:lang w:val="ru-RU"/>
        </w:rPr>
        <w:t>ойств</w:t>
      </w:r>
      <w:r>
        <w:rPr>
          <w:color w:val="231F20"/>
          <w:w w:val="110"/>
          <w:sz w:val="24"/>
          <w:szCs w:val="24"/>
          <w:lang w:val="ru-RU"/>
        </w:rPr>
        <w:t xml:space="preserve">а   </w:t>
      </w:r>
      <w:r>
        <w:rPr>
          <w:color w:val="231F20"/>
          <w:spacing w:val="28"/>
          <w:w w:val="110"/>
          <w:sz w:val="24"/>
          <w:szCs w:val="24"/>
          <w:lang w:val="ru-RU"/>
        </w:rPr>
        <w:t>мет</w:t>
      </w:r>
      <w:r>
        <w:rPr>
          <w:color w:val="231F20"/>
          <w:w w:val="110"/>
          <w:sz w:val="24"/>
          <w:szCs w:val="24"/>
          <w:lang w:val="ru-RU"/>
        </w:rPr>
        <w:t>а</w:t>
      </w:r>
      <w:r>
        <w:rPr>
          <w:color w:val="231F20"/>
          <w:spacing w:val="28"/>
          <w:w w:val="110"/>
          <w:sz w:val="24"/>
          <w:szCs w:val="24"/>
          <w:lang w:val="ru-RU"/>
        </w:rPr>
        <w:t>лло</w:t>
      </w:r>
      <w:r>
        <w:rPr>
          <w:color w:val="231F20"/>
          <w:w w:val="110"/>
          <w:sz w:val="24"/>
          <w:szCs w:val="24"/>
          <w:lang w:val="ru-RU"/>
        </w:rPr>
        <w:t xml:space="preserve">в.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Химические </w:t>
      </w:r>
      <w:r>
        <w:rPr>
          <w:color w:val="231F20"/>
          <w:w w:val="110"/>
          <w:sz w:val="24"/>
          <w:szCs w:val="24"/>
          <w:lang w:val="ru-RU"/>
        </w:rPr>
        <w:t xml:space="preserve">свойства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металлов </w:t>
      </w:r>
      <w:r>
        <w:rPr>
          <w:color w:val="231F20"/>
          <w:w w:val="110"/>
          <w:sz w:val="24"/>
          <w:szCs w:val="24"/>
          <w:lang w:val="ru-RU"/>
        </w:rPr>
        <w:t xml:space="preserve">как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восстановителей. Взаимодействие металлов </w:t>
      </w:r>
      <w:r>
        <w:rPr>
          <w:color w:val="231F20"/>
          <w:w w:val="110"/>
          <w:sz w:val="24"/>
          <w:szCs w:val="24"/>
          <w:lang w:val="ru-RU"/>
        </w:rPr>
        <w:t xml:space="preserve">с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неметаллами, водой, кислотами </w:t>
      </w:r>
      <w:r>
        <w:rPr>
          <w:color w:val="231F20"/>
          <w:w w:val="110"/>
          <w:sz w:val="24"/>
          <w:szCs w:val="24"/>
          <w:lang w:val="ru-RU"/>
        </w:rPr>
        <w:t xml:space="preserve">и растворами </w:t>
      </w:r>
      <w:r>
        <w:rPr>
          <w:color w:val="231F20"/>
          <w:spacing w:val="-4"/>
          <w:w w:val="110"/>
          <w:sz w:val="24"/>
          <w:szCs w:val="24"/>
          <w:lang w:val="ru-RU"/>
        </w:rPr>
        <w:t xml:space="preserve">солей. </w:t>
      </w:r>
      <w:r>
        <w:rPr>
          <w:color w:val="231F20"/>
          <w:spacing w:val="-3"/>
          <w:w w:val="110"/>
          <w:sz w:val="24"/>
          <w:szCs w:val="24"/>
          <w:lang w:val="ru-RU"/>
        </w:rPr>
        <w:t>Металлотермия.</w:t>
      </w:r>
    </w:p>
    <w:p>
      <w:pPr>
        <w:spacing w:before="1"/>
        <w:ind w:right="567" w:firstLine="397"/>
        <w:jc w:val="both"/>
        <w:rPr>
          <w:sz w:val="24"/>
          <w:szCs w:val="2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t xml:space="preserve">К оррозия мет а ллов </w:t>
      </w:r>
      <w:r>
        <w:rPr>
          <w:i/>
          <w:color w:val="231F20"/>
          <w:w w:val="105"/>
          <w:sz w:val="24"/>
          <w:szCs w:val="24"/>
          <w:lang w:val="ru-RU"/>
        </w:rPr>
        <w:t xml:space="preserve">как окислительно­восстановительный процесс. </w:t>
      </w:r>
      <w:r>
        <w:rPr>
          <w:color w:val="231F20"/>
          <w:w w:val="105"/>
          <w:sz w:val="24"/>
          <w:szCs w:val="24"/>
          <w:lang w:val="ru-RU"/>
        </w:rPr>
        <w:t>Способы защиты металлов от коррозии.</w:t>
      </w:r>
    </w:p>
    <w:p>
      <w:pPr>
        <w:pStyle w:val="9"/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Общие   свойств а неметаллов. 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</w:t>
      </w:r>
      <w:r>
        <w:rPr>
          <w:color w:val="231F20"/>
          <w:w w:val="105"/>
          <w:sz w:val="24"/>
          <w:szCs w:val="24"/>
          <w:lang w:val="ru-RU"/>
        </w:rPr>
        <w:t xml:space="preserve">ществами-окислителями. </w:t>
      </w:r>
      <w:r>
        <w:rPr>
          <w:i/>
          <w:color w:val="231F20"/>
          <w:w w:val="105"/>
          <w:sz w:val="24"/>
          <w:szCs w:val="24"/>
          <w:lang w:val="ru-RU"/>
        </w:rPr>
        <w:t>Общая характеристика галогенов.</w:t>
      </w:r>
    </w:p>
    <w:p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spacing w:val="35"/>
          <w:w w:val="105"/>
          <w:sz w:val="24"/>
          <w:szCs w:val="24"/>
          <w:lang w:val="ru-RU"/>
        </w:rPr>
        <w:t>Электр</w:t>
      </w:r>
      <w:r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>
        <w:rPr>
          <w:color w:val="231F20"/>
          <w:w w:val="105"/>
          <w:sz w:val="24"/>
          <w:szCs w:val="24"/>
          <w:lang w:val="ru-RU"/>
        </w:rPr>
        <w:t>о</w:t>
      </w:r>
      <w:r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>
        <w:rPr>
          <w:color w:val="231F20"/>
          <w:spacing w:val="21"/>
          <w:w w:val="105"/>
          <w:sz w:val="24"/>
          <w:szCs w:val="24"/>
          <w:lang w:val="ru-RU"/>
        </w:rPr>
        <w:t>ли</w:t>
      </w:r>
      <w:r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>
        <w:rPr>
          <w:color w:val="231F20"/>
          <w:w w:val="105"/>
          <w:sz w:val="24"/>
          <w:szCs w:val="24"/>
          <w:lang w:val="ru-RU"/>
        </w:rPr>
        <w:t>з.</w:t>
      </w:r>
      <w:r>
        <w:rPr>
          <w:color w:val="231F20"/>
          <w:spacing w:val="-9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Общие</w:t>
      </w:r>
      <w:r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способы</w:t>
      </w:r>
      <w:r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получения</w:t>
      </w:r>
      <w:r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металлов</w:t>
      </w:r>
      <w:r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и</w:t>
      </w:r>
      <w:r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>
        <w:rPr>
          <w:i/>
          <w:color w:val="231F20"/>
          <w:w w:val="105"/>
          <w:sz w:val="24"/>
          <w:szCs w:val="24"/>
          <w:lang w:val="ru-RU"/>
        </w:rPr>
        <w:t>не</w:t>
      </w:r>
      <w:r>
        <w:rPr>
          <w:i/>
          <w:color w:val="231F20"/>
          <w:w w:val="110"/>
          <w:sz w:val="24"/>
          <w:szCs w:val="24"/>
          <w:lang w:val="ru-RU"/>
        </w:rPr>
        <w:t xml:space="preserve">металлов. </w:t>
      </w:r>
      <w:r>
        <w:rPr>
          <w:color w:val="231F20"/>
          <w:w w:val="110"/>
          <w:sz w:val="24"/>
          <w:szCs w:val="24"/>
          <w:lang w:val="ru-RU"/>
        </w:rPr>
        <w:t>Электролиз растворов и расплавов электролитов на примере хлорида натрия. Электролитическое получение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 xml:space="preserve">алюминия. Практическое значение электролиза. </w:t>
      </w:r>
      <w:r>
        <w:rPr>
          <w:i/>
          <w:color w:val="231F20"/>
          <w:w w:val="110"/>
          <w:sz w:val="24"/>
          <w:szCs w:val="24"/>
          <w:lang w:val="ru-RU"/>
        </w:rPr>
        <w:t xml:space="preserve">Гальванопластика </w:t>
      </w:r>
      <w:r>
        <w:rPr>
          <w:i/>
          <w:color w:val="231F20"/>
          <w:sz w:val="24"/>
          <w:szCs w:val="24"/>
          <w:lang w:val="ru-RU"/>
        </w:rPr>
        <w:t>и</w:t>
      </w:r>
      <w:r>
        <w:rPr>
          <w:i/>
          <w:color w:val="231F20"/>
          <w:spacing w:val="-16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гальваностегия.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З а к л ю ч е н и е. Перспективы развития химической науки и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химического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производства.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Химия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проблема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охраны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окружающей</w:t>
      </w:r>
      <w:r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среды.</w:t>
      </w:r>
    </w:p>
    <w:p>
      <w:pPr>
        <w:pStyle w:val="9"/>
        <w:spacing w:before="113"/>
        <w:ind w:right="567" w:firstLine="396"/>
        <w:jc w:val="both"/>
        <w:rPr>
          <w:sz w:val="24"/>
          <w:szCs w:val="24"/>
          <w:lang w:val="ru-RU"/>
        </w:rPr>
      </w:pPr>
      <w:r>
        <w:rPr>
          <w:b/>
          <w:color w:val="231F20"/>
          <w:w w:val="110"/>
          <w:sz w:val="24"/>
          <w:szCs w:val="24"/>
          <w:lang w:val="ru-RU"/>
        </w:rPr>
        <w:t xml:space="preserve">Демонстрации. </w:t>
      </w:r>
      <w:r>
        <w:rPr>
          <w:color w:val="231F20"/>
          <w:w w:val="110"/>
          <w:sz w:val="24"/>
          <w:szCs w:val="24"/>
          <w:lang w:val="ru-RU"/>
        </w:rPr>
        <w:t>Различные формы Периодической системы Д. И. Менделеева. Модель кристаллической решетки хлорида натрия. Образцы минералов с ионной кристаллической решеткой:</w:t>
      </w:r>
      <w:r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кальцита,</w:t>
      </w:r>
      <w:r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галита.</w:t>
      </w:r>
      <w:r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Модели</w:t>
      </w:r>
      <w:r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кристаллических</w:t>
      </w:r>
      <w:r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решеток</w:t>
      </w:r>
      <w:r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 xml:space="preserve">«сухого льда» (или иода), алмаза, графита (или кварца). Модель молярного объема газов. </w:t>
      </w:r>
      <w:r>
        <w:rPr>
          <w:color w:val="231F20"/>
          <w:spacing w:val="-5"/>
          <w:w w:val="110"/>
          <w:sz w:val="24"/>
          <w:szCs w:val="24"/>
          <w:lang w:val="ru-RU"/>
        </w:rPr>
        <w:t xml:space="preserve">Три </w:t>
      </w:r>
      <w:r>
        <w:rPr>
          <w:color w:val="231F20"/>
          <w:w w:val="110"/>
          <w:sz w:val="24"/>
          <w:szCs w:val="24"/>
          <w:lang w:val="ru-RU"/>
        </w:rPr>
        <w:t>агрегатных состояния воды. Образцы различных дисперсных систем: эмульсий, суспензий,</w:t>
      </w:r>
      <w:r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аэрозолей, гелей и золей. Коагуляция. Синерезис. Эффект Тиндаля. Испытание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растворов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электролитов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неэлектролитов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предмет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диссоциации. Зависимость степени электролитической диссоциации уксусной кислоты от разбавления раствора. Примеры реакций ионного обмена, идущих с образованием осадка, газа или воды. Химические свойства кислот: взаимодействие с металлами, основными и амфотерными оксидами, основаниями (щелочами и нерастворимыми в воде), солями. Взаимодействие азотной кислоты с медью. Обугливание концентрированной серной кислотой сахарозы. Химические свойства щелочей: реакция нейтрализации, взаимодействие с кислотными оксидами, солями. Разложение нерастворимых в воде оснований при нагревании. Химические свойства солей: взаимодействие с металлами,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кислотами,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щелочами,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другими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солями.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Гидролиз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карбида кальция. Изучение рН растворов гидролизующихся солей: карбонатов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щелочных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металлов,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хлорида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ацетата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аммония.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 xml:space="preserve">Экзотермические и эндотермические химические реакции. </w:t>
      </w:r>
      <w:r>
        <w:rPr>
          <w:color w:val="231F20"/>
          <w:spacing w:val="-4"/>
          <w:w w:val="110"/>
          <w:sz w:val="24"/>
          <w:szCs w:val="24"/>
          <w:lang w:val="ru-RU"/>
        </w:rPr>
        <w:t>Теп</w:t>
      </w:r>
      <w:r>
        <w:rPr>
          <w:color w:val="231F20"/>
          <w:w w:val="110"/>
          <w:sz w:val="24"/>
          <w:szCs w:val="24"/>
          <w:lang w:val="ru-RU"/>
        </w:rPr>
        <w:t xml:space="preserve">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</w:t>
      </w:r>
      <w:r>
        <w:rPr>
          <w:color w:val="231F20"/>
          <w:spacing w:val="12"/>
          <w:w w:val="110"/>
          <w:sz w:val="24"/>
          <w:szCs w:val="24"/>
          <w:lang w:val="ru-RU"/>
        </w:rPr>
        <w:t>неорганических</w:t>
      </w:r>
      <w:r>
        <w:rPr>
          <w:color w:val="231F20"/>
          <w:w w:val="110"/>
          <w:sz w:val="24"/>
          <w:szCs w:val="24"/>
          <w:lang w:val="ru-RU"/>
        </w:rPr>
        <w:t xml:space="preserve"> катализаторов (</w:t>
      </w:r>
      <w:r>
        <w:rPr>
          <w:color w:val="231F20"/>
          <w:w w:val="110"/>
          <w:sz w:val="24"/>
          <w:szCs w:val="24"/>
        </w:rPr>
        <w:t>FeCl</w:t>
      </w:r>
      <w:r>
        <w:rPr>
          <w:color w:val="231F20"/>
          <w:w w:val="110"/>
          <w:position w:val="-5"/>
          <w:sz w:val="24"/>
          <w:szCs w:val="24"/>
          <w:lang w:val="ru-RU"/>
        </w:rPr>
        <w:t>2</w:t>
      </w:r>
      <w:r>
        <w:rPr>
          <w:color w:val="231F20"/>
          <w:w w:val="110"/>
          <w:sz w:val="24"/>
          <w:szCs w:val="24"/>
          <w:lang w:val="ru-RU"/>
        </w:rPr>
        <w:t xml:space="preserve">, </w:t>
      </w:r>
      <w:r>
        <w:rPr>
          <w:color w:val="231F20"/>
          <w:w w:val="110"/>
          <w:sz w:val="24"/>
          <w:szCs w:val="24"/>
        </w:rPr>
        <w:t>KI</w:t>
      </w:r>
      <w:r>
        <w:rPr>
          <w:color w:val="231F20"/>
          <w:w w:val="110"/>
          <w:sz w:val="24"/>
          <w:szCs w:val="24"/>
          <w:lang w:val="ru-RU"/>
        </w:rPr>
        <w:t>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 (</w:t>
      </w:r>
      <w:r>
        <w:rPr>
          <w:color w:val="231F20"/>
          <w:w w:val="110"/>
          <w:sz w:val="24"/>
          <w:szCs w:val="24"/>
        </w:rPr>
        <w:t>II</w:t>
      </w:r>
      <w:r>
        <w:rPr>
          <w:color w:val="231F20"/>
          <w:w w:val="110"/>
          <w:sz w:val="24"/>
          <w:szCs w:val="24"/>
          <w:lang w:val="ru-RU"/>
        </w:rPr>
        <w:t>). Модель электролизера. Модель электролизной ванны для получения алюминия.</w:t>
      </w:r>
    </w:p>
    <w:p>
      <w:pPr>
        <w:pStyle w:val="9"/>
        <w:spacing w:before="113"/>
        <w:ind w:right="567" w:firstLine="396"/>
        <w:jc w:val="both"/>
        <w:rPr>
          <w:sz w:val="24"/>
          <w:szCs w:val="24"/>
          <w:lang w:val="ru-RU"/>
        </w:rPr>
      </w:pPr>
      <w:r>
        <w:rPr>
          <w:b/>
          <w:color w:val="231F20"/>
          <w:w w:val="105"/>
          <w:sz w:val="24"/>
          <w:szCs w:val="24"/>
          <w:lang w:val="ru-RU"/>
        </w:rPr>
        <w:t xml:space="preserve">Лабораторные опыты. </w:t>
      </w:r>
      <w:r>
        <w:rPr>
          <w:color w:val="231F20"/>
          <w:w w:val="105"/>
          <w:sz w:val="24"/>
          <w:szCs w:val="24"/>
          <w:lang w:val="ru-RU"/>
        </w:rPr>
        <w:t>Определение типа кристаллической ре</w:t>
      </w:r>
      <w:r>
        <w:rPr>
          <w:color w:val="231F20"/>
          <w:w w:val="110"/>
          <w:sz w:val="24"/>
          <w:szCs w:val="24"/>
          <w:lang w:val="ru-RU"/>
        </w:rPr>
        <w:t>шетки вещества и описание его свойств. Ознакомление с дисперсными системами.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Реакции,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идущие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образованием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осадка,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газа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или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воды.</w:t>
      </w:r>
      <w:r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Взаимодействие соляной кислоты с цинком, оксидом меди (</w:t>
      </w:r>
      <w:r>
        <w:rPr>
          <w:color w:val="231F20"/>
          <w:w w:val="110"/>
          <w:sz w:val="24"/>
          <w:szCs w:val="24"/>
        </w:rPr>
        <w:t>II</w:t>
      </w:r>
      <w:r>
        <w:rPr>
          <w:color w:val="231F20"/>
          <w:w w:val="110"/>
          <w:sz w:val="24"/>
          <w:szCs w:val="24"/>
          <w:lang w:val="ru-RU"/>
        </w:rPr>
        <w:t>), гидроксидом меди (</w:t>
      </w:r>
      <w:r>
        <w:rPr>
          <w:color w:val="231F20"/>
          <w:w w:val="110"/>
          <w:sz w:val="24"/>
          <w:szCs w:val="24"/>
        </w:rPr>
        <w:t>II</w:t>
      </w:r>
      <w:r>
        <w:rPr>
          <w:color w:val="231F20"/>
          <w:w w:val="110"/>
          <w:sz w:val="24"/>
          <w:szCs w:val="24"/>
          <w:lang w:val="ru-RU"/>
        </w:rPr>
        <w:t>), карбонатом кальция. Взаимодействие раствора гидроксида натрия с соляной кислотой в присутствии фенолфталеина,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раствором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хлорида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железа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(</w:t>
      </w:r>
      <w:r>
        <w:rPr>
          <w:color w:val="231F20"/>
          <w:w w:val="110"/>
          <w:sz w:val="24"/>
          <w:szCs w:val="24"/>
        </w:rPr>
        <w:t>III</w:t>
      </w:r>
      <w:r>
        <w:rPr>
          <w:color w:val="231F20"/>
          <w:w w:val="110"/>
          <w:sz w:val="24"/>
          <w:szCs w:val="24"/>
          <w:lang w:val="ru-RU"/>
        </w:rPr>
        <w:t>),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раствором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соли алюминия. Взаимодействие раствора сульфата меди (</w:t>
      </w:r>
      <w:r>
        <w:rPr>
          <w:color w:val="231F20"/>
          <w:w w:val="110"/>
          <w:sz w:val="24"/>
          <w:szCs w:val="24"/>
        </w:rPr>
        <w:t>II</w:t>
      </w:r>
      <w:r>
        <w:rPr>
          <w:color w:val="231F20"/>
          <w:w w:val="110"/>
          <w:sz w:val="24"/>
          <w:szCs w:val="24"/>
          <w:lang w:val="ru-RU"/>
        </w:rPr>
        <w:t>) с железом, известковой водой, раствором хлорида кальция.</w:t>
      </w:r>
      <w:r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Получение гидрокарбоната кальция взаимодействием известковой воды с оксидом углерода (</w:t>
      </w:r>
      <w:r>
        <w:rPr>
          <w:color w:val="231F20"/>
          <w:w w:val="110"/>
          <w:sz w:val="24"/>
          <w:szCs w:val="24"/>
        </w:rPr>
        <w:t>IV</w:t>
      </w:r>
      <w:r>
        <w:rPr>
          <w:color w:val="231F20"/>
          <w:w w:val="110"/>
          <w:sz w:val="24"/>
          <w:szCs w:val="24"/>
          <w:lang w:val="ru-RU"/>
        </w:rPr>
        <w:t xml:space="preserve">) (выдыхаемый воздух). Испытание индикатором растворов гидролизующихся и негидролизующихся солей.  Реакция замещения меди железом в растворе  </w:t>
      </w:r>
      <w:r>
        <w:rPr>
          <w:color w:val="231F20"/>
          <w:spacing w:val="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сульфата</w:t>
      </w:r>
      <w:r>
        <w:rPr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меди (</w:t>
      </w:r>
      <w:r>
        <w:rPr>
          <w:color w:val="231F20"/>
          <w:w w:val="110"/>
          <w:sz w:val="24"/>
          <w:szCs w:val="24"/>
        </w:rPr>
        <w:t>II</w:t>
      </w:r>
      <w:r>
        <w:rPr>
          <w:color w:val="231F20"/>
          <w:w w:val="110"/>
          <w:sz w:val="24"/>
          <w:szCs w:val="24"/>
          <w:lang w:val="ru-RU"/>
        </w:rPr>
        <w:t>). Получение кислорода разложением пероксида</w:t>
      </w:r>
      <w:r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водорода с помощью диоксида марганца. Получение водорода взаимодействием кислоты с цинком. Ознакомление с препаратами бы-овой химии, содержащими</w:t>
      </w:r>
      <w:r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энзимы.</w:t>
      </w:r>
    </w:p>
    <w:p>
      <w:pPr>
        <w:spacing w:before="97"/>
        <w:ind w:right="567"/>
        <w:rPr>
          <w:sz w:val="24"/>
          <w:szCs w:val="24"/>
          <w:lang w:val="ru-RU"/>
        </w:rPr>
      </w:pPr>
      <w:r>
        <w:rPr>
          <w:b/>
          <w:color w:val="231F20"/>
          <w:w w:val="110"/>
          <w:sz w:val="24"/>
          <w:szCs w:val="24"/>
          <w:lang w:val="ru-RU"/>
        </w:rPr>
        <w:t xml:space="preserve">Практическая работа № 1. </w:t>
      </w:r>
      <w:r>
        <w:rPr>
          <w:color w:val="231F20"/>
          <w:w w:val="110"/>
          <w:sz w:val="24"/>
          <w:szCs w:val="24"/>
          <w:lang w:val="ru-RU"/>
        </w:rPr>
        <w:t>Получение и распознавание газов.</w:t>
      </w:r>
    </w:p>
    <w:p>
      <w:pPr>
        <w:spacing w:before="103"/>
        <w:ind w:right="567"/>
        <w:rPr>
          <w:sz w:val="24"/>
          <w:szCs w:val="24"/>
          <w:lang w:val="ru-RU"/>
        </w:rPr>
      </w:pPr>
      <w:r>
        <w:rPr>
          <w:b/>
          <w:color w:val="231F20"/>
          <w:w w:val="105"/>
          <w:sz w:val="24"/>
          <w:szCs w:val="24"/>
          <w:lang w:val="ru-RU"/>
        </w:rPr>
        <w:t xml:space="preserve">Практическая работа № 2. </w:t>
      </w:r>
      <w:r>
        <w:rPr>
          <w:color w:val="231F20"/>
          <w:w w:val="105"/>
          <w:sz w:val="24"/>
          <w:szCs w:val="24"/>
          <w:lang w:val="ru-RU"/>
        </w:rPr>
        <w:t>Решение экспериментальных задач</w:t>
      </w:r>
      <w:r>
        <w:rPr>
          <w:color w:val="231F20"/>
          <w:w w:val="106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 идентификацию неорганических и органических соединений.</w:t>
      </w: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3"/>
        <w:tabs>
          <w:tab w:val="left" w:pos="1177"/>
        </w:tabs>
        <w:spacing w:before="50"/>
        <w:ind w:left="644" w:right="567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_250001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ПЛАНИРУЕМЫЕ</w:t>
      </w:r>
      <w:r>
        <w:rPr>
          <w:rFonts w:ascii="Times New Roman" w:hAnsi="Times New Roman" w:cs="Times New Roman"/>
          <w:color w:val="231F20"/>
          <w:spacing w:val="-4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РЕЗУЛЬТАТЫ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ИЗУЧЕНИЯ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УЧЕБНОГО ПРЕДМЕТА</w:t>
      </w:r>
      <w:r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ru-RU"/>
        </w:rPr>
        <w:t xml:space="preserve"> </w:t>
      </w:r>
      <w:bookmarkEnd w:id="2"/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«ХИМИЯ»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TOC_250000"/>
      <w:bookmarkEnd w:id="3"/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 УРОВНЕ СРЕДНЕГО ОБЩЕГО ОБРАЗОВАНИЯ</w:t>
      </w:r>
    </w:p>
    <w:p>
      <w:pPr>
        <w:pStyle w:val="9"/>
        <w:spacing w:before="11"/>
        <w:ind w:right="567"/>
        <w:rPr>
          <w:sz w:val="24"/>
          <w:szCs w:val="24"/>
          <w:lang w:val="ru-RU"/>
        </w:rPr>
      </w:pPr>
    </w:p>
    <w:p>
      <w:pPr>
        <w:pStyle w:val="4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Выпускник на базовом уровне научится:</w:t>
      </w:r>
    </w:p>
    <w:p>
      <w:pPr>
        <w:pStyle w:val="9"/>
        <w:spacing w:before="6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— понимать химическую картину мира как составную</w:t>
      </w:r>
      <w:r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часть целостной научной картины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мира;</w:t>
      </w:r>
    </w:p>
    <w:p>
      <w:pPr>
        <w:pStyle w:val="9"/>
        <w:ind w:right="567" w:firstLine="396"/>
        <w:jc w:val="both"/>
        <w:rPr>
          <w:sz w:val="24"/>
          <w:szCs w:val="24"/>
          <w:lang w:val="ru-RU"/>
        </w:rPr>
      </w:pPr>
      <w:r>
        <w:rPr>
          <w:i/>
          <w:color w:val="231F20"/>
          <w:w w:val="110"/>
          <w:sz w:val="24"/>
          <w:szCs w:val="24"/>
          <w:lang w:val="ru-RU"/>
        </w:rPr>
        <w:t xml:space="preserve">— </w:t>
      </w:r>
      <w:r>
        <w:rPr>
          <w:color w:val="231F20"/>
          <w:w w:val="110"/>
          <w:sz w:val="24"/>
          <w:szCs w:val="24"/>
          <w:lang w:val="ru-RU"/>
        </w:rPr>
        <w:t>раскрывать роль химии и химического производства как производительной силы современного общества;</w:t>
      </w:r>
    </w:p>
    <w:p>
      <w:pPr>
        <w:pStyle w:val="19"/>
        <w:numPr>
          <w:ilvl w:val="0"/>
          <w:numId w:val="9"/>
        </w:numPr>
        <w:tabs>
          <w:tab w:val="left" w:pos="77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формулировать значение химии и ее достижений для повседневной жизни</w:t>
      </w:r>
      <w:r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человека;</w:t>
      </w:r>
    </w:p>
    <w:p>
      <w:pPr>
        <w:pStyle w:val="19"/>
        <w:numPr>
          <w:ilvl w:val="0"/>
          <w:numId w:val="9"/>
        </w:numPr>
        <w:tabs>
          <w:tab w:val="left" w:pos="76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устанавливать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взаимосвязь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между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химией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другими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естественными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науками;</w:t>
      </w:r>
    </w:p>
    <w:p>
      <w:pPr>
        <w:pStyle w:val="19"/>
        <w:numPr>
          <w:ilvl w:val="0"/>
          <w:numId w:val="9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формулировать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основные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положения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теории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химического строения органических соединений А. М. Бутлерова и иллюстрировать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их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примерами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из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органической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неорганической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химии;</w:t>
      </w:r>
    </w:p>
    <w:p>
      <w:pPr>
        <w:pStyle w:val="19"/>
        <w:numPr>
          <w:ilvl w:val="0"/>
          <w:numId w:val="9"/>
        </w:numPr>
        <w:tabs>
          <w:tab w:val="left" w:pos="75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аргументировать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универсальный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характер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химических</w:t>
      </w:r>
      <w:r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понятий, законов и теорий для органической и неорганической</w:t>
      </w:r>
      <w:r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химии;</w:t>
      </w:r>
    </w:p>
    <w:p>
      <w:pPr>
        <w:pStyle w:val="19"/>
        <w:numPr>
          <w:ilvl w:val="0"/>
          <w:numId w:val="9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формулировать Периодический закон Д. И. Менделеева</w:t>
      </w:r>
      <w:r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</w:t>
      </w:r>
    </w:p>
    <w:p>
      <w:pPr>
        <w:pStyle w:val="19"/>
        <w:numPr>
          <w:ilvl w:val="0"/>
          <w:numId w:val="9"/>
        </w:numPr>
        <w:tabs>
          <w:tab w:val="left" w:pos="75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характеризовать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</w:rPr>
        <w:t>s</w:t>
      </w:r>
      <w:r>
        <w:rPr>
          <w:color w:val="231F20"/>
          <w:w w:val="110"/>
          <w:sz w:val="24"/>
          <w:szCs w:val="24"/>
          <w:lang w:val="ru-RU"/>
        </w:rPr>
        <w:t>-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i/>
          <w:color w:val="231F20"/>
          <w:w w:val="110"/>
          <w:sz w:val="24"/>
          <w:szCs w:val="24"/>
        </w:rPr>
        <w:t>p</w:t>
      </w:r>
      <w:r>
        <w:rPr>
          <w:color w:val="231F20"/>
          <w:w w:val="110"/>
          <w:sz w:val="24"/>
          <w:szCs w:val="24"/>
          <w:lang w:val="ru-RU"/>
        </w:rPr>
        <w:t>-элементы,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также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железо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их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положению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Периодической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системе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Менделеева;</w:t>
      </w:r>
    </w:p>
    <w:p>
      <w:pPr>
        <w:pStyle w:val="19"/>
        <w:numPr>
          <w:ilvl w:val="0"/>
          <w:numId w:val="9"/>
        </w:numPr>
        <w:tabs>
          <w:tab w:val="left" w:pos="79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классифицировать виды химической связи и типы кристаллических решеток,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>
      <w:pPr>
        <w:pStyle w:val="19"/>
        <w:numPr>
          <w:ilvl w:val="0"/>
          <w:numId w:val="9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объяснять причины многообразия веществ, используя явления изомерии, гомологии,</w:t>
      </w:r>
      <w:r>
        <w:rPr>
          <w:color w:val="231F20"/>
          <w:spacing w:val="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аллотропии;</w:t>
      </w:r>
    </w:p>
    <w:p>
      <w:pPr>
        <w:pStyle w:val="19"/>
        <w:numPr>
          <w:ilvl w:val="0"/>
          <w:numId w:val="9"/>
        </w:numPr>
        <w:tabs>
          <w:tab w:val="left" w:pos="75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классифицировать химические реакции в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неорганической и органической химии по различным основаниям и устанавливать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специфику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типов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реакций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от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общего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через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особенное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</w:t>
      </w:r>
      <w:r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единичному;</w:t>
      </w:r>
    </w:p>
    <w:p>
      <w:pPr>
        <w:pStyle w:val="19"/>
        <w:numPr>
          <w:ilvl w:val="0"/>
          <w:numId w:val="9"/>
        </w:numPr>
        <w:tabs>
          <w:tab w:val="left" w:pos="81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характеризовать гидролиз как специфичный обменный процесс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раскрывать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его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роль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живой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неживой</w:t>
      </w:r>
      <w:r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природе;</w:t>
      </w:r>
    </w:p>
    <w:p>
      <w:pPr>
        <w:pStyle w:val="19"/>
        <w:numPr>
          <w:ilvl w:val="0"/>
          <w:numId w:val="9"/>
        </w:numPr>
        <w:tabs>
          <w:tab w:val="left" w:pos="835"/>
        </w:tabs>
        <w:spacing w:before="1" w:line="240" w:lineRule="auto"/>
        <w:ind w:left="0" w:right="567" w:firstLine="396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характеризовать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электролиз </w:t>
      </w:r>
      <w:r>
        <w:rPr>
          <w:color w:val="231F20"/>
          <w:w w:val="110"/>
          <w:sz w:val="24"/>
          <w:szCs w:val="24"/>
          <w:lang w:val="ru-RU"/>
        </w:rPr>
        <w:t xml:space="preserve">как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специфичный окислительно-восстановительный </w:t>
      </w:r>
      <w:r>
        <w:rPr>
          <w:color w:val="231F20"/>
          <w:w w:val="110"/>
          <w:sz w:val="24"/>
          <w:szCs w:val="24"/>
          <w:lang w:val="ru-RU"/>
        </w:rPr>
        <w:t>процесс и</w:t>
      </w:r>
      <w:r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его практическое </w:t>
      </w:r>
      <w:r>
        <w:rPr>
          <w:color w:val="231F20"/>
          <w:spacing w:val="-4"/>
          <w:w w:val="110"/>
          <w:sz w:val="24"/>
          <w:szCs w:val="24"/>
          <w:lang w:val="ru-RU"/>
        </w:rPr>
        <w:t>значение;</w:t>
      </w:r>
    </w:p>
    <w:p>
      <w:pPr>
        <w:pStyle w:val="19"/>
        <w:numPr>
          <w:ilvl w:val="0"/>
          <w:numId w:val="9"/>
        </w:numPr>
        <w:tabs>
          <w:tab w:val="left" w:pos="74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характеризовать</w:t>
      </w:r>
      <w:r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коррозию</w:t>
      </w:r>
      <w:r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металлов</w:t>
      </w:r>
      <w:r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как</w:t>
      </w:r>
      <w:r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окислительно-восстановительный</w:t>
      </w:r>
      <w:r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процесс</w:t>
      </w:r>
      <w:r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предлагать</w:t>
      </w:r>
      <w:r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способы</w:t>
      </w:r>
      <w:r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защиты</w:t>
      </w:r>
      <w:r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от</w:t>
      </w:r>
      <w:r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нее;</w:t>
      </w:r>
    </w:p>
    <w:p>
      <w:pPr>
        <w:pStyle w:val="19"/>
        <w:numPr>
          <w:ilvl w:val="0"/>
          <w:numId w:val="9"/>
        </w:numPr>
        <w:tabs>
          <w:tab w:val="left" w:pos="762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классифицировать неорганические и органические вещества;</w:t>
      </w:r>
    </w:p>
    <w:p>
      <w:pPr>
        <w:pStyle w:val="19"/>
        <w:numPr>
          <w:ilvl w:val="0"/>
          <w:numId w:val="9"/>
        </w:numPr>
        <w:tabs>
          <w:tab w:val="left" w:pos="77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характеризовать общие химические свойства важнейших классов неорганических и органических соединений в плане от общего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через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особенное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единичному;</w:t>
      </w:r>
    </w:p>
    <w:p>
      <w:pPr>
        <w:pStyle w:val="19"/>
        <w:numPr>
          <w:ilvl w:val="0"/>
          <w:numId w:val="9"/>
        </w:numPr>
        <w:tabs>
          <w:tab w:val="left" w:pos="80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использовать знаковую систему химического языка для отображения состава (химические формулы) и свойств</w:t>
      </w:r>
      <w:r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(химические уравнения)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веществ;</w:t>
      </w:r>
    </w:p>
    <w:p>
      <w:pPr>
        <w:pStyle w:val="19"/>
        <w:numPr>
          <w:ilvl w:val="0"/>
          <w:numId w:val="9"/>
        </w:numPr>
        <w:tabs>
          <w:tab w:val="left" w:pos="74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использовать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правила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нормы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международной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номенклатуры для названий веществ по формулам и, наоборот, для составления молекулярных и структурных формул соединений по их</w:t>
      </w:r>
      <w:r>
        <w:rPr>
          <w:color w:val="231F20"/>
          <w:spacing w:val="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названиям;</w:t>
      </w:r>
    </w:p>
    <w:p>
      <w:pPr>
        <w:pStyle w:val="19"/>
        <w:numPr>
          <w:ilvl w:val="0"/>
          <w:numId w:val="9"/>
        </w:numPr>
        <w:tabs>
          <w:tab w:val="left" w:pos="76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знать тривиальные названия важнейших в бытовом отношении неорганических и органических</w:t>
      </w:r>
      <w:r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веществ;</w:t>
      </w:r>
    </w:p>
    <w:p>
      <w:pPr>
        <w:pStyle w:val="19"/>
        <w:numPr>
          <w:ilvl w:val="0"/>
          <w:numId w:val="9"/>
        </w:numPr>
        <w:tabs>
          <w:tab w:val="left" w:pos="77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характеризовать свойства, получение и применение важнейших представителей классов органических соединений (алканов, алкенов, алкинов, алкадиенов, ароматических углеводородов,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спиртов,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фенолов,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альдегидов,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предельных</w:t>
      </w:r>
      <w:r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 xml:space="preserve">одноосновных карбоновых </w:t>
      </w:r>
      <w:r>
        <w:rPr>
          <w:color w:val="231F20"/>
          <w:spacing w:val="-3"/>
          <w:w w:val="110"/>
          <w:sz w:val="24"/>
          <w:szCs w:val="24"/>
          <w:lang w:val="ru-RU"/>
        </w:rPr>
        <w:t xml:space="preserve">кислот, </w:t>
      </w:r>
      <w:r>
        <w:rPr>
          <w:color w:val="231F20"/>
          <w:w w:val="110"/>
          <w:sz w:val="24"/>
          <w:szCs w:val="24"/>
          <w:lang w:val="ru-RU"/>
        </w:rPr>
        <w:t>сложных эфиров и жиров, углеводов, аминов,</w:t>
      </w:r>
      <w:r>
        <w:rPr>
          <w:color w:val="231F20"/>
          <w:spacing w:val="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аминокислот);</w:t>
      </w:r>
    </w:p>
    <w:p>
      <w:pPr>
        <w:pStyle w:val="19"/>
        <w:numPr>
          <w:ilvl w:val="0"/>
          <w:numId w:val="9"/>
        </w:numPr>
        <w:tabs>
          <w:tab w:val="left" w:pos="75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устанавливать зависимость экономики страны от</w:t>
      </w:r>
      <w:r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добычи, транспортировки и переработки углеводородного сырья (нефти и природного</w:t>
      </w:r>
      <w:r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газа);</w:t>
      </w:r>
    </w:p>
    <w:p>
      <w:pPr>
        <w:pStyle w:val="19"/>
        <w:numPr>
          <w:ilvl w:val="0"/>
          <w:numId w:val="9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экспериментально подтверждать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</w:t>
      </w:r>
    </w:p>
    <w:p>
      <w:pPr>
        <w:pStyle w:val="19"/>
        <w:numPr>
          <w:ilvl w:val="0"/>
          <w:numId w:val="9"/>
        </w:numPr>
        <w:tabs>
          <w:tab w:val="left" w:pos="76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характеризовать скорость химической реакции и ее зависимость от различных</w:t>
      </w:r>
      <w:r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факторов;</w:t>
      </w:r>
    </w:p>
    <w:p>
      <w:pPr>
        <w:pStyle w:val="19"/>
        <w:numPr>
          <w:ilvl w:val="0"/>
          <w:numId w:val="9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характеризовать химическое равновесие и его смещение в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зависимости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от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различных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факторов;</w:t>
      </w:r>
    </w:p>
    <w:p>
      <w:pPr>
        <w:pStyle w:val="19"/>
        <w:numPr>
          <w:ilvl w:val="0"/>
          <w:numId w:val="9"/>
        </w:numPr>
        <w:tabs>
          <w:tab w:val="left" w:pos="794"/>
        </w:tabs>
        <w:spacing w:before="1"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производить расчеты по химическим формулам и уравнениям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на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основе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количественных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отношений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между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участниками химических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реакций;</w:t>
      </w:r>
    </w:p>
    <w:p>
      <w:pPr>
        <w:pStyle w:val="19"/>
        <w:numPr>
          <w:ilvl w:val="0"/>
          <w:numId w:val="9"/>
        </w:numPr>
        <w:tabs>
          <w:tab w:val="left" w:pos="77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соблюдать правила экологической безопасности во взаимоотношениях с окружающей средой при обращении с химическими веществами, материалами и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процессами.</w:t>
      </w:r>
    </w:p>
    <w:p>
      <w:pPr>
        <w:pStyle w:val="4"/>
        <w:spacing w:before="57"/>
        <w:ind w:left="0" w:right="567" w:firstLine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Выпускник</w:t>
      </w:r>
      <w:r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базовом</w:t>
      </w:r>
      <w:r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уровне</w:t>
      </w:r>
      <w:r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получит</w:t>
      </w:r>
      <w:r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возможность</w:t>
      </w:r>
      <w:r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учиться:</w:t>
      </w:r>
    </w:p>
    <w:p>
      <w:pPr>
        <w:pStyle w:val="19"/>
        <w:numPr>
          <w:ilvl w:val="0"/>
          <w:numId w:val="10"/>
        </w:numPr>
        <w:tabs>
          <w:tab w:val="left" w:pos="79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использовать методы научного познания при выполнении проектов и учебно­исследовательских задач химической тематики</w:t>
      </w:r>
      <w:r>
        <w:rPr>
          <w:color w:val="231F20"/>
          <w:sz w:val="24"/>
          <w:szCs w:val="24"/>
          <w:lang w:val="ru-RU"/>
        </w:rPr>
        <w:t>;</w:t>
      </w:r>
    </w:p>
    <w:p>
      <w:pPr>
        <w:pStyle w:val="19"/>
        <w:numPr>
          <w:ilvl w:val="0"/>
          <w:numId w:val="10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прогнозировать строение и свойства незнакомых неорганических и органических веществ на основе</w:t>
      </w:r>
      <w:r>
        <w:rPr>
          <w:i/>
          <w:color w:val="231F20"/>
          <w:spacing w:val="-1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аналогии</w:t>
      </w:r>
      <w:r>
        <w:rPr>
          <w:color w:val="231F20"/>
          <w:sz w:val="24"/>
          <w:szCs w:val="24"/>
          <w:lang w:val="ru-RU"/>
        </w:rPr>
        <w:t>;</w:t>
      </w:r>
    </w:p>
    <w:p>
      <w:pPr>
        <w:pStyle w:val="19"/>
        <w:numPr>
          <w:ilvl w:val="0"/>
          <w:numId w:val="10"/>
        </w:numPr>
        <w:tabs>
          <w:tab w:val="left" w:pos="809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прогнозировать течение химических процессов в зависимости от условий их протекания и предлагать способы управления этими</w:t>
      </w:r>
      <w:r>
        <w:rPr>
          <w:i/>
          <w:color w:val="231F20"/>
          <w:spacing w:val="-30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процессами</w:t>
      </w:r>
      <w:r>
        <w:rPr>
          <w:color w:val="231F20"/>
          <w:sz w:val="24"/>
          <w:szCs w:val="24"/>
          <w:lang w:val="ru-RU"/>
        </w:rPr>
        <w:t>;</w:t>
      </w:r>
    </w:p>
    <w:p>
      <w:pPr>
        <w:pStyle w:val="19"/>
        <w:numPr>
          <w:ilvl w:val="0"/>
          <w:numId w:val="10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устанавливать взаимосвязи химии с предметами</w:t>
      </w:r>
      <w:r>
        <w:rPr>
          <w:i/>
          <w:color w:val="231F20"/>
          <w:spacing w:val="-33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 xml:space="preserve">гуманитарного цикла </w:t>
      </w:r>
      <w:r>
        <w:rPr>
          <w:color w:val="231F20"/>
          <w:sz w:val="24"/>
          <w:szCs w:val="24"/>
          <w:lang w:val="ru-RU"/>
        </w:rPr>
        <w:t>(</w:t>
      </w:r>
      <w:r>
        <w:rPr>
          <w:i/>
          <w:color w:val="231F20"/>
          <w:sz w:val="24"/>
          <w:szCs w:val="24"/>
          <w:lang w:val="ru-RU"/>
        </w:rPr>
        <w:t>языком, литературой, мировой художе</w:t>
      </w:r>
      <w:r>
        <w:rPr>
          <w:i/>
          <w:color w:val="231F20"/>
          <w:spacing w:val="-1"/>
          <w:w w:val="95"/>
          <w:sz w:val="24"/>
          <w:szCs w:val="24"/>
          <w:lang w:val="ru-RU"/>
        </w:rPr>
        <w:t xml:space="preserve">ственной </w:t>
      </w:r>
      <w:r>
        <w:rPr>
          <w:i/>
          <w:color w:val="231F20"/>
          <w:spacing w:val="31"/>
          <w:w w:val="95"/>
          <w:sz w:val="24"/>
          <w:szCs w:val="24"/>
          <w:lang w:val="ru-RU"/>
        </w:rPr>
        <w:t>культурой</w:t>
      </w:r>
      <w:r>
        <w:rPr>
          <w:color w:val="231F20"/>
          <w:w w:val="95"/>
          <w:sz w:val="24"/>
          <w:szCs w:val="24"/>
          <w:lang w:val="ru-RU"/>
        </w:rPr>
        <w:t>);</w:t>
      </w:r>
    </w:p>
    <w:p>
      <w:pPr>
        <w:pStyle w:val="19"/>
        <w:numPr>
          <w:ilvl w:val="0"/>
          <w:numId w:val="10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раскрывать роль химических знаний в будущей</w:t>
      </w:r>
      <w:r>
        <w:rPr>
          <w:i/>
          <w:color w:val="231F20"/>
          <w:spacing w:val="-18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практи</w:t>
      </w:r>
      <w:r>
        <w:rPr>
          <w:i/>
          <w:color w:val="231F20"/>
          <w:spacing w:val="-3"/>
          <w:sz w:val="24"/>
          <w:szCs w:val="24"/>
          <w:lang w:val="ru-RU"/>
        </w:rPr>
        <w:t>ческой</w:t>
      </w:r>
      <w:r>
        <w:rPr>
          <w:i/>
          <w:color w:val="231F20"/>
          <w:spacing w:val="8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деятельности</w:t>
      </w:r>
      <w:r>
        <w:rPr>
          <w:color w:val="231F20"/>
          <w:sz w:val="24"/>
          <w:szCs w:val="24"/>
          <w:lang w:val="ru-RU"/>
        </w:rPr>
        <w:t>;</w:t>
      </w:r>
    </w:p>
    <w:p>
      <w:pPr>
        <w:pStyle w:val="19"/>
        <w:numPr>
          <w:ilvl w:val="0"/>
          <w:numId w:val="10"/>
        </w:numPr>
        <w:tabs>
          <w:tab w:val="left" w:pos="83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раскрывать роль химических знаний в формировании индивидуальной</w:t>
      </w:r>
      <w:r>
        <w:rPr>
          <w:i/>
          <w:color w:val="231F20"/>
          <w:spacing w:val="-29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образовательной</w:t>
      </w:r>
      <w:r>
        <w:rPr>
          <w:i/>
          <w:color w:val="231F20"/>
          <w:spacing w:val="-29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траектории</w:t>
      </w:r>
      <w:r>
        <w:rPr>
          <w:color w:val="231F20"/>
          <w:sz w:val="24"/>
          <w:szCs w:val="24"/>
          <w:lang w:val="ru-RU"/>
        </w:rPr>
        <w:t>;</w:t>
      </w:r>
    </w:p>
    <w:p>
      <w:pPr>
        <w:pStyle w:val="19"/>
        <w:numPr>
          <w:ilvl w:val="0"/>
          <w:numId w:val="10"/>
        </w:numPr>
        <w:tabs>
          <w:tab w:val="left" w:pos="80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прогнозировать способность неорганических и органи</w:t>
      </w:r>
      <w:r>
        <w:rPr>
          <w:i/>
          <w:color w:val="231F20"/>
          <w:spacing w:val="-3"/>
          <w:sz w:val="24"/>
          <w:szCs w:val="24"/>
          <w:lang w:val="ru-RU"/>
        </w:rPr>
        <w:t xml:space="preserve">ческих </w:t>
      </w:r>
      <w:r>
        <w:rPr>
          <w:i/>
          <w:color w:val="231F20"/>
          <w:sz w:val="24"/>
          <w:szCs w:val="24"/>
          <w:lang w:val="ru-RU"/>
        </w:rPr>
        <w:t>веществ проявлять окислительные и/или восстановительные свойства с учетом степеней окисления элементов, образующих</w:t>
      </w:r>
      <w:r>
        <w:rPr>
          <w:i/>
          <w:color w:val="231F20"/>
          <w:spacing w:val="-5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их</w:t>
      </w:r>
      <w:r>
        <w:rPr>
          <w:color w:val="231F20"/>
          <w:sz w:val="24"/>
          <w:szCs w:val="24"/>
          <w:lang w:val="ru-RU"/>
        </w:rPr>
        <w:t>;</w:t>
      </w:r>
    </w:p>
    <w:p>
      <w:pPr>
        <w:pStyle w:val="19"/>
        <w:numPr>
          <w:ilvl w:val="0"/>
          <w:numId w:val="10"/>
        </w:numPr>
        <w:tabs>
          <w:tab w:val="left" w:pos="81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аргументировать единство мира веществ установлением генетической связи между неорганическими и органиче</w:t>
      </w:r>
      <w:r>
        <w:rPr>
          <w:i/>
          <w:color w:val="231F20"/>
          <w:spacing w:val="-3"/>
          <w:sz w:val="24"/>
          <w:szCs w:val="24"/>
          <w:lang w:val="ru-RU"/>
        </w:rPr>
        <w:t>скими</w:t>
      </w:r>
      <w:r>
        <w:rPr>
          <w:i/>
          <w:color w:val="231F20"/>
          <w:spacing w:val="26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веществами</w:t>
      </w:r>
      <w:r>
        <w:rPr>
          <w:color w:val="231F20"/>
          <w:sz w:val="24"/>
          <w:szCs w:val="24"/>
          <w:lang w:val="ru-RU"/>
        </w:rPr>
        <w:t>;</w:t>
      </w:r>
    </w:p>
    <w:p>
      <w:pPr>
        <w:pStyle w:val="19"/>
        <w:numPr>
          <w:ilvl w:val="0"/>
          <w:numId w:val="10"/>
        </w:numPr>
        <w:tabs>
          <w:tab w:val="left" w:pos="78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владеть химическим языком для обогащения</w:t>
      </w:r>
      <w:r>
        <w:rPr>
          <w:i/>
          <w:color w:val="231F20"/>
          <w:spacing w:val="-36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словарного запаса и развития</w:t>
      </w:r>
      <w:r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речи</w:t>
      </w:r>
      <w:r>
        <w:rPr>
          <w:color w:val="231F20"/>
          <w:sz w:val="24"/>
          <w:szCs w:val="24"/>
          <w:lang w:val="ru-RU"/>
        </w:rPr>
        <w:t>;</w:t>
      </w:r>
    </w:p>
    <w:p>
      <w:pPr>
        <w:pStyle w:val="19"/>
        <w:numPr>
          <w:ilvl w:val="0"/>
          <w:numId w:val="10"/>
        </w:numPr>
        <w:tabs>
          <w:tab w:val="left" w:pos="79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характеризовать становление научной теории на примере открытия Периодического закона и теории химического строения органических</w:t>
      </w:r>
      <w:r>
        <w:rPr>
          <w:i/>
          <w:color w:val="231F20"/>
          <w:spacing w:val="-16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веществ</w:t>
      </w:r>
      <w:r>
        <w:rPr>
          <w:color w:val="231F20"/>
          <w:sz w:val="24"/>
          <w:szCs w:val="24"/>
          <w:lang w:val="ru-RU"/>
        </w:rPr>
        <w:t>;</w:t>
      </w:r>
    </w:p>
    <w:p>
      <w:pPr>
        <w:pStyle w:val="19"/>
        <w:numPr>
          <w:ilvl w:val="0"/>
          <w:numId w:val="10"/>
        </w:numPr>
        <w:tabs>
          <w:tab w:val="left" w:pos="83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критически относиться к псевдонаучной химической информации, получаемой из разных</w:t>
      </w:r>
      <w:r>
        <w:rPr>
          <w:i/>
          <w:color w:val="231F20"/>
          <w:spacing w:val="-23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источников</w:t>
      </w:r>
      <w:r>
        <w:rPr>
          <w:color w:val="231F20"/>
          <w:sz w:val="24"/>
          <w:szCs w:val="24"/>
          <w:lang w:val="ru-RU"/>
        </w:rPr>
        <w:t>;</w:t>
      </w:r>
    </w:p>
    <w:p>
      <w:pPr>
        <w:pStyle w:val="19"/>
        <w:numPr>
          <w:ilvl w:val="0"/>
          <w:numId w:val="10"/>
        </w:numPr>
        <w:tabs>
          <w:tab w:val="left" w:pos="784"/>
        </w:tabs>
        <w:spacing w:line="240" w:lineRule="auto"/>
        <w:ind w:left="0" w:right="567" w:firstLine="397"/>
        <w:rPr>
          <w:i/>
          <w:sz w:val="24"/>
          <w:szCs w:val="24"/>
          <w:lang w:val="ru-RU"/>
        </w:rPr>
      </w:pPr>
      <w:r>
        <w:rPr>
          <w:i/>
          <w:color w:val="231F20"/>
          <w:sz w:val="24"/>
          <w:szCs w:val="24"/>
          <w:lang w:val="ru-RU"/>
        </w:rPr>
        <w:t>понимать глобальные проблемы, стоящие перед</w:t>
      </w:r>
      <w:r>
        <w:rPr>
          <w:i/>
          <w:color w:val="231F20"/>
          <w:spacing w:val="-28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 xml:space="preserve">человечеством </w:t>
      </w:r>
      <w:r>
        <w:rPr>
          <w:color w:val="231F20"/>
          <w:sz w:val="24"/>
          <w:szCs w:val="24"/>
          <w:lang w:val="ru-RU"/>
        </w:rPr>
        <w:t>(</w:t>
      </w:r>
      <w:r>
        <w:rPr>
          <w:i/>
          <w:color w:val="231F20"/>
          <w:sz w:val="24"/>
          <w:szCs w:val="24"/>
          <w:lang w:val="ru-RU"/>
        </w:rPr>
        <w:t>экологические, энергетические, сырьевые</w:t>
      </w:r>
      <w:r>
        <w:rPr>
          <w:color w:val="231F20"/>
          <w:sz w:val="24"/>
          <w:szCs w:val="24"/>
          <w:lang w:val="ru-RU"/>
        </w:rPr>
        <w:t>)</w:t>
      </w:r>
      <w:r>
        <w:rPr>
          <w:i/>
          <w:color w:val="231F20"/>
          <w:sz w:val="24"/>
          <w:szCs w:val="24"/>
          <w:lang w:val="ru-RU"/>
        </w:rPr>
        <w:t>, и предлагать пути их решения, в том числе и с помощью</w:t>
      </w:r>
      <w:r>
        <w:rPr>
          <w:i/>
          <w:color w:val="231F20"/>
          <w:spacing w:val="5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химии.</w:t>
      </w: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widowControl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Использование оборудование «Точки роста» при реализации данной программы позволяет создать условия для создания:</w:t>
      </w:r>
    </w:p>
    <w:p>
      <w:pPr>
        <w:widowControl/>
        <w:ind w:firstLine="709"/>
        <w:jc w:val="both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- для расширения содержания школьного химического образования</w:t>
      </w:r>
    </w:p>
    <w:p>
      <w:pPr>
        <w:widowControl/>
        <w:ind w:firstLine="709"/>
        <w:jc w:val="both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-для повышения познавательной активности обучающихся в естественно-научной области</w:t>
      </w:r>
    </w:p>
    <w:p>
      <w:pPr>
        <w:widowControl/>
        <w:ind w:firstLine="709"/>
        <w:jc w:val="both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- для развития личности ребенка в процессе обучения химии, его способностей, формирования и удовлетворения социально значимых интересов и потребностей</w:t>
      </w:r>
    </w:p>
    <w:p>
      <w:pPr>
        <w:widowControl/>
        <w:ind w:firstLine="709"/>
        <w:jc w:val="both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- для работы с одаренными школьниками, организации их развития в различных областях образовательной творческой  деятельности.</w:t>
      </w:r>
    </w:p>
    <w:p>
      <w:pPr>
        <w:widowControl/>
        <w:ind w:firstLine="709"/>
        <w:jc w:val="both"/>
        <w:rPr>
          <w:rFonts w:eastAsia="Calibri"/>
          <w:sz w:val="20"/>
          <w:szCs w:val="20"/>
          <w:lang w:val="ru-RU"/>
        </w:rPr>
      </w:pPr>
    </w:p>
    <w:p>
      <w:pPr>
        <w:widowControl/>
        <w:tabs>
          <w:tab w:val="left" w:pos="3416"/>
        </w:tabs>
        <w:spacing w:after="200" w:line="276" w:lineRule="auto"/>
        <w:jc w:val="center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Работы на оборудовании центра "Точка роста"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111"/>
        <w:gridCol w:w="2835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111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</w:p>
        </w:tc>
        <w:tc>
          <w:tcPr>
            <w:tcW w:w="2835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6847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Оборудование «Точки Роста»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11" w:type="dxa"/>
          </w:tcPr>
          <w:p>
            <w:pPr>
              <w:spacing w:before="76"/>
              <w:ind w:right="567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Периодический закон и строение атома</w:t>
            </w:r>
          </w:p>
          <w:p>
            <w:pPr>
              <w:pStyle w:val="2"/>
              <w:spacing w:before="156"/>
              <w:ind w:left="0" w:right="56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 часа</w:t>
            </w:r>
          </w:p>
        </w:tc>
        <w:tc>
          <w:tcPr>
            <w:tcW w:w="6847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11" w:type="dxa"/>
          </w:tcPr>
          <w:p>
            <w:pPr>
              <w:pStyle w:val="2"/>
              <w:spacing w:before="156"/>
              <w:ind w:left="0" w:right="567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ru-RU"/>
              </w:rPr>
              <w:t>Строение</w:t>
            </w:r>
            <w:r>
              <w:rPr>
                <w:rFonts w:ascii="Times New Roman" w:hAnsi="Times New Roman" w:cs="Times New Roman"/>
                <w:b w:val="0"/>
                <w:color w:val="231F20"/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ru-RU"/>
              </w:rPr>
              <w:t>вещества</w:t>
            </w:r>
          </w:p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 часов</w:t>
            </w:r>
          </w:p>
        </w:tc>
        <w:tc>
          <w:tcPr>
            <w:tcW w:w="6847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Датчик температуры платиновый, датчик рН, цифровой микроскоп,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11" w:type="dxa"/>
          </w:tcPr>
          <w:p>
            <w:pPr>
              <w:pStyle w:val="2"/>
              <w:spacing w:before="32"/>
              <w:ind w:left="0" w:right="567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ru-RU"/>
              </w:rPr>
              <w:t>Электролитическая диссоциация</w:t>
            </w:r>
          </w:p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 часов</w:t>
            </w:r>
          </w:p>
        </w:tc>
        <w:tc>
          <w:tcPr>
            <w:tcW w:w="6847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Датчик элекропроводности, датчик рН, датчик температуры платиновый.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</w:tcPr>
          <w:p>
            <w:pPr>
              <w:pStyle w:val="2"/>
              <w:spacing w:before="157"/>
              <w:ind w:left="0" w:right="567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ru-RU"/>
              </w:rPr>
              <w:t>Химические реакции</w:t>
            </w:r>
          </w:p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13часов</w:t>
            </w:r>
          </w:p>
        </w:tc>
        <w:tc>
          <w:tcPr>
            <w:tcW w:w="6847" w:type="dxa"/>
          </w:tcPr>
          <w:p>
            <w:pPr>
              <w:widowControl/>
              <w:tabs>
                <w:tab w:val="left" w:pos="3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Датчик температуры платиновый, датчик рН, цифровой микроскоп, прибор для получения газов.</w:t>
            </w:r>
          </w:p>
        </w:tc>
      </w:tr>
    </w:tbl>
    <w:p>
      <w:pPr>
        <w:widowControl/>
        <w:tabs>
          <w:tab w:val="left" w:pos="3416"/>
        </w:tabs>
        <w:spacing w:after="200" w:line="276" w:lineRule="auto"/>
        <w:jc w:val="center"/>
        <w:rPr>
          <w:color w:val="000000"/>
          <w:sz w:val="24"/>
          <w:szCs w:val="24"/>
          <w:lang w:val="ru-RU" w:eastAsia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Тематическое планирование 11 класс (1 час в неделю)</w:t>
      </w: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3143"/>
        <w:gridCol w:w="3143"/>
        <w:gridCol w:w="3143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Практические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43" w:type="dxa"/>
            <w:shd w:val="clear" w:color="auto" w:fill="auto"/>
          </w:tcPr>
          <w:p>
            <w:pPr>
              <w:spacing w:before="76"/>
              <w:ind w:right="567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Периодический закон и строение атома</w:t>
            </w:r>
          </w:p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2"/>
              <w:spacing w:before="156"/>
              <w:ind w:left="0" w:right="567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ru-RU"/>
              </w:rPr>
              <w:t>Строение</w:t>
            </w:r>
            <w:r>
              <w:rPr>
                <w:rFonts w:ascii="Times New Roman" w:hAnsi="Times New Roman" w:cs="Times New Roman"/>
                <w:b w:val="0"/>
                <w:color w:val="231F20"/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ru-RU"/>
              </w:rPr>
              <w:t>вещества</w:t>
            </w:r>
          </w:p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numPr>
                <w:ilvl w:val="0"/>
                <w:numId w:val="11"/>
              </w:numPr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w w:val="110"/>
                <w:lang w:val="ru-RU"/>
              </w:rPr>
              <w:t xml:space="preserve">1. Получение, собирание и распознавание газов: водорода, кислорода, углекислого газа, аммиака, </w:t>
            </w:r>
            <w:r>
              <w:rPr>
                <w:i/>
                <w:lang w:val="ru-RU"/>
              </w:rPr>
              <w:t>этилена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ацетилена.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2"/>
              <w:spacing w:before="32"/>
              <w:ind w:left="0" w:right="567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ru-RU"/>
              </w:rPr>
              <w:t>Электролитическая диссоциация</w:t>
            </w:r>
          </w:p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9 часов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>
              <w:rPr>
                <w:color w:val="231F20"/>
                <w:w w:val="110"/>
                <w:lang w:val="ru-RU"/>
              </w:rPr>
              <w:t xml:space="preserve">Решение экспериментальных задач на идентификацию неорганических </w:t>
            </w:r>
            <w:r>
              <w:rPr>
                <w:color w:val="231F20"/>
                <w:lang w:val="ru-RU"/>
              </w:rPr>
              <w:t xml:space="preserve">и </w:t>
            </w:r>
            <w:r>
              <w:rPr>
                <w:i/>
                <w:color w:val="231F20"/>
                <w:lang w:val="ru-RU"/>
              </w:rPr>
              <w:t>органических соединений.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2"/>
              <w:spacing w:before="157"/>
              <w:ind w:left="0" w:right="567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  <w:lang w:val="ru-RU"/>
              </w:rPr>
              <w:t>Химические реакции</w:t>
            </w:r>
          </w:p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13 часов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43" w:type="dxa"/>
            <w:shd w:val="clear" w:color="auto" w:fill="auto"/>
          </w:tcPr>
          <w:p>
            <w:pPr>
              <w:pStyle w:val="9"/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</w:tbl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pStyle w:val="9"/>
        <w:ind w:right="567"/>
        <w:rPr>
          <w:sz w:val="24"/>
          <w:szCs w:val="24"/>
          <w:lang w:val="ru-RU"/>
        </w:rPr>
      </w:pPr>
    </w:p>
    <w:p>
      <w:pPr>
        <w:spacing w:before="40"/>
        <w:ind w:right="567"/>
        <w:rPr>
          <w:color w:val="231F20"/>
          <w:sz w:val="24"/>
          <w:szCs w:val="24"/>
          <w:lang w:val="ru-RU"/>
        </w:rPr>
      </w:pPr>
    </w:p>
    <w:tbl>
      <w:tblPr>
        <w:tblStyle w:val="7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62"/>
        <w:gridCol w:w="12"/>
        <w:gridCol w:w="2953"/>
        <w:gridCol w:w="3405"/>
        <w:gridCol w:w="3684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п/п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ind w:left="-108" w:right="-28" w:firstLine="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296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Тема.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Демонстрация опытов.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Электронные ресурсы</w:t>
            </w:r>
          </w:p>
        </w:tc>
        <w:tc>
          <w:tcPr>
            <w:tcW w:w="3405" w:type="dxa"/>
            <w:vMerge w:val="restart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Основное содержание урока</w:t>
            </w:r>
          </w:p>
        </w:tc>
        <w:tc>
          <w:tcPr>
            <w:tcW w:w="76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ланируемые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ind w:left="-108" w:right="-28" w:firstLine="108"/>
              <w:jc w:val="center"/>
              <w:rPr>
                <w:b/>
              </w:rPr>
            </w:pPr>
          </w:p>
        </w:tc>
        <w:tc>
          <w:tcPr>
            <w:tcW w:w="296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9" w:type="dxa"/>
            <w:gridSpan w:val="7"/>
          </w:tcPr>
          <w:p>
            <w:pPr>
              <w:spacing w:before="182" w:after="273"/>
              <w:jc w:val="center"/>
              <w:rPr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ТЕМА 1. ПЕРИОДИЧЕСКИЙ ЗАКОН И СТРОЕНИЕ АТОМА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6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2" w:type="dxa"/>
          </w:tcPr>
          <w:p/>
        </w:tc>
        <w:tc>
          <w:tcPr>
            <w:tcW w:w="2965" w:type="dxa"/>
            <w:gridSpan w:val="2"/>
          </w:tcPr>
          <w:p>
            <w:pPr>
              <w:rPr>
                <w:w w:val="110"/>
                <w:lang w:val="ru-RU"/>
              </w:rPr>
            </w:pPr>
          </w:p>
          <w:p>
            <w:pPr>
              <w:pStyle w:val="20"/>
              <w:spacing w:before="65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Открытие</w:t>
            </w:r>
          </w:p>
          <w:p>
            <w:pPr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Д. И. Менделеевым Периодического закона.</w:t>
            </w:r>
          </w:p>
          <w:p>
            <w:pPr>
              <w:pStyle w:val="20"/>
              <w:spacing w:before="71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Периодическая система</w:t>
            </w:r>
          </w:p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Д. И. Менделеева.</w:t>
            </w:r>
            <w:r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Различные фор</w:t>
            </w:r>
            <w:r>
              <w:rPr>
                <w:w w:val="110"/>
                <w:lang w:val="ru-RU"/>
              </w:rPr>
              <w:t>мы Периодической системы химических элементов Д. И. Менделеева.</w:t>
            </w:r>
          </w:p>
          <w:p>
            <w:pPr>
              <w:rPr>
                <w:sz w:val="26"/>
                <w:szCs w:val="26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"https://resh.edu.ru/subject/lesson/6479/start/150989/"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resh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edu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subject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lesson</w:t>
            </w:r>
            <w:r>
              <w:rPr>
                <w:rStyle w:val="8"/>
                <w:sz w:val="26"/>
                <w:szCs w:val="26"/>
                <w:lang w:val="ru-RU"/>
              </w:rPr>
              <w:t>/6479/</w:t>
            </w:r>
            <w:r>
              <w:rPr>
                <w:rStyle w:val="8"/>
                <w:sz w:val="26"/>
                <w:szCs w:val="26"/>
              </w:rPr>
              <w:t>start</w:t>
            </w:r>
            <w:r>
              <w:rPr>
                <w:rStyle w:val="8"/>
                <w:sz w:val="26"/>
                <w:szCs w:val="26"/>
                <w:lang w:val="ru-RU"/>
              </w:rPr>
              <w:t>/150989/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405" w:type="dxa"/>
          </w:tcPr>
          <w:p>
            <w:pPr>
              <w:rPr>
                <w:w w:val="110"/>
                <w:lang w:val="ru-RU"/>
              </w:rPr>
            </w:pPr>
            <w:r>
              <w:rPr>
                <w:w w:val="105"/>
                <w:lang w:val="ru-RU"/>
              </w:rPr>
              <w:t xml:space="preserve">Предпосылки открытия Периодического закона. </w:t>
            </w:r>
            <w:r>
              <w:rPr>
                <w:i/>
                <w:w w:val="105"/>
                <w:lang w:val="ru-RU"/>
              </w:rPr>
              <w:t>Первые попытки классификации химических элементов. Современные пред­ ставления о важнейших поня­ тиях химии</w:t>
            </w:r>
            <w:r>
              <w:rPr>
                <w:w w:val="105"/>
                <w:lang w:val="ru-RU"/>
              </w:rPr>
              <w:t xml:space="preserve">: </w:t>
            </w:r>
            <w:r>
              <w:rPr>
                <w:i/>
                <w:w w:val="105"/>
                <w:lang w:val="ru-RU"/>
              </w:rPr>
              <w:t xml:space="preserve">относительная </w:t>
            </w:r>
            <w:r>
              <w:rPr>
                <w:i/>
                <w:lang w:val="ru-RU"/>
              </w:rPr>
              <w:t>атомная масса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атом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молекула. </w:t>
            </w:r>
            <w:r>
              <w:rPr>
                <w:w w:val="105"/>
                <w:lang w:val="ru-RU"/>
              </w:rPr>
              <w:t>Периодический закон в формулировке Д. И. Менделеева. Периодичность в изменении свойств химических элементов и их соединений.</w:t>
            </w:r>
          </w:p>
          <w:p>
            <w:pPr>
              <w:rPr>
                <w:w w:val="105"/>
                <w:lang w:val="ru-RU"/>
              </w:rPr>
            </w:pPr>
            <w:r>
              <w:rPr>
                <w:w w:val="110"/>
                <w:lang w:val="ru-RU"/>
              </w:rPr>
              <w:t>Периодическая система химических элементов как графическое отображение Периодического закона. Структура периодической</w:t>
            </w:r>
            <w:r>
              <w:rPr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таблицы короткого варианта. Периоды (большие и малые) и группы (главные и побочные). Прогностическая сила и значение Периодического закона и Периодической системы.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4" w:type="dxa"/>
          </w:tcPr>
          <w:p>
            <w:pPr>
              <w:pStyle w:val="20"/>
              <w:spacing w:before="72"/>
              <w:ind w:left="0" w:right="567"/>
              <w:rPr>
                <w:lang w:val="ru-RU"/>
              </w:rPr>
            </w:pPr>
            <w:r>
              <w:rPr>
                <w:i/>
                <w:w w:val="110"/>
                <w:lang w:val="ru-RU"/>
              </w:rPr>
              <w:t>Характеризовать</w:t>
            </w:r>
            <w:r>
              <w:rPr>
                <w:w w:val="110"/>
                <w:lang w:val="ru-RU"/>
              </w:rPr>
              <w:t xml:space="preserve"> элементы малых периодов по их положению в Периодической системе Д. И. Менделеева.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i/>
                <w:lang w:val="ru-RU"/>
              </w:rPr>
              <w:t xml:space="preserve">Давать </w:t>
            </w:r>
            <w:r>
              <w:rPr>
                <w:lang w:val="ru-RU"/>
              </w:rPr>
              <w:t>определения важнейших химических понятий:</w:t>
            </w:r>
          </w:p>
          <w:p>
            <w:pPr>
              <w:rPr>
                <w:w w:val="110"/>
                <w:lang w:val="ru-RU"/>
              </w:rPr>
            </w:pPr>
            <w:r>
              <w:rPr>
                <w:lang w:val="ru-RU"/>
              </w:rPr>
              <w:t>вещество, химический элемент, атом, относительная</w:t>
            </w:r>
            <w:r>
              <w:rPr>
                <w:spacing w:val="-26"/>
                <w:lang w:val="ru-RU"/>
              </w:rPr>
              <w:t xml:space="preserve"> </w:t>
            </w:r>
            <w:r>
              <w:rPr>
                <w:lang w:val="ru-RU"/>
              </w:rPr>
              <w:t>атомная масса,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изотопы.</w:t>
            </w:r>
          </w:p>
          <w:p>
            <w:pPr>
              <w:pStyle w:val="20"/>
              <w:spacing w:before="68"/>
              <w:ind w:left="0" w:right="567"/>
              <w:rPr>
                <w:i/>
                <w:w w:val="110"/>
                <w:lang w:val="ru-RU"/>
              </w:rPr>
            </w:pPr>
            <w:r>
              <w:rPr>
                <w:i/>
                <w:w w:val="110"/>
                <w:lang w:val="ru-RU"/>
              </w:rPr>
              <w:t>Давать</w:t>
            </w:r>
            <w:r>
              <w:rPr>
                <w:w w:val="110"/>
                <w:lang w:val="ru-RU"/>
              </w:rPr>
              <w:t xml:space="preserve"> определение видов классификации: естественной и искусственной. Создание моделей с выделением существенных характеристик объекта и их представлением в пространственно-графической или знаково-символической форме.</w:t>
            </w:r>
            <w:r>
              <w:rPr>
                <w:lang w:val="ru-RU"/>
              </w:rPr>
              <w:t xml:space="preserve">       </w:t>
            </w:r>
            <w:r>
              <w:rPr>
                <w:i/>
                <w:w w:val="110"/>
                <w:lang w:val="ru-RU"/>
              </w:rPr>
              <w:t>Прогнозировать</w:t>
            </w:r>
            <w:r>
              <w:rPr>
                <w:w w:val="110"/>
                <w:lang w:val="ru-RU"/>
              </w:rPr>
              <w:t xml:space="preserve"> свойства химических элементов и их соединений на основе Периодической системы Д. И. Менделеева. Конструирование ПТ с использованием карточек.</w:t>
            </w:r>
          </w:p>
        </w:tc>
        <w:tc>
          <w:tcPr>
            <w:tcW w:w="3968" w:type="dxa"/>
          </w:tcPr>
          <w:p>
            <w:pPr>
              <w:pStyle w:val="20"/>
              <w:ind w:left="0"/>
              <w:rPr>
                <w:b/>
                <w:u w:val="single"/>
                <w:lang w:val="ru-RU"/>
              </w:rPr>
            </w:pPr>
          </w:p>
          <w:p>
            <w:pPr>
              <w:pStyle w:val="20"/>
              <w:ind w:left="0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rPr>
                <w:b/>
                <w:lang w:val="ru-RU"/>
              </w:rPr>
            </w:pPr>
            <w:r>
              <w:rPr>
                <w:lang w:val="ru-RU"/>
              </w:rPr>
              <w:t>1. Ставить учебные задачи на основе соотнесения того, что уже известно и усвоено учащимся, и того, что ещё неизвестно.</w:t>
            </w:r>
          </w:p>
          <w:p>
            <w:pPr>
              <w:pStyle w:val="20"/>
              <w:tabs>
                <w:tab w:val="left" w:pos="243"/>
              </w:tabs>
              <w:ind w:left="0" w:right="152"/>
              <w:rPr>
                <w:lang w:val="ru-RU"/>
              </w:rPr>
            </w:pPr>
            <w:r>
              <w:rPr>
                <w:lang w:val="ru-RU"/>
              </w:rPr>
              <w:t>2. Самостоятельно обнаруживать и формулировать учебную проблему,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определять цель учебной деятельности.</w:t>
            </w:r>
          </w:p>
          <w:p>
            <w:pPr>
              <w:pStyle w:val="20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</w:p>
          <w:p>
            <w:pPr>
              <w:pStyle w:val="20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rPr>
                <w:b/>
                <w:lang w:val="ru-RU"/>
              </w:rPr>
            </w:pPr>
            <w:r>
              <w:rPr>
                <w:lang w:val="ru-RU"/>
              </w:rPr>
              <w:t>1. Самостоятельно выделять и формулировать познавательную цель.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2. Анализировать,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сравнивать, классифицировать и обобщать факты и явления. </w:t>
            </w:r>
          </w:p>
          <w:p>
            <w:pPr>
              <w:pStyle w:val="20"/>
              <w:spacing w:before="1"/>
              <w:ind w:left="0" w:right="105"/>
              <w:rPr>
                <w:b/>
                <w:u w:val="single"/>
                <w:lang w:val="ru-RU"/>
              </w:rPr>
            </w:pPr>
          </w:p>
          <w:p>
            <w:pPr>
              <w:pStyle w:val="20"/>
              <w:spacing w:before="1"/>
              <w:ind w:left="0" w:right="105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pStyle w:val="20"/>
              <w:spacing w:before="1"/>
              <w:ind w:left="0" w:right="105"/>
              <w:rPr>
                <w:lang w:val="ru-RU"/>
              </w:rPr>
            </w:pPr>
            <w:r>
              <w:rPr>
                <w:lang w:val="ru-RU"/>
              </w:rPr>
              <w:t>1.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>
            <w:pPr>
              <w:rPr>
                <w:b/>
                <w:u w:val="single"/>
                <w:lang w:val="ru-RU"/>
              </w:rPr>
            </w:pPr>
          </w:p>
          <w:p>
            <w:pPr>
              <w:rPr>
                <w:b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  <w:r>
              <w:rPr>
                <w:b/>
                <w:lang w:val="ru-RU"/>
              </w:rPr>
              <w:t xml:space="preserve">                                  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 Формировать ответственное отношение к учению.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2. Формирование учебно-познавательного интереса к новому учебному материалу и способам решения новой частной задачи.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2" w:type="dxa"/>
          </w:tcPr>
          <w:p/>
        </w:tc>
        <w:tc>
          <w:tcPr>
            <w:tcW w:w="2965" w:type="dxa"/>
            <w:gridSpan w:val="2"/>
          </w:tcPr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Строение атома.</w:t>
            </w:r>
          </w:p>
          <w:p>
            <w:pPr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Периодический закон и строение атома.</w:t>
            </w:r>
          </w:p>
          <w:p>
            <w:pPr>
              <w:rPr>
                <w:rStyle w:val="8"/>
                <w:sz w:val="26"/>
                <w:szCs w:val="26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"https://resh.edu.ru/subject/lesson/5911/start/151053/"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resh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edu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subject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lesson</w:t>
            </w:r>
            <w:r>
              <w:rPr>
                <w:rStyle w:val="8"/>
                <w:sz w:val="26"/>
                <w:szCs w:val="26"/>
                <w:lang w:val="ru-RU"/>
              </w:rPr>
              <w:t>/5911/</w:t>
            </w:r>
            <w:r>
              <w:rPr>
                <w:rStyle w:val="8"/>
                <w:sz w:val="26"/>
                <w:szCs w:val="26"/>
              </w:rPr>
              <w:t>start</w:t>
            </w:r>
            <w:r>
              <w:rPr>
                <w:rStyle w:val="8"/>
                <w:sz w:val="26"/>
                <w:szCs w:val="26"/>
                <w:lang w:val="ru-RU"/>
              </w:rPr>
              <w:t>/151053/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  <w:r>
              <w:fldChar w:fldCharType="begin"/>
            </w:r>
            <w:r>
              <w:instrText xml:space="preserve"> HYPERLINK "https://www.yaklass.ru/p/himija/89-klass/periodicheskii-zakon-i-stroenie-atomov-163960/periodicheskaia-tablitca-i-zakonomernosti-izmeneniia-svoistv-khimicheski_-174105"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www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yaklass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p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himija</w:t>
            </w:r>
            <w:r>
              <w:rPr>
                <w:rStyle w:val="8"/>
                <w:sz w:val="26"/>
                <w:szCs w:val="26"/>
                <w:lang w:val="ru-RU"/>
              </w:rPr>
              <w:t>/89-</w:t>
            </w:r>
            <w:r>
              <w:rPr>
                <w:rStyle w:val="8"/>
                <w:sz w:val="26"/>
                <w:szCs w:val="26"/>
              </w:rPr>
              <w:t>klass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periodicheskii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zakon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i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stroenie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atomov</w:t>
            </w:r>
            <w:r>
              <w:rPr>
                <w:rStyle w:val="8"/>
                <w:sz w:val="26"/>
                <w:szCs w:val="26"/>
                <w:lang w:val="ru-RU"/>
              </w:rPr>
              <w:t>-163960/</w:t>
            </w:r>
            <w:r>
              <w:rPr>
                <w:rStyle w:val="8"/>
                <w:sz w:val="26"/>
                <w:szCs w:val="26"/>
              </w:rPr>
              <w:t>periodicheskaia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tablitca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i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zakonomernosti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izmeneniia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svoistv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khimicheski</w:t>
            </w:r>
            <w:r>
              <w:rPr>
                <w:rStyle w:val="8"/>
                <w:sz w:val="26"/>
                <w:szCs w:val="26"/>
                <w:lang w:val="ru-RU"/>
              </w:rPr>
              <w:t>_-174105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  <w:p>
            <w:pPr>
              <w:rPr>
                <w:w w:val="110"/>
                <w:lang w:val="ru-RU"/>
              </w:rPr>
            </w:pPr>
          </w:p>
        </w:tc>
        <w:tc>
          <w:tcPr>
            <w:tcW w:w="3405" w:type="dxa"/>
          </w:tcPr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Атом — сложная частица. </w:t>
            </w:r>
            <w:r>
              <w:rPr>
                <w:i/>
                <w:color w:val="231F20"/>
                <w:w w:val="110"/>
                <w:lang w:val="ru-RU"/>
              </w:rPr>
              <w:t>Исто</w:t>
            </w:r>
            <w:r>
              <w:rPr>
                <w:i/>
                <w:color w:val="231F20"/>
                <w:w w:val="105"/>
                <w:lang w:val="ru-RU"/>
              </w:rPr>
              <w:t xml:space="preserve">рия открытия элементарных частиц и строения атома. </w:t>
            </w:r>
            <w:r>
              <w:rPr>
                <w:color w:val="231F20"/>
                <w:w w:val="105"/>
                <w:lang w:val="ru-RU"/>
              </w:rPr>
              <w:t xml:space="preserve">Ядро </w:t>
            </w:r>
            <w:r>
              <w:rPr>
                <w:color w:val="231F20"/>
                <w:w w:val="110"/>
                <w:lang w:val="ru-RU"/>
              </w:rPr>
              <w:t xml:space="preserve">атома: протоны и нейтроны. Изотопы. </w:t>
            </w:r>
            <w:r>
              <w:rPr>
                <w:i/>
                <w:color w:val="231F20"/>
                <w:w w:val="110"/>
                <w:lang w:val="ru-RU"/>
              </w:rPr>
              <w:t xml:space="preserve">Изотопы водорода. </w:t>
            </w:r>
            <w:r>
              <w:rPr>
                <w:color w:val="231F20"/>
                <w:w w:val="110"/>
                <w:lang w:val="ru-RU"/>
              </w:rPr>
              <w:t xml:space="preserve">Электроны, корпускулярно-волновой дуализм. Строение электронной оболочки. Электронный уровень. Валентные электроны. Орбитали: </w:t>
            </w:r>
            <w:r>
              <w:rPr>
                <w:i/>
                <w:color w:val="231F20"/>
                <w:w w:val="110"/>
              </w:rPr>
              <w:t>s</w:t>
            </w:r>
            <w:r>
              <w:rPr>
                <w:i/>
                <w:color w:val="231F20"/>
                <w:w w:val="110"/>
                <w:lang w:val="ru-RU"/>
              </w:rPr>
              <w:t xml:space="preserve">­ </w:t>
            </w:r>
            <w:r>
              <w:rPr>
                <w:color w:val="231F20"/>
                <w:w w:val="110"/>
                <w:lang w:val="ru-RU"/>
              </w:rPr>
              <w:t xml:space="preserve">и </w:t>
            </w:r>
            <w:r>
              <w:rPr>
                <w:i/>
                <w:color w:val="231F20"/>
                <w:w w:val="110"/>
                <w:lang w:val="ru-RU"/>
              </w:rPr>
              <w:t>р­</w:t>
            </w:r>
            <w:r>
              <w:rPr>
                <w:color w:val="231F20"/>
                <w:w w:val="110"/>
                <w:lang w:val="ru-RU"/>
              </w:rPr>
              <w:t xml:space="preserve">. Распределение электронов по энергетическим уровням и ор- </w:t>
            </w:r>
            <w:r>
              <w:rPr>
                <w:color w:val="231F20"/>
                <w:w w:val="105"/>
                <w:lang w:val="ru-RU"/>
              </w:rPr>
              <w:t xml:space="preserve">биталям. </w:t>
            </w:r>
            <w:r>
              <w:rPr>
                <w:i/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  <w:lang w:val="ru-RU"/>
              </w:rPr>
              <w:t xml:space="preserve">­Элементы. </w:t>
            </w:r>
            <w:r>
              <w:rPr>
                <w:color w:val="231F20"/>
                <w:w w:val="105"/>
                <w:lang w:val="ru-RU"/>
              </w:rPr>
              <w:t>Электрон</w:t>
            </w:r>
            <w:r>
              <w:rPr>
                <w:color w:val="231F20"/>
                <w:w w:val="110"/>
                <w:lang w:val="ru-RU"/>
              </w:rPr>
              <w:t>ная конфигурация атома</w:t>
            </w:r>
          </w:p>
          <w:p>
            <w:pPr>
              <w:pStyle w:val="20"/>
              <w:spacing w:before="51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Химический элемент. Три формулировки Периодического закона: Д. И. Менделеева, современная и причинно-следственная, связывающая периодичные изменения свойств элементов с периодичностью в изменении внешних электронных структур их атомов.</w:t>
            </w:r>
          </w:p>
          <w:p>
            <w:pPr>
              <w:rPr>
                <w:w w:val="105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Физический смысл порядкового номера элемента, номера периода и номера группы. Периодичность изменения свойств химических элементов, образованных ими простых и сложных веществ в периодах и группах. Электронные</w:t>
            </w:r>
            <w:r>
              <w:rPr>
                <w:color w:val="231F20"/>
                <w:w w:val="105"/>
                <w:lang w:val="ru-RU"/>
              </w:rPr>
              <w:t xml:space="preserve"> семейства. </w:t>
            </w:r>
            <w:r>
              <w:rPr>
                <w:i/>
                <w:color w:val="231F20"/>
                <w:w w:val="105"/>
                <w:lang w:val="ru-RU"/>
              </w:rPr>
              <w:t>Особенности строе</w:t>
            </w:r>
            <w:r>
              <w:rPr>
                <w:i/>
                <w:color w:val="231F20"/>
                <w:w w:val="110"/>
                <w:lang w:val="ru-RU"/>
              </w:rPr>
              <w:t xml:space="preserve">ния атомов </w:t>
            </w:r>
            <w:r>
              <w:rPr>
                <w:i/>
                <w:color w:val="231F20"/>
                <w:w w:val="110"/>
              </w:rPr>
              <w:t>d</w:t>
            </w:r>
            <w:r>
              <w:rPr>
                <w:i/>
                <w:color w:val="231F20"/>
                <w:w w:val="110"/>
                <w:lang w:val="ru-RU"/>
              </w:rPr>
              <w:t>­элементов. Се</w:t>
            </w:r>
            <w:r>
              <w:rPr>
                <w:i/>
                <w:color w:val="231F20"/>
                <w:w w:val="105"/>
                <w:lang w:val="ru-RU"/>
              </w:rPr>
              <w:t xml:space="preserve">мейство </w:t>
            </w:r>
            <w:r>
              <w:rPr>
                <w:i/>
                <w:color w:val="231F20"/>
                <w:w w:val="105"/>
              </w:rPr>
              <w:t>f</w:t>
            </w:r>
            <w:r>
              <w:rPr>
                <w:color w:val="231F20"/>
                <w:w w:val="105"/>
                <w:lang w:val="ru-RU"/>
              </w:rPr>
              <w:t>-элементов.</w:t>
            </w:r>
          </w:p>
        </w:tc>
        <w:tc>
          <w:tcPr>
            <w:tcW w:w="3684" w:type="dxa"/>
          </w:tcPr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Представлять</w:t>
            </w:r>
            <w:r>
              <w:rPr>
                <w:color w:val="231F20"/>
                <w:w w:val="110"/>
                <w:lang w:val="ru-RU"/>
              </w:rPr>
              <w:t xml:space="preserve"> сложное строение атома, состоящего из ядра и электронной оболочки. </w:t>
            </w:r>
          </w:p>
          <w:p>
            <w:pPr>
              <w:pStyle w:val="20"/>
              <w:spacing w:before="71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 xml:space="preserve">Находить </w:t>
            </w:r>
            <w:r>
              <w:rPr>
                <w:color w:val="231F20"/>
                <w:w w:val="110"/>
                <w:lang w:val="ru-RU"/>
              </w:rPr>
              <w:t>взаимосвязи между положением элемента в Периодической системе</w:t>
            </w:r>
            <w:r>
              <w:rPr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 xml:space="preserve">Д. И. Менделеева и строением его атома. </w:t>
            </w:r>
            <w:r>
              <w:rPr>
                <w:i/>
                <w:color w:val="231F20"/>
                <w:w w:val="110"/>
                <w:lang w:val="ru-RU"/>
              </w:rPr>
              <w:t xml:space="preserve">Составлять </w:t>
            </w:r>
            <w:r>
              <w:rPr>
                <w:color w:val="231F20"/>
                <w:w w:val="110"/>
                <w:lang w:val="ru-RU"/>
              </w:rPr>
              <w:t xml:space="preserve">электронные и электронно-графические формулы атомов </w:t>
            </w:r>
            <w:r>
              <w:rPr>
                <w:i/>
                <w:color w:val="231F20"/>
                <w:w w:val="110"/>
              </w:rPr>
              <w:t>s</w:t>
            </w:r>
            <w:r>
              <w:rPr>
                <w:i/>
                <w:color w:val="231F20"/>
                <w:w w:val="110"/>
                <w:lang w:val="ru-RU"/>
              </w:rPr>
              <w:t xml:space="preserve">­, р­ </w:t>
            </w:r>
            <w:r>
              <w:rPr>
                <w:color w:val="231F20"/>
                <w:w w:val="110"/>
                <w:lang w:val="ru-RU"/>
              </w:rPr>
              <w:t xml:space="preserve">и </w:t>
            </w:r>
            <w:r>
              <w:rPr>
                <w:i/>
                <w:color w:val="231F20"/>
                <w:w w:val="110"/>
              </w:rPr>
              <w:t>d</w:t>
            </w:r>
            <w:r>
              <w:rPr>
                <w:i/>
                <w:color w:val="231F20"/>
                <w:w w:val="110"/>
                <w:lang w:val="ru-RU"/>
              </w:rPr>
              <w:t>­элементов.</w:t>
            </w:r>
          </w:p>
          <w:p>
            <w:pPr>
              <w:pStyle w:val="20"/>
              <w:spacing w:before="54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Представлять</w:t>
            </w:r>
            <w:r>
              <w:rPr>
                <w:color w:val="231F20"/>
                <w:w w:val="110"/>
                <w:lang w:val="ru-RU"/>
              </w:rPr>
              <w:t xml:space="preserve"> развитие научных теорий по спирали на основе трех формулировок Периодического закона.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 xml:space="preserve">Описывать </w:t>
            </w:r>
            <w:r>
              <w:rPr>
                <w:color w:val="231F20"/>
                <w:w w:val="110"/>
                <w:lang w:val="ru-RU"/>
              </w:rPr>
              <w:t>строение атома и свойства химических элементов и их соединений на основе Периодической системы Д. И. Менделеева.</w:t>
            </w:r>
          </w:p>
          <w:p>
            <w:pPr>
              <w:pStyle w:val="20"/>
              <w:spacing w:before="72"/>
              <w:ind w:left="0" w:right="567"/>
              <w:rPr>
                <w:i/>
                <w:w w:val="110"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Относить химические элементы к тому или иному электронному семейству. Раскрывать особенности строения атомов </w:t>
            </w:r>
            <w:r>
              <w:rPr>
                <w:i/>
                <w:color w:val="231F20"/>
              </w:rPr>
              <w:t>d</w:t>
            </w:r>
            <w:r>
              <w:rPr>
                <w:i/>
                <w:color w:val="231F20"/>
                <w:lang w:val="ru-RU"/>
              </w:rPr>
              <w:t xml:space="preserve">­элементов и </w:t>
            </w:r>
            <w:r>
              <w:rPr>
                <w:i/>
                <w:color w:val="231F20"/>
              </w:rPr>
              <w:t>f</w:t>
            </w:r>
            <w:r>
              <w:rPr>
                <w:i/>
                <w:color w:val="231F20"/>
                <w:lang w:val="ru-RU"/>
              </w:rPr>
              <w:t>­элементов.</w:t>
            </w:r>
          </w:p>
        </w:tc>
        <w:tc>
          <w:tcPr>
            <w:tcW w:w="3968" w:type="dxa"/>
          </w:tcPr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Регулятивные 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iCs/>
                <w:lang w:val="ru-RU"/>
              </w:rPr>
              <w:t>Корректировать</w:t>
            </w:r>
            <w:r>
              <w:rPr>
                <w:iCs/>
              </w:rPr>
              <w:t> </w:t>
            </w:r>
            <w:r>
              <w:rPr>
                <w:lang w:val="ru-RU"/>
              </w:rPr>
              <w:t>деятельность: вносить изменения в процесс с учетом возникших трудностей и ошибок.</w:t>
            </w:r>
          </w:p>
          <w:p>
            <w:pPr>
              <w:tabs>
                <w:tab w:val="left" w:pos="1860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  <w:r>
              <w:rPr>
                <w:lang w:val="ru-RU"/>
              </w:rPr>
              <w:t xml:space="preserve"> Составлять план ответа; работать с текстом параграфа и его компонентами;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3. Формулировать учебную задачу на основе соотнесения того, что уже известно учащимся, и того, что еще не известно.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Познавательные </w:t>
            </w:r>
          </w:p>
          <w:p>
            <w:pPr>
              <w:rPr>
                <w:rStyle w:val="22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Style w:val="21"/>
                <w:sz w:val="22"/>
                <w:szCs w:val="22"/>
                <w:lang w:val="ru-RU"/>
              </w:rPr>
              <w:t xml:space="preserve"> Уметь самостоятельно планировать пути достижения целей, в том числе альтернативные, </w:t>
            </w:r>
            <w:r>
              <w:rPr>
                <w:rStyle w:val="22"/>
                <w:sz w:val="22"/>
                <w:szCs w:val="22"/>
                <w:lang w:val="ru-RU"/>
              </w:rPr>
              <w:t>овладение умением сопоставлять экспериментальные и теоретические знания с объективными реалиями жизни.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2. Использовать приемы работы с информацией (поиск и отбор источников необходимой информации, систематизация информации).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Коммуникативные </w:t>
            </w:r>
          </w:p>
          <w:p>
            <w:pPr>
              <w:pStyle w:val="20"/>
              <w:ind w:left="0" w:right="46"/>
              <w:rPr>
                <w:lang w:val="ru-RU"/>
              </w:rPr>
            </w:pPr>
            <w:r>
              <w:rPr>
                <w:lang w:val="ru-RU"/>
              </w:rPr>
              <w:t>1. Владеть монологической и диалогической формами речи в соответствии с нормами родного языка; выражать свои мысли с достаточной полнотой и точностью;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 xml:space="preserve">2. Формирование умения работать в парах, отвечать на вопросы учителя, умение использовать химический язык, умение работать с химической посудой. 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3. Формирование умения слушать учителя, вести диалог с учителем и другими учащимися.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Личностные </w:t>
            </w:r>
          </w:p>
          <w:p>
            <w:pPr>
              <w:pStyle w:val="20"/>
              <w:ind w:left="0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1. Проявлять ответственное отношение к обучению, уважительное отношение к старшим и младшим товарищам; осознавать ценность здорового и безопасного образа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559" w:type="dxa"/>
            <w:gridSpan w:val="7"/>
          </w:tcPr>
          <w:p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  <w:r>
              <w:rPr>
                <w:color w:val="231F20"/>
                <w:sz w:val="24"/>
                <w:szCs w:val="24"/>
              </w:rPr>
              <w:t>ТЕМА 2. СТРОЕНИЕ ВЕЩЕСТВА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Ковалентная химическая связь.</w:t>
            </w:r>
            <w:r>
              <w:rPr>
                <w:b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Входной контроль. Тест. Демонстрации.</w:t>
            </w:r>
            <w:r>
              <w:rPr>
                <w:b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Коллекция веществ с ковалентным типом химической связи.</w:t>
            </w:r>
          </w:p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fldChar w:fldCharType="begin"/>
            </w:r>
            <w:r>
              <w:instrText xml:space="preserve"> HYPERLINK "https://www.yaklass.ru/p/himija/89-klass/stroenie-veshchestva-18844/tipy-khimicheskoi-sviazi-18860"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www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yaklass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p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himija</w:t>
            </w:r>
            <w:r>
              <w:rPr>
                <w:rStyle w:val="8"/>
                <w:sz w:val="26"/>
                <w:szCs w:val="26"/>
                <w:lang w:val="ru-RU"/>
              </w:rPr>
              <w:t>/89-</w:t>
            </w:r>
            <w:r>
              <w:rPr>
                <w:rStyle w:val="8"/>
                <w:sz w:val="26"/>
                <w:szCs w:val="26"/>
              </w:rPr>
              <w:t>klass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stroenie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veshchestva</w:t>
            </w:r>
            <w:r>
              <w:rPr>
                <w:rStyle w:val="8"/>
                <w:sz w:val="26"/>
                <w:szCs w:val="26"/>
                <w:lang w:val="ru-RU"/>
              </w:rPr>
              <w:t>-18844/</w:t>
            </w:r>
            <w:r>
              <w:rPr>
                <w:rStyle w:val="8"/>
                <w:sz w:val="26"/>
                <w:szCs w:val="26"/>
              </w:rPr>
              <w:t>tipy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khimicheskoi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sviazi</w:t>
            </w:r>
            <w:r>
              <w:rPr>
                <w:rStyle w:val="8"/>
                <w:sz w:val="26"/>
                <w:szCs w:val="26"/>
                <w:lang w:val="ru-RU"/>
              </w:rPr>
              <w:t>-18860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</w:tc>
        <w:tc>
          <w:tcPr>
            <w:tcW w:w="3405" w:type="dxa"/>
          </w:tcPr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 xml:space="preserve">Благородные газы, причина их существования в атомарном состоянии. Ковалентная связь как связь, возникающая за счет образования общих электронных пар </w:t>
            </w:r>
            <w:r>
              <w:rPr>
                <w:i/>
                <w:w w:val="110"/>
                <w:lang w:val="ru-RU"/>
              </w:rPr>
              <w:t xml:space="preserve">путем </w:t>
            </w:r>
            <w:r>
              <w:rPr>
                <w:i/>
                <w:lang w:val="ru-RU"/>
              </w:rPr>
              <w:t>перекрывания электронных ор</w:t>
            </w:r>
            <w:r>
              <w:rPr>
                <w:i/>
                <w:w w:val="110"/>
                <w:lang w:val="ru-RU"/>
              </w:rPr>
              <w:t>биталей</w:t>
            </w:r>
            <w:r>
              <w:rPr>
                <w:w w:val="110"/>
                <w:lang w:val="ru-RU"/>
              </w:rPr>
              <w:t>. Кратность ковалентной связи. Обменный и донорно-акцепторный механизмы образования ковалентной связи. Электроотрицательность (ЭО). Классификация ковалентных связей: по ЭО (полярная и неполярная). Диполи. Закон постоянства состава для веществ молекулярного строения.</w:t>
            </w:r>
          </w:p>
        </w:tc>
        <w:tc>
          <w:tcPr>
            <w:tcW w:w="3684" w:type="dxa"/>
          </w:tcPr>
          <w:p>
            <w:pPr>
              <w:pStyle w:val="20"/>
              <w:spacing w:before="55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 xml:space="preserve">Объяснять инертные свойства благородных газов особенностями строения их атома. Характеризовать ковалентную связь как связь, возникающую за счет образования общих электронных пар </w:t>
            </w:r>
            <w:r>
              <w:rPr>
                <w:i/>
                <w:w w:val="110"/>
                <w:lang w:val="ru-RU"/>
              </w:rPr>
              <w:t xml:space="preserve">путем </w:t>
            </w:r>
            <w:r>
              <w:rPr>
                <w:i/>
                <w:lang w:val="ru-RU"/>
              </w:rPr>
              <w:t>перекрывания электронных орби</w:t>
            </w:r>
            <w:r>
              <w:rPr>
                <w:i/>
                <w:w w:val="110"/>
                <w:lang w:val="ru-RU"/>
              </w:rPr>
              <w:t>талей</w:t>
            </w:r>
            <w:r>
              <w:rPr>
                <w:w w:val="110"/>
                <w:lang w:val="ru-RU"/>
              </w:rPr>
              <w:t>. Классифицировать ковалентные связи по разным основаниям. Устанавливать зависимость между типом химической связи, типом кристаллической решетки</w:t>
            </w:r>
          </w:p>
          <w:p>
            <w:pPr>
              <w:pStyle w:val="20"/>
              <w:spacing w:before="68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и физическими свойствами веществ.</w:t>
            </w:r>
          </w:p>
        </w:tc>
        <w:tc>
          <w:tcPr>
            <w:tcW w:w="3968" w:type="dxa"/>
          </w:tcPr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color w:val="000000"/>
                <w:lang w:val="ru-RU"/>
              </w:rPr>
              <w:t xml:space="preserve"> 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Style w:val="22"/>
                <w:sz w:val="22"/>
                <w:szCs w:val="22"/>
                <w:lang w:val="ru-RU"/>
              </w:rPr>
              <w:t xml:space="preserve">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spacing w:before="182" w:after="273"/>
              <w:rPr>
                <w:lang w:val="ru-RU"/>
              </w:rPr>
            </w:pPr>
            <w:r>
              <w:rPr>
                <w:lang w:val="ru-RU"/>
              </w:rPr>
              <w:t xml:space="preserve">1.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iCs/>
                <w:lang w:val="ru-RU"/>
              </w:rPr>
              <w:t>Учитывать разные мнения и интересы и обосновывать</w:t>
            </w:r>
          </w:p>
          <w:p>
            <w:pPr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>
              <w:rPr>
                <w:iCs/>
                <w:lang w:val="ru-RU"/>
              </w:rPr>
              <w:t>собственную позицию</w:t>
            </w:r>
            <w:r>
              <w:rPr>
                <w:i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71"/>
              <w:ind w:left="0" w:right="567"/>
              <w:rPr>
                <w:b/>
                <w:color w:val="231F2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Ионная </w:t>
            </w:r>
            <w:r>
              <w:rPr>
                <w:color w:val="231F20"/>
                <w:w w:val="105"/>
                <w:lang w:val="ru-RU"/>
              </w:rPr>
              <w:t xml:space="preserve">химическая </w:t>
            </w:r>
            <w:r>
              <w:rPr>
                <w:color w:val="231F20"/>
                <w:w w:val="110"/>
                <w:lang w:val="ru-RU"/>
              </w:rPr>
              <w:t>связь.</w:t>
            </w:r>
            <w:r>
              <w:rPr>
                <w:b/>
                <w:color w:val="231F20"/>
                <w:lang w:val="ru-RU"/>
              </w:rPr>
              <w:t xml:space="preserve"> </w:t>
            </w:r>
          </w:p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b/>
                <w:color w:val="231F20"/>
                <w:lang w:val="ru-RU"/>
              </w:rPr>
              <w:t xml:space="preserve">Демонстрации. </w:t>
            </w:r>
            <w:r>
              <w:rPr>
                <w:color w:val="231F20"/>
                <w:lang w:val="ru-RU"/>
              </w:rPr>
              <w:t>Образцы минера</w:t>
            </w:r>
            <w:r>
              <w:rPr>
                <w:color w:val="231F20"/>
                <w:w w:val="110"/>
                <w:lang w:val="ru-RU"/>
              </w:rPr>
              <w:t>лов и веществ с ионным типом связи: оксида кальция, различных солей, твердых щелочей, галита, кальцита.</w:t>
            </w:r>
          </w:p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fldChar w:fldCharType="begin"/>
            </w:r>
            <w:r>
              <w:instrText xml:space="preserve"> HYPERLINK "https://www.yaklass.ru/p/himija/89-klass/stroenie-veshchestva-18844/-ionnaia-sviaz-18885"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www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yaklass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p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himija</w:t>
            </w:r>
            <w:r>
              <w:rPr>
                <w:rStyle w:val="8"/>
                <w:sz w:val="26"/>
                <w:szCs w:val="26"/>
                <w:lang w:val="ru-RU"/>
              </w:rPr>
              <w:t>/89-</w:t>
            </w:r>
            <w:r>
              <w:rPr>
                <w:rStyle w:val="8"/>
                <w:sz w:val="26"/>
                <w:szCs w:val="26"/>
              </w:rPr>
              <w:t>klass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stroenie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veshchestva</w:t>
            </w:r>
            <w:r>
              <w:rPr>
                <w:rStyle w:val="8"/>
                <w:sz w:val="26"/>
                <w:szCs w:val="26"/>
                <w:lang w:val="ru-RU"/>
              </w:rPr>
              <w:t>-18844/-</w:t>
            </w:r>
            <w:r>
              <w:rPr>
                <w:rStyle w:val="8"/>
                <w:sz w:val="26"/>
                <w:szCs w:val="26"/>
              </w:rPr>
              <w:t>ionnaia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sviaz</w:t>
            </w:r>
            <w:r>
              <w:rPr>
                <w:rStyle w:val="8"/>
                <w:sz w:val="26"/>
                <w:szCs w:val="26"/>
                <w:lang w:val="ru-RU"/>
              </w:rPr>
              <w:t>-18885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</w:tc>
        <w:tc>
          <w:tcPr>
            <w:tcW w:w="3405" w:type="dxa"/>
          </w:tcPr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Ионы и их классификация: по заряду (анионы и катионы), по составу (простые и сложные). Схема образования ионной связи. </w:t>
            </w:r>
            <w:r>
              <w:rPr>
                <w:i/>
                <w:color w:val="231F20"/>
                <w:w w:val="110"/>
                <w:lang w:val="ru-RU"/>
              </w:rPr>
              <w:t>Фор</w:t>
            </w:r>
            <w:r>
              <w:rPr>
                <w:i/>
                <w:color w:val="231F20"/>
                <w:w w:val="105"/>
                <w:lang w:val="ru-RU"/>
              </w:rPr>
              <w:t>мульная единица. Относительность классификации химиче</w:t>
            </w:r>
            <w:r>
              <w:rPr>
                <w:i/>
                <w:color w:val="231F20"/>
                <w:w w:val="110"/>
                <w:lang w:val="ru-RU"/>
              </w:rPr>
              <w:t>ских связей на ионные и кова</w:t>
            </w:r>
            <w:r>
              <w:rPr>
                <w:i/>
                <w:color w:val="231F20"/>
                <w:w w:val="95"/>
                <w:lang w:val="ru-RU"/>
              </w:rPr>
              <w:t>лентные полярные.</w:t>
            </w:r>
          </w:p>
        </w:tc>
        <w:tc>
          <w:tcPr>
            <w:tcW w:w="3684" w:type="dxa"/>
          </w:tcPr>
          <w:p>
            <w:pPr>
              <w:pStyle w:val="20"/>
              <w:spacing w:before="68"/>
              <w:ind w:left="0" w:right="567"/>
              <w:rPr>
                <w:w w:val="110"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ионную связь как связь, возникающую путем отдачи или приема электронов. </w:t>
            </w:r>
            <w:r>
              <w:rPr>
                <w:i/>
                <w:color w:val="231F20"/>
                <w:w w:val="110"/>
                <w:lang w:val="ru-RU"/>
              </w:rPr>
              <w:t xml:space="preserve">Классифицировать </w:t>
            </w:r>
            <w:r>
              <w:rPr>
                <w:color w:val="231F20"/>
                <w:w w:val="110"/>
                <w:lang w:val="ru-RU"/>
              </w:rPr>
              <w:t xml:space="preserve">ионы по разным основаниям. </w:t>
            </w:r>
            <w:r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>
              <w:rPr>
                <w:color w:val="231F20"/>
                <w:w w:val="110"/>
                <w:lang w:val="ru-RU"/>
              </w:rPr>
              <w:t>зависимость между типом химической связи, типом кристаллической решетки и физическими свойствами веществ.</w:t>
            </w:r>
          </w:p>
        </w:tc>
        <w:tc>
          <w:tcPr>
            <w:tcW w:w="3968" w:type="dxa"/>
            <w:vMerge w:val="restart"/>
          </w:tcPr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pStyle w:val="20"/>
              <w:tabs>
                <w:tab w:val="left" w:pos="961"/>
              </w:tabs>
              <w:autoSpaceDE w:val="0"/>
              <w:autoSpaceDN w:val="0"/>
              <w:ind w:left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 анализировать условия</w:t>
            </w:r>
          </w:p>
          <w:p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достижения цели на основе учёта выделенных учителем ориентиров действия в новом учебном материале</w:t>
            </w:r>
            <w:r>
              <w:rPr>
                <w:color w:val="000000"/>
                <w:lang w:val="ru-RU"/>
              </w:rPr>
              <w:t>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pStyle w:val="20"/>
              <w:tabs>
                <w:tab w:val="left" w:pos="829"/>
              </w:tabs>
              <w:autoSpaceDE w:val="0"/>
              <w:autoSpaceDN w:val="0"/>
              <w:spacing w:before="10" w:line="232" w:lineRule="auto"/>
              <w:ind w:left="0" w:right="305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Style w:val="22"/>
                <w:lang w:val="ru-RU"/>
              </w:rPr>
              <w:t xml:space="preserve"> </w:t>
            </w:r>
            <w:r>
              <w:rPr>
                <w:lang w:val="ru-RU"/>
              </w:rPr>
              <w:t>Создавать и преобразовывать модели и схемы для решения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задач.</w:t>
            </w:r>
          </w:p>
          <w:p>
            <w:pPr>
              <w:pStyle w:val="20"/>
              <w:tabs>
                <w:tab w:val="left" w:pos="829"/>
              </w:tabs>
              <w:autoSpaceDE w:val="0"/>
              <w:autoSpaceDN w:val="0"/>
              <w:spacing w:before="7" w:line="235" w:lineRule="auto"/>
              <w:ind w:left="0" w:right="478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>
              <w:t> </w:t>
            </w:r>
            <w:r>
              <w:rPr>
                <w:lang w:val="ru-RU"/>
              </w:rPr>
              <w:t>Обобщать понятия — осуществлять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логическую операцию перехода от видовых признаков к родовому понятию.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Коммуникативные:</w:t>
            </w:r>
          </w:p>
          <w:p>
            <w:pPr>
              <w:spacing w:before="182" w:after="273"/>
              <w:rPr>
                <w:lang w:val="ru-RU"/>
              </w:rPr>
            </w:pPr>
            <w:r>
              <w:rPr>
                <w:lang w:val="ru-RU"/>
              </w:rPr>
              <w:t>1. Адекватно использовать речевые средства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для решения различных коммуникативных задач; владеть устной и письменной речью; строить монологическое контекстное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высказывание</w:t>
            </w:r>
            <w:r>
              <w:rPr>
                <w:b/>
                <w:u w:val="single"/>
                <w:lang w:val="ru-RU"/>
              </w:rPr>
              <w:t>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 Формировать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71"/>
              <w:ind w:left="0" w:right="567"/>
              <w:rPr>
                <w:color w:val="231F2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Металлы и сплавы. Металлическая химическая связь.</w:t>
            </w:r>
            <w:r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Коллекция металлов.   Коллекция   сплавов.</w:t>
            </w:r>
          </w:p>
          <w:p>
            <w:pPr>
              <w:rPr>
                <w:sz w:val="26"/>
                <w:szCs w:val="26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"https://resh.edu.ru/subject/lesson/3493/start/151213/"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resh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edu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subject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lesson</w:t>
            </w:r>
            <w:r>
              <w:rPr>
                <w:rStyle w:val="8"/>
                <w:sz w:val="26"/>
                <w:szCs w:val="26"/>
                <w:lang w:val="ru-RU"/>
              </w:rPr>
              <w:t>/3493/</w:t>
            </w:r>
            <w:r>
              <w:rPr>
                <w:rStyle w:val="8"/>
                <w:sz w:val="26"/>
                <w:szCs w:val="26"/>
              </w:rPr>
              <w:t>start</w:t>
            </w:r>
            <w:r>
              <w:rPr>
                <w:rStyle w:val="8"/>
                <w:sz w:val="26"/>
                <w:szCs w:val="26"/>
                <w:lang w:val="ru-RU"/>
              </w:rPr>
              <w:t>/151213/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fldChar w:fldCharType="begin"/>
            </w:r>
            <w:r>
              <w:instrText xml:space="preserve"> HYPERLINK "https://www.yaklass.ru/p/himija/89-klass/stroenie-veshchestva-18844/-metallicheskaia-sviaz-49941"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www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yaklass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p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himija</w:t>
            </w:r>
            <w:r>
              <w:rPr>
                <w:rStyle w:val="8"/>
                <w:sz w:val="26"/>
                <w:szCs w:val="26"/>
                <w:lang w:val="ru-RU"/>
              </w:rPr>
              <w:t>/89-</w:t>
            </w:r>
            <w:r>
              <w:rPr>
                <w:rStyle w:val="8"/>
                <w:sz w:val="26"/>
                <w:szCs w:val="26"/>
              </w:rPr>
              <w:t>klass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stroenie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veshchestva</w:t>
            </w:r>
            <w:r>
              <w:rPr>
                <w:rStyle w:val="8"/>
                <w:sz w:val="26"/>
                <w:szCs w:val="26"/>
                <w:lang w:val="ru-RU"/>
              </w:rPr>
              <w:t>-18844/-</w:t>
            </w:r>
            <w:r>
              <w:rPr>
                <w:rStyle w:val="8"/>
                <w:sz w:val="26"/>
                <w:szCs w:val="26"/>
              </w:rPr>
              <w:t>metallicheskaia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sviaz</w:t>
            </w:r>
            <w:r>
              <w:rPr>
                <w:rStyle w:val="8"/>
                <w:sz w:val="26"/>
                <w:szCs w:val="26"/>
                <w:lang w:val="ru-RU"/>
              </w:rPr>
              <w:t>-49941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</w:tc>
        <w:tc>
          <w:tcPr>
            <w:tcW w:w="3405" w:type="dxa"/>
          </w:tcPr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Общие физические свойства металлов: электропроводность, прочность, теплопроводность, металлический блеск, пластичность.</w:t>
            </w:r>
            <w:r>
              <w:rPr>
                <w:i/>
                <w:color w:val="231F20"/>
                <w:lang w:val="ru-RU"/>
              </w:rPr>
              <w:t xml:space="preserve"> Сплавы черные и цветные. Сталь, чугун. Латунь, бронза, мельхиор. </w:t>
            </w:r>
            <w:r>
              <w:rPr>
                <w:color w:val="231F20"/>
                <w:lang w:val="ru-RU"/>
              </w:rPr>
              <w:t xml:space="preserve">Металлическая связь. </w:t>
            </w:r>
            <w:r>
              <w:rPr>
                <w:i/>
                <w:color w:val="231F20"/>
                <w:lang w:val="ru-RU"/>
              </w:rPr>
              <w:t>Зависимость электропроводности металлов от температуры</w:t>
            </w:r>
            <w:r>
              <w:rPr>
                <w:color w:val="231F20"/>
                <w:lang w:val="ru-RU"/>
              </w:rPr>
              <w:t>.</w:t>
            </w:r>
          </w:p>
        </w:tc>
        <w:tc>
          <w:tcPr>
            <w:tcW w:w="3684" w:type="dxa"/>
          </w:tcPr>
          <w:p>
            <w:pPr>
              <w:pStyle w:val="20"/>
              <w:spacing w:before="68"/>
              <w:ind w:left="0" w:right="567"/>
              <w:rPr>
                <w:w w:val="110"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металлическую связь как связь между атом-иона- ми в металлах и сплавах посредством обобществленных валентных электронов. </w:t>
            </w:r>
            <w:r>
              <w:rPr>
                <w:i/>
                <w:color w:val="231F20"/>
                <w:w w:val="110"/>
                <w:lang w:val="ru-RU"/>
              </w:rPr>
              <w:t xml:space="preserve">Объяснять </w:t>
            </w:r>
            <w:r>
              <w:rPr>
                <w:color w:val="231F20"/>
                <w:w w:val="110"/>
                <w:lang w:val="ru-RU"/>
              </w:rPr>
              <w:t xml:space="preserve">единую природу химических связей.                       </w:t>
            </w:r>
            <w:r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>
              <w:rPr>
                <w:color w:val="231F20"/>
                <w:w w:val="110"/>
                <w:lang w:val="ru-RU"/>
              </w:rPr>
              <w:t>зависимость между типом химической связи, типом кристаллической решетки и физическими свойствами веществ.</w:t>
            </w:r>
          </w:p>
        </w:tc>
        <w:tc>
          <w:tcPr>
            <w:tcW w:w="3968" w:type="dxa"/>
            <w:vMerge w:val="continue"/>
          </w:tcPr>
          <w:p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Агрегатные</w:t>
            </w:r>
            <w:r>
              <w:rPr>
                <w:color w:val="231F20"/>
                <w:spacing w:val="-28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состояния вещества. Водородная</w:t>
            </w:r>
            <w:r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связь.</w:t>
            </w:r>
            <w:r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>
              <w:rPr>
                <w:color w:val="231F20"/>
                <w:w w:val="105"/>
                <w:lang w:val="ru-RU"/>
              </w:rPr>
              <w:t xml:space="preserve">Возгонка иода. </w:t>
            </w:r>
            <w:r>
              <w:rPr>
                <w:color w:val="231F20"/>
                <w:w w:val="110"/>
                <w:lang w:val="ru-RU"/>
              </w:rPr>
              <w:t>Модель молярного объема газообразных веществ. Получение и распознавание газов: углекислого газа, водорода, кислорода, аммиа</w:t>
            </w:r>
            <w:r>
              <w:rPr>
                <w:color w:val="231F20"/>
                <w:lang w:val="ru-RU"/>
              </w:rPr>
              <w:t xml:space="preserve">ка, </w:t>
            </w:r>
            <w:r>
              <w:rPr>
                <w:i/>
                <w:color w:val="231F20"/>
                <w:lang w:val="ru-RU"/>
              </w:rPr>
              <w:t>этилена, ацетилена.</w:t>
            </w:r>
          </w:p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405" w:type="dxa"/>
          </w:tcPr>
          <w:p>
            <w:pPr>
              <w:pStyle w:val="20"/>
              <w:spacing w:before="52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Агрегатные состояния вещества на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примере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воды.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Закон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Авогадро. Переходы вещества из одного агрегатного</w:t>
            </w:r>
            <w:r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состояния</w:t>
            </w:r>
            <w:r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в</w:t>
            </w:r>
            <w:r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другое.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Вандерваальсово взаимодей</w:t>
            </w:r>
            <w:r>
              <w:rPr>
                <w:i/>
                <w:color w:val="231F20"/>
                <w:w w:val="105"/>
                <w:lang w:val="ru-RU"/>
              </w:rPr>
              <w:t>ствие.</w:t>
            </w:r>
          </w:p>
          <w:p>
            <w:pPr>
              <w:pStyle w:val="20"/>
              <w:spacing w:before="1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Межмолекулярная водородная связь. Механизм ее образования на примере воды </w:t>
            </w:r>
            <w:r>
              <w:rPr>
                <w:i/>
                <w:color w:val="231F20"/>
                <w:w w:val="110"/>
                <w:lang w:val="ru-RU"/>
              </w:rPr>
              <w:t>испиртов</w:t>
            </w:r>
            <w:r>
              <w:rPr>
                <w:color w:val="231F20"/>
                <w:w w:val="110"/>
                <w:lang w:val="ru-RU"/>
              </w:rPr>
              <w:t>.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Свойства веществ с этим типом связи. Аномальные свойства воды, обусловленные межмолекулярной водородной связью. </w:t>
            </w:r>
            <w:r>
              <w:rPr>
                <w:i/>
                <w:color w:val="231F20"/>
                <w:w w:val="110"/>
                <w:lang w:val="ru-RU"/>
              </w:rPr>
              <w:t>Использование воды в быту и на производстве.</w:t>
            </w:r>
          </w:p>
          <w:p>
            <w:pPr>
              <w:pStyle w:val="20"/>
              <w:ind w:left="0" w:right="567"/>
              <w:rPr>
                <w:i/>
                <w:color w:val="231F20"/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>Внутримолекулярная водородная связь.</w:t>
            </w:r>
            <w:r>
              <w:rPr>
                <w:color w:val="231F20"/>
                <w:spacing w:val="-26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Ее</w:t>
            </w:r>
            <w:r>
              <w:rPr>
                <w:i/>
                <w:color w:val="231F20"/>
                <w:spacing w:val="-24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значение</w:t>
            </w:r>
            <w:r>
              <w:rPr>
                <w:i/>
                <w:color w:val="231F20"/>
                <w:spacing w:val="-24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в</w:t>
            </w:r>
            <w:r>
              <w:rPr>
                <w:i/>
                <w:color w:val="231F20"/>
                <w:spacing w:val="-24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организации</w:t>
            </w:r>
            <w:r>
              <w:rPr>
                <w:i/>
                <w:color w:val="231F20"/>
                <w:lang w:val="ru-RU"/>
              </w:rPr>
              <w:t xml:space="preserve"> структуры жизненно важных органических веществ.</w:t>
            </w:r>
          </w:p>
        </w:tc>
        <w:tc>
          <w:tcPr>
            <w:tcW w:w="3684" w:type="dxa"/>
          </w:tcPr>
          <w:p>
            <w:pPr>
              <w:pStyle w:val="20"/>
              <w:spacing w:before="52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Характеризовать особенности агрегатного состояния веществ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на основе молекулярно-кинетических представлений.</w:t>
            </w:r>
          </w:p>
          <w:p>
            <w:pPr>
              <w:pStyle w:val="20"/>
              <w:spacing w:before="102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Устанавливать межпредметные связи с физикой на этой основе. Устанавливать межпредметные связи с биологией на основе рассмотрения природы водородной связи и ее роли в организации живой материи.</w:t>
            </w:r>
          </w:p>
          <w:p>
            <w:pPr>
              <w:pStyle w:val="20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  <w:vMerge w:val="restart"/>
          </w:tcPr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  <w:r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                       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Style w:val="22"/>
                <w:lang w:val="ru-RU"/>
              </w:rPr>
              <w:t xml:space="preserve"> </w:t>
            </w:r>
            <w:r>
              <w:rPr>
                <w:lang w:val="ru-RU"/>
              </w:rPr>
              <w:t xml:space="preserve">Формировать </w:t>
            </w:r>
            <w:r>
              <w:rPr>
                <w:iCs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2.  </w:t>
            </w:r>
            <w:r>
              <w:rPr>
                <w:rStyle w:val="22"/>
                <w:sz w:val="22"/>
                <w:szCs w:val="22"/>
              </w:rPr>
              <w:t>Формировать умения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Коммуникативные: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iCs/>
                <w:lang w:val="ru-RU"/>
              </w:rPr>
              <w:t>Аргументировать свою позицию и координировать ее с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позициями партнеров в сотрудничестве при выработке общего решения в совместной деятельности.                                                      </w:t>
            </w:r>
            <w:r>
              <w:rPr>
                <w:lang w:val="ru-RU"/>
              </w:rPr>
              <w:t>2. Адекватно использовать речевые средства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для решения различных коммуникативных задач; владеть устной и письменной речью; строить монологическое контекстное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высказывание</w:t>
            </w:r>
            <w:r>
              <w:rPr>
                <w:b/>
                <w:u w:val="single"/>
                <w:lang w:val="ru-RU"/>
              </w:rPr>
              <w:t xml:space="preserve"> 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pStyle w:val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Style w:val="21"/>
                <w:sz w:val="22"/>
                <w:szCs w:val="22"/>
              </w:rPr>
              <w:t xml:space="preserve">Уметь оценивать правильность выполнения учебной задачи, собственные возможности её решения.                     </w:t>
            </w:r>
            <w:r>
              <w:rPr>
                <w:sz w:val="22"/>
                <w:szCs w:val="22"/>
              </w:rPr>
              <w:t>2.</w:t>
            </w:r>
            <w:r>
              <w:rPr>
                <w:iCs/>
                <w:sz w:val="22"/>
                <w:szCs w:val="22"/>
              </w:rPr>
              <w:t>Анализировать </w:t>
            </w:r>
            <w:r>
              <w:rPr>
                <w:sz w:val="22"/>
                <w:szCs w:val="22"/>
              </w:rPr>
              <w:t>эмоциональные состояния, полученные от успешной (неуспешной) деятельности, </w:t>
            </w:r>
            <w:r>
              <w:rPr>
                <w:iCs/>
                <w:sz w:val="22"/>
                <w:szCs w:val="22"/>
              </w:rPr>
              <w:t>оценивать </w:t>
            </w:r>
            <w:r>
              <w:rPr>
                <w:sz w:val="22"/>
                <w:szCs w:val="22"/>
              </w:rPr>
              <w:t>их влияние на настроение человека.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Типы кристаллических решеток.</w:t>
            </w:r>
            <w:r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Модели кристал</w:t>
            </w:r>
            <w:r>
              <w:rPr>
                <w:color w:val="231F20"/>
                <w:w w:val="110"/>
                <w:lang w:val="ru-RU"/>
              </w:rPr>
              <w:t>лических решеток различных типов. Примеры веществ с ионной, атомной, молекулярной и металлической кристаллическими решетками.</w:t>
            </w:r>
            <w:r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1. Опре</w:t>
            </w:r>
            <w:r>
              <w:rPr>
                <w:color w:val="231F20"/>
                <w:w w:val="110"/>
                <w:lang w:val="ru-RU"/>
              </w:rPr>
              <w:t>деление свойств некоторых веществ на основе типа кристаллической решетки. 2. Ознакомление с коллекцией полимеров: пластмасс и волокон, и изделий из них.</w:t>
            </w:r>
          </w:p>
          <w:p>
            <w:pPr>
              <w:rPr>
                <w:sz w:val="26"/>
                <w:szCs w:val="26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"https://resh.edu.ru/subject/lesson/5581/start/151081/"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resh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edu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subject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lesson</w:t>
            </w:r>
            <w:r>
              <w:rPr>
                <w:rStyle w:val="8"/>
                <w:sz w:val="26"/>
                <w:szCs w:val="26"/>
                <w:lang w:val="ru-RU"/>
              </w:rPr>
              <w:t>/5581/</w:t>
            </w:r>
            <w:r>
              <w:rPr>
                <w:rStyle w:val="8"/>
                <w:sz w:val="26"/>
                <w:szCs w:val="26"/>
              </w:rPr>
              <w:t>start</w:t>
            </w:r>
            <w:r>
              <w:rPr>
                <w:rStyle w:val="8"/>
                <w:sz w:val="26"/>
                <w:szCs w:val="26"/>
                <w:lang w:val="ru-RU"/>
              </w:rPr>
              <w:t>/151081/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405" w:type="dxa"/>
          </w:tcPr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Понятие о кристаллических решетках. Типы кристаллических решеток: ионная, молекулярная, атомная, металлическая. Характерные физические свойства веществ, обусловленные типом кристаллической решетки. Прогнозирование свойств веществ по типу кристаллической решетки и обратная задача. Аллотропия, обусловленная типом кристаллической решетки.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Характерные виды кристаллических решеток металлов.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lang w:val="ru-RU"/>
              </w:rPr>
              <w:t xml:space="preserve">Аморфные вещества, </w:t>
            </w:r>
            <w:r>
              <w:rPr>
                <w:i/>
                <w:color w:val="231F20"/>
                <w:lang w:val="ru-RU"/>
              </w:rPr>
              <w:t>их отличительные свойства.</w:t>
            </w:r>
          </w:p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</w:tcPr>
          <w:p>
            <w:pPr>
              <w:pStyle w:val="20"/>
              <w:spacing w:before="102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Классифицировать</w:t>
            </w:r>
            <w:r>
              <w:rPr>
                <w:color w:val="231F20"/>
                <w:w w:val="110"/>
                <w:lang w:val="ru-RU"/>
              </w:rPr>
              <w:t xml:space="preserve"> твердые вещества на кристаллические и</w:t>
            </w:r>
            <w:r>
              <w:rPr>
                <w:color w:val="231F20"/>
                <w:spacing w:val="-8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 xml:space="preserve">аморфные.                      </w:t>
            </w:r>
            <w:r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>
              <w:rPr>
                <w:color w:val="231F20"/>
                <w:w w:val="110"/>
                <w:lang w:val="ru-RU"/>
              </w:rPr>
              <w:t xml:space="preserve">зависимость между типом химической связи, типом кристаллической решетки и физическими свойствами веществ.                              </w:t>
            </w:r>
            <w:r>
              <w:rPr>
                <w:i/>
                <w:color w:val="231F20"/>
                <w:w w:val="110"/>
                <w:lang w:val="ru-RU"/>
              </w:rPr>
              <w:t>Объяснять</w:t>
            </w:r>
            <w:r>
              <w:rPr>
                <w:color w:val="231F20"/>
                <w:w w:val="110"/>
                <w:lang w:val="ru-RU"/>
              </w:rPr>
              <w:t xml:space="preserve"> явление аллотропии.</w:t>
            </w:r>
            <w:r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>
              <w:rPr>
                <w:i/>
                <w:color w:val="231F20"/>
                <w:w w:val="110"/>
                <w:lang w:val="ru-RU"/>
              </w:rPr>
              <w:t>Иллюстрировать</w:t>
            </w:r>
            <w:r>
              <w:rPr>
                <w:i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это явление различными примерами.</w:t>
            </w:r>
          </w:p>
        </w:tc>
        <w:tc>
          <w:tcPr>
            <w:tcW w:w="3968" w:type="dxa"/>
            <w:vMerge w:val="continue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Чистые вещества и смеси.</w:t>
            </w:r>
            <w:r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Образцы минера</w:t>
            </w:r>
            <w:r>
              <w:rPr>
                <w:color w:val="231F20"/>
                <w:w w:val="110"/>
                <w:lang w:val="ru-RU"/>
              </w:rPr>
              <w:t xml:space="preserve">лов и горных пород. Образцы очищенной сахарозы и нерафинированного кристаллического сахара, </w:t>
            </w:r>
            <w:r>
              <w:rPr>
                <w:color w:val="231F20"/>
                <w:w w:val="105"/>
                <w:lang w:val="ru-RU"/>
              </w:rPr>
              <w:t xml:space="preserve">содержащего примеси. </w:t>
            </w:r>
            <w:r>
              <w:rPr>
                <w:i/>
                <w:color w:val="231F20"/>
                <w:w w:val="105"/>
                <w:lang w:val="ru-RU"/>
              </w:rPr>
              <w:t xml:space="preserve">Дистилляция воды как способ очистки от </w:t>
            </w:r>
            <w:r>
              <w:rPr>
                <w:i/>
                <w:color w:val="231F20"/>
                <w:w w:val="110"/>
                <w:lang w:val="ru-RU"/>
              </w:rPr>
              <w:t>примесей.</w:t>
            </w:r>
            <w:r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3. Жест</w:t>
            </w:r>
            <w:r>
              <w:rPr>
                <w:color w:val="231F20"/>
                <w:w w:val="110"/>
                <w:lang w:val="ru-RU"/>
              </w:rPr>
              <w:t>кость воды. Устранение жесткости воды. 4. Ознакомление с минеральными водами.</w:t>
            </w:r>
          </w:p>
          <w:p>
            <w:pPr>
              <w:rPr>
                <w:sz w:val="26"/>
                <w:szCs w:val="26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"https://resh.edu.ru/subject/lesson/3504/start/151485/"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resh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edu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subject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lesson</w:t>
            </w:r>
            <w:r>
              <w:rPr>
                <w:rStyle w:val="8"/>
                <w:sz w:val="26"/>
                <w:szCs w:val="26"/>
                <w:lang w:val="ru-RU"/>
              </w:rPr>
              <w:t>/3504/</w:t>
            </w:r>
            <w:r>
              <w:rPr>
                <w:rStyle w:val="8"/>
                <w:sz w:val="26"/>
                <w:szCs w:val="26"/>
              </w:rPr>
              <w:t>start</w:t>
            </w:r>
            <w:r>
              <w:rPr>
                <w:rStyle w:val="8"/>
                <w:sz w:val="26"/>
                <w:szCs w:val="26"/>
                <w:lang w:val="ru-RU"/>
              </w:rPr>
              <w:t>/151485/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</w:p>
        </w:tc>
        <w:tc>
          <w:tcPr>
            <w:tcW w:w="3405" w:type="dxa"/>
          </w:tcPr>
          <w:p>
            <w:pPr>
              <w:pStyle w:val="20"/>
              <w:spacing w:before="55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Отличие смесей от химических соединений. Гомогенные и гетерогенные смеси. Массовая и объемная доли компонента в смеси.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Примеси. Влияние примесей на свойства веществ.</w:t>
            </w:r>
            <w:r>
              <w:rPr>
                <w:color w:val="231F20"/>
                <w:spacing w:val="-26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Массовая и объемная доли</w:t>
            </w:r>
            <w:r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примесей.</w:t>
            </w:r>
            <w:r>
              <w:rPr>
                <w:i/>
                <w:color w:val="231F20"/>
                <w:w w:val="110"/>
                <w:lang w:val="ru-RU"/>
              </w:rPr>
              <w:t xml:space="preserve"> Классификация химических </w:t>
            </w:r>
            <w:r>
              <w:rPr>
                <w:i/>
                <w:color w:val="231F20"/>
                <w:w w:val="105"/>
                <w:lang w:val="ru-RU"/>
              </w:rPr>
              <w:t>веществ по степени чистоты.</w:t>
            </w:r>
          </w:p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4" w:type="dxa"/>
          </w:tcPr>
          <w:p>
            <w:pPr>
              <w:pStyle w:val="20"/>
              <w:spacing w:before="54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Находить</w:t>
            </w:r>
            <w:r>
              <w:rPr>
                <w:color w:val="231F20"/>
                <w:w w:val="110"/>
                <w:lang w:val="ru-RU"/>
              </w:rPr>
              <w:t xml:space="preserve"> отличия смесей от химических соединений. </w:t>
            </w:r>
            <w:r>
              <w:rPr>
                <w:i/>
                <w:color w:val="231F20"/>
                <w:w w:val="110"/>
                <w:lang w:val="ru-RU"/>
              </w:rPr>
              <w:t>Отражать</w:t>
            </w:r>
            <w:r>
              <w:rPr>
                <w:color w:val="231F20"/>
                <w:w w:val="110"/>
                <w:lang w:val="ru-RU"/>
              </w:rPr>
              <w:t xml:space="preserve"> состав смесей с помощью понятия</w:t>
            </w:r>
          </w:p>
          <w:p>
            <w:pPr>
              <w:pStyle w:val="20"/>
              <w:spacing w:before="68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«доля» массовая и объемная.                     </w:t>
            </w:r>
            <w:r>
              <w:rPr>
                <w:i/>
                <w:color w:val="231F20"/>
                <w:w w:val="110"/>
                <w:lang w:val="ru-RU"/>
              </w:rPr>
              <w:t>Производить</w:t>
            </w:r>
            <w:r>
              <w:rPr>
                <w:color w:val="231F20"/>
                <w:w w:val="110"/>
                <w:lang w:val="ru-RU"/>
              </w:rPr>
              <w:t xml:space="preserve"> расчеты с использованием этого понятия.                     </w:t>
            </w:r>
            <w:r>
              <w:rPr>
                <w:i/>
                <w:color w:val="231F20"/>
                <w:w w:val="110"/>
                <w:lang w:val="ru-RU"/>
              </w:rPr>
              <w:t>Устанавливать</w:t>
            </w:r>
            <w:r>
              <w:rPr>
                <w:color w:val="231F20"/>
                <w:w w:val="110"/>
                <w:lang w:val="ru-RU"/>
              </w:rPr>
              <w:t xml:space="preserve"> зависимость между различиями в физических свойствах компонентов смесей и способами их разделения.</w:t>
            </w:r>
          </w:p>
        </w:tc>
        <w:tc>
          <w:tcPr>
            <w:tcW w:w="3968" w:type="dxa"/>
          </w:tcPr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задачей и условиями ее реализации.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pStyle w:val="20"/>
              <w:tabs>
                <w:tab w:val="left" w:pos="829"/>
              </w:tabs>
              <w:autoSpaceDE w:val="0"/>
              <w:autoSpaceDN w:val="0"/>
              <w:spacing w:before="7" w:line="235" w:lineRule="auto"/>
              <w:ind w:left="0" w:right="845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Style w:val="22"/>
                <w:lang w:val="ru-RU"/>
              </w:rPr>
              <w:t xml:space="preserve"> </w:t>
            </w:r>
            <w:r>
              <w:rPr>
                <w:lang w:val="ru-RU"/>
              </w:rPr>
              <w:t>Осуществлять выбор наиболее эффективных способов решения задач в зависимости от конкретных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условий.</w:t>
            </w:r>
          </w:p>
          <w:p>
            <w:pPr>
              <w:pStyle w:val="20"/>
              <w:spacing w:before="14"/>
              <w:ind w:left="0"/>
              <w:rPr>
                <w:lang w:val="ru-RU"/>
              </w:rPr>
            </w:pPr>
            <w:r>
              <w:rPr>
                <w:lang w:val="ru-RU"/>
              </w:rPr>
              <w:t>2. Строить доказательства в отношении выдвинутых гипотез и формулирование выводов.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iCs/>
                <w:lang w:val="ru-RU"/>
              </w:rPr>
              <w:t xml:space="preserve">Совершенствовать умение 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договариваться и приходить к общему решению в совместной деятельности.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rPr>
                <w:iCs/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iCs/>
                <w:lang w:val="ru-RU"/>
              </w:rPr>
              <w:t xml:space="preserve"> Формировать выраженную устойчивую учебно-познавательную мотивацию учения.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>
            <w:pPr>
              <w:rPr>
                <w:lang w:val="ru-RU"/>
              </w:rPr>
            </w:pP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51"/>
              <w:ind w:left="0" w:right="567"/>
              <w:jc w:val="both"/>
              <w:rPr>
                <w:i/>
                <w:lang w:val="ru-RU"/>
              </w:rPr>
            </w:pPr>
            <w:r>
              <w:rPr>
                <w:w w:val="110"/>
                <w:lang w:val="ru-RU"/>
              </w:rPr>
              <w:t>Дисперсные системы.</w:t>
            </w:r>
            <w:r>
              <w:rPr>
                <w:b/>
                <w:lang w:val="ru-RU"/>
              </w:rPr>
              <w:t xml:space="preserve"> Демонстрации. </w:t>
            </w:r>
            <w:r>
              <w:rPr>
                <w:i/>
                <w:lang w:val="ru-RU"/>
              </w:rPr>
              <w:t>Образцы различных дисперсных систем</w:t>
            </w:r>
            <w:r>
              <w:rPr>
                <w:lang w:val="ru-RU"/>
              </w:rPr>
              <w:t xml:space="preserve">: </w:t>
            </w:r>
            <w:r>
              <w:rPr>
                <w:i/>
                <w:lang w:val="ru-RU"/>
              </w:rPr>
              <w:t xml:space="preserve">эмульсии, суспензии, аэрозоли, гели и золи. Получение коллоид­ ного раствора из хлорида железа </w:t>
            </w:r>
            <w:r>
              <w:rPr>
                <w:lang w:val="ru-RU"/>
              </w:rPr>
              <w:t>(</w:t>
            </w:r>
            <w:r>
              <w:t>III</w:t>
            </w:r>
            <w:r>
              <w:rPr>
                <w:lang w:val="ru-RU"/>
              </w:rPr>
              <w:t xml:space="preserve">). </w:t>
            </w:r>
            <w:r>
              <w:rPr>
                <w:i/>
                <w:lang w:val="ru-RU"/>
              </w:rPr>
              <w:t>Коагуляция полученного раствора. Эффект Тиндаля.</w:t>
            </w:r>
          </w:p>
          <w:p>
            <w:pPr>
              <w:pStyle w:val="20"/>
              <w:spacing w:before="71"/>
              <w:ind w:left="0" w:right="567"/>
              <w:rPr>
                <w:i/>
                <w:lang w:val="ru-RU"/>
              </w:rPr>
            </w:pPr>
            <w:r>
              <w:rPr>
                <w:b/>
                <w:w w:val="95"/>
                <w:lang w:val="ru-RU"/>
              </w:rPr>
              <w:t xml:space="preserve">Лабораторные опыты. </w:t>
            </w:r>
            <w:r>
              <w:rPr>
                <w:w w:val="95"/>
                <w:lang w:val="ru-RU"/>
              </w:rPr>
              <w:t>5</w:t>
            </w:r>
            <w:r>
              <w:rPr>
                <w:i/>
                <w:w w:val="95"/>
                <w:lang w:val="ru-RU"/>
              </w:rPr>
              <w:t>.</w:t>
            </w:r>
            <w:r>
              <w:rPr>
                <w:i/>
                <w:spacing w:val="-6"/>
                <w:w w:val="95"/>
                <w:lang w:val="ru-RU"/>
              </w:rPr>
              <w:t xml:space="preserve"> </w:t>
            </w:r>
            <w:r>
              <w:rPr>
                <w:i/>
                <w:w w:val="95"/>
                <w:lang w:val="ru-RU"/>
              </w:rPr>
              <w:t>Озна</w:t>
            </w:r>
            <w:r>
              <w:rPr>
                <w:i/>
                <w:lang w:val="ru-RU"/>
              </w:rPr>
              <w:t>комление с дисперсными системами.</w:t>
            </w:r>
          </w:p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"https://resh.edu.ru/subject/lesson/4939/start/151134/"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resh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edu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subject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lesson</w:t>
            </w:r>
            <w:r>
              <w:rPr>
                <w:rStyle w:val="8"/>
                <w:sz w:val="26"/>
                <w:szCs w:val="26"/>
                <w:lang w:val="ru-RU"/>
              </w:rPr>
              <w:t>/4939/</w:t>
            </w:r>
            <w:r>
              <w:rPr>
                <w:rStyle w:val="8"/>
                <w:sz w:val="26"/>
                <w:szCs w:val="26"/>
              </w:rPr>
              <w:t>start</w:t>
            </w:r>
            <w:r>
              <w:rPr>
                <w:rStyle w:val="8"/>
                <w:sz w:val="26"/>
                <w:szCs w:val="26"/>
                <w:lang w:val="ru-RU"/>
              </w:rPr>
              <w:t>/151134/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</w:tc>
        <w:tc>
          <w:tcPr>
            <w:tcW w:w="3405" w:type="dxa"/>
          </w:tcPr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w w:val="105"/>
                <w:lang w:val="ru-RU"/>
              </w:rPr>
              <w:t>Понятие о дисперсных системах. Дисперсная фаза и дисперсионная среда. Классификация дисперсных систем в зависимости от</w:t>
            </w:r>
            <w:r>
              <w:rPr>
                <w:spacing w:val="-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агрегатного</w:t>
            </w:r>
            <w:r>
              <w:rPr>
                <w:spacing w:val="-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состояния</w:t>
            </w:r>
            <w:r>
              <w:rPr>
                <w:spacing w:val="-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дисперсной фазы и дисперсионной среды.</w:t>
            </w:r>
            <w:r>
              <w:rPr>
                <w:spacing w:val="-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Гомогенные</w:t>
            </w:r>
            <w:r>
              <w:rPr>
                <w:spacing w:val="-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-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гетероген</w:t>
            </w:r>
            <w:r>
              <w:rPr>
                <w:lang w:val="ru-RU"/>
              </w:rPr>
              <w:t xml:space="preserve">ные дисперсные системы. </w:t>
            </w:r>
            <w:r>
              <w:rPr>
                <w:spacing w:val="-3"/>
                <w:lang w:val="ru-RU"/>
              </w:rPr>
              <w:t>Грубо</w:t>
            </w:r>
            <w:r>
              <w:rPr>
                <w:w w:val="105"/>
                <w:lang w:val="ru-RU"/>
              </w:rPr>
              <w:t>дисперсные</w:t>
            </w:r>
            <w:r>
              <w:rPr>
                <w:spacing w:val="-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системы:</w:t>
            </w:r>
            <w:r>
              <w:rPr>
                <w:spacing w:val="-3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эмульсии, </w:t>
            </w:r>
            <w:r>
              <w:rPr>
                <w:lang w:val="ru-RU"/>
              </w:rPr>
              <w:t>суспензии, аэрозоли; их предста</w:t>
            </w:r>
            <w:r>
              <w:rPr>
                <w:w w:val="105"/>
                <w:lang w:val="ru-RU"/>
              </w:rPr>
              <w:t>вители и значение. Тонкодис</w:t>
            </w:r>
            <w:r>
              <w:rPr>
                <w:lang w:val="ru-RU"/>
              </w:rPr>
              <w:t>персные системы: гели и</w:t>
            </w:r>
            <w:r>
              <w:rPr>
                <w:spacing w:val="-26"/>
                <w:lang w:val="ru-RU"/>
              </w:rPr>
              <w:t xml:space="preserve"> </w:t>
            </w:r>
            <w:r>
              <w:rPr>
                <w:lang w:val="ru-RU"/>
              </w:rPr>
              <w:t>золи; их представители и значение. Коллоидные системы, их отличия от истинных растворов.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w w:val="105"/>
                <w:lang w:val="ru-RU"/>
              </w:rPr>
              <w:t xml:space="preserve">Эффект Тиндаля. </w:t>
            </w:r>
            <w:r>
              <w:rPr>
                <w:spacing w:val="-3"/>
                <w:w w:val="105"/>
                <w:lang w:val="ru-RU"/>
              </w:rPr>
              <w:t xml:space="preserve">Гели: </w:t>
            </w:r>
            <w:r>
              <w:rPr>
                <w:w w:val="105"/>
                <w:lang w:val="ru-RU"/>
              </w:rPr>
              <w:t>пищевые, косметические, медицин</w:t>
            </w:r>
            <w:r>
              <w:rPr>
                <w:lang w:val="ru-RU"/>
              </w:rPr>
              <w:t>ские, биологические и минераль</w:t>
            </w:r>
            <w:r>
              <w:rPr>
                <w:w w:val="105"/>
                <w:lang w:val="ru-RU"/>
              </w:rPr>
              <w:t>ные;</w:t>
            </w:r>
            <w:r>
              <w:rPr>
                <w:spacing w:val="-3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их</w:t>
            </w:r>
            <w:r>
              <w:rPr>
                <w:spacing w:val="-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представители</w:t>
            </w:r>
            <w:r>
              <w:rPr>
                <w:spacing w:val="-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-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значе</w:t>
            </w:r>
            <w:r>
              <w:rPr>
                <w:lang w:val="ru-RU"/>
              </w:rPr>
              <w:t xml:space="preserve">ние. </w:t>
            </w:r>
          </w:p>
        </w:tc>
        <w:tc>
          <w:tcPr>
            <w:tcW w:w="3684" w:type="dxa"/>
          </w:tcPr>
          <w:p>
            <w:pPr>
              <w:pStyle w:val="20"/>
              <w:spacing w:before="84"/>
              <w:ind w:left="0" w:right="567"/>
              <w:rPr>
                <w:lang w:val="ru-RU"/>
              </w:rPr>
            </w:pPr>
            <w:r>
              <w:rPr>
                <w:i/>
                <w:lang w:val="ru-RU"/>
              </w:rPr>
              <w:t xml:space="preserve">Характеризовать </w:t>
            </w:r>
            <w:r>
              <w:rPr>
                <w:lang w:val="ru-RU"/>
              </w:rPr>
              <w:t>различные типы дисперсных систем на основе агрегатного состояния дисперсной фазы и дисперсионной среды.</w:t>
            </w:r>
            <w:r>
              <w:rPr>
                <w:i/>
                <w:lang w:val="ru-RU"/>
              </w:rPr>
              <w:t xml:space="preserve"> Раскрывать </w:t>
            </w:r>
            <w:r>
              <w:rPr>
                <w:lang w:val="ru-RU"/>
              </w:rPr>
              <w:t>роль различных типов дисперсных систем</w:t>
            </w:r>
          </w:p>
          <w:p>
            <w:pPr>
              <w:pStyle w:val="20"/>
              <w:spacing w:before="68"/>
              <w:ind w:left="0" w:right="567"/>
              <w:rPr>
                <w:w w:val="110"/>
                <w:lang w:val="ru-RU"/>
              </w:rPr>
            </w:pPr>
            <w:r>
              <w:rPr>
                <w:lang w:val="ru-RU"/>
              </w:rPr>
              <w:t>в жизни природы и общества.</w:t>
            </w:r>
          </w:p>
        </w:tc>
        <w:tc>
          <w:tcPr>
            <w:tcW w:w="3968" w:type="dxa"/>
            <w:vMerge w:val="restart"/>
            <w:tcBorders>
              <w:top w:val="nil"/>
            </w:tcBorders>
          </w:tcPr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  <w:r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                       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Style w:val="22"/>
                <w:lang w:val="ru-RU"/>
              </w:rPr>
              <w:t xml:space="preserve"> </w:t>
            </w:r>
            <w:r>
              <w:rPr>
                <w:lang w:val="ru-RU"/>
              </w:rPr>
              <w:t xml:space="preserve">Формировать </w:t>
            </w:r>
            <w:r>
              <w:rPr>
                <w:iCs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2.  </w:t>
            </w:r>
            <w:r>
              <w:rPr>
                <w:rStyle w:val="22"/>
                <w:sz w:val="22"/>
                <w:szCs w:val="22"/>
              </w:rPr>
              <w:t>Формировать умения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Коммуникативные: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iCs/>
                <w:lang w:val="ru-RU"/>
              </w:rPr>
              <w:t>Аргументировать свою позицию и координировать ее с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позициями партнеров в сотрудничестве при выработке общего решения в совместной деятельности.                                                      </w:t>
            </w:r>
            <w:r>
              <w:rPr>
                <w:lang w:val="ru-RU"/>
              </w:rPr>
              <w:t>2. Адекватно использовать речевые средства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для решения различных коммуникативных задач; владеть устной и письменной речью; строить монологическое контекстное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высказывание</w:t>
            </w:r>
            <w:r>
              <w:rPr>
                <w:b/>
                <w:u w:val="single"/>
                <w:lang w:val="ru-RU"/>
              </w:rPr>
              <w:t xml:space="preserve"> 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pStyle w:val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Style w:val="21"/>
                <w:sz w:val="22"/>
                <w:szCs w:val="22"/>
              </w:rPr>
              <w:t xml:space="preserve">Уметь оценивать правильность выполнения учебной задачи, собственные возможности её решения.                     </w:t>
            </w:r>
            <w:r>
              <w:rPr>
                <w:sz w:val="22"/>
                <w:szCs w:val="22"/>
              </w:rPr>
              <w:t>2.</w:t>
            </w:r>
            <w:r>
              <w:rPr>
                <w:iCs/>
                <w:sz w:val="22"/>
                <w:szCs w:val="22"/>
              </w:rPr>
              <w:t>Анализировать </w:t>
            </w:r>
            <w:r>
              <w:rPr>
                <w:sz w:val="22"/>
                <w:szCs w:val="22"/>
              </w:rPr>
              <w:t>эмоциональные состояния, полученные от успешной (неуспешной) деятельности, </w:t>
            </w:r>
            <w:r>
              <w:rPr>
                <w:iCs/>
                <w:sz w:val="22"/>
                <w:szCs w:val="22"/>
              </w:rPr>
              <w:t>оценивать </w:t>
            </w:r>
            <w:r>
              <w:rPr>
                <w:sz w:val="22"/>
                <w:szCs w:val="22"/>
              </w:rPr>
              <w:t>их влияние на настроение человека.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71"/>
              <w:ind w:left="0" w:right="567"/>
              <w:rPr>
                <w:w w:val="110"/>
              </w:rPr>
            </w:pPr>
          </w:p>
          <w:p>
            <w:pPr>
              <w:pStyle w:val="20"/>
              <w:spacing w:before="71"/>
              <w:ind w:left="0" w:right="567"/>
              <w:rPr>
                <w:b/>
                <w:w w:val="110"/>
                <w:lang w:val="ru-RU"/>
              </w:rPr>
            </w:pPr>
            <w:r>
              <w:rPr>
                <w:b/>
                <w:w w:val="110"/>
              </w:rPr>
              <w:t>Практическая работа № 1</w:t>
            </w:r>
            <w:r>
              <w:rPr>
                <w:b/>
                <w:w w:val="110"/>
                <w:lang w:val="ru-RU"/>
              </w:rPr>
              <w:t>.</w:t>
            </w:r>
          </w:p>
        </w:tc>
        <w:tc>
          <w:tcPr>
            <w:tcW w:w="3405" w:type="dxa"/>
          </w:tcPr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 xml:space="preserve">Получение, собирание и распознавание газов: водорода, кислорода, углекислого газа, аммиака, </w:t>
            </w:r>
            <w:r>
              <w:rPr>
                <w:i/>
                <w:lang w:val="ru-RU"/>
              </w:rPr>
              <w:t>этилена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ацетилена.</w:t>
            </w:r>
          </w:p>
        </w:tc>
        <w:tc>
          <w:tcPr>
            <w:tcW w:w="3684" w:type="dxa"/>
          </w:tcPr>
          <w:p>
            <w:pPr>
              <w:pStyle w:val="20"/>
              <w:spacing w:before="68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Проводить, наблюдать и описывать химический эксперимент по получению, собиранию и распознаванию газов.</w:t>
            </w:r>
          </w:p>
        </w:tc>
        <w:tc>
          <w:tcPr>
            <w:tcW w:w="3968" w:type="dxa"/>
            <w:vMerge w:val="continue"/>
          </w:tcPr>
          <w:p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37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Повторение и обобщение тем «Строение атома»</w:t>
            </w:r>
          </w:p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и «Строение вещества», подготовка к контрольной работе</w:t>
            </w:r>
          </w:p>
        </w:tc>
        <w:tc>
          <w:tcPr>
            <w:tcW w:w="7089" w:type="dxa"/>
            <w:gridSpan w:val="2"/>
          </w:tcPr>
          <w:p>
            <w:pPr>
              <w:pStyle w:val="20"/>
              <w:spacing w:before="37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Обобщать понятия «</w:t>
            </w:r>
            <w:r>
              <w:rPr>
                <w:i/>
                <w:w w:val="110"/>
              </w:rPr>
              <w:t>s</w:t>
            </w:r>
            <w:r>
              <w:rPr>
                <w:w w:val="110"/>
                <w:lang w:val="ru-RU"/>
              </w:rPr>
              <w:t>-орбиталь»,</w:t>
            </w:r>
            <w:r>
              <w:rPr>
                <w:lang w:val="ru-RU"/>
              </w:rPr>
              <w:t xml:space="preserve"> «</w:t>
            </w:r>
            <w:r>
              <w:rPr>
                <w:i/>
              </w:rPr>
              <w:t>p</w:t>
            </w:r>
            <w:r>
              <w:rPr>
                <w:lang w:val="ru-RU"/>
              </w:rPr>
              <w:t>-орбиталь», «</w:t>
            </w:r>
            <w:r>
              <w:rPr>
                <w:i/>
              </w:rPr>
              <w:t>d</w:t>
            </w:r>
            <w:r>
              <w:rPr>
                <w:lang w:val="ru-RU"/>
              </w:rPr>
              <w:t>-</w:t>
            </w:r>
            <w:r>
              <w:rPr>
                <w:i/>
                <w:lang w:val="ru-RU"/>
              </w:rPr>
              <w:t>орбиталь</w:t>
            </w:r>
            <w:r>
              <w:rPr>
                <w:lang w:val="ru-RU"/>
              </w:rPr>
              <w:t>»,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«ковалентная неполярная связь»,</w:t>
            </w:r>
            <w:r>
              <w:rPr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«ковалентная полярная связь»,</w:t>
            </w:r>
            <w:r>
              <w:rPr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«ионная связь», «водородная связь», «металлическая связь»,</w:t>
            </w:r>
            <w:r>
              <w:rPr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«ионная кристаллическая решетка», «атомная кристаллическая решетка», «молекулярная кристаллическая решетка», «металлическая кристаллическая решетка».</w:t>
            </w:r>
            <w:r>
              <w:rPr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Ограничивать понятия «химическая связь», «кристаллическая решетка».</w:t>
            </w:r>
          </w:p>
        </w:tc>
        <w:tc>
          <w:tcPr>
            <w:tcW w:w="3968" w:type="dxa"/>
            <w:vMerge w:val="continue"/>
          </w:tcPr>
          <w:p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37"/>
              <w:ind w:left="0" w:right="567"/>
              <w:rPr>
                <w:w w:val="110"/>
                <w:lang w:val="ru-RU"/>
              </w:rPr>
            </w:pPr>
            <w:r>
              <w:rPr>
                <w:b/>
                <w:w w:val="110"/>
                <w:lang w:val="ru-RU"/>
              </w:rPr>
              <w:t>Контрольная работа № 1</w:t>
            </w:r>
            <w:r>
              <w:rPr>
                <w:w w:val="110"/>
                <w:lang w:val="ru-RU"/>
              </w:rPr>
              <w:t xml:space="preserve"> по темам «Строение атома» и «Строение вещества».</w:t>
            </w:r>
          </w:p>
        </w:tc>
        <w:tc>
          <w:tcPr>
            <w:tcW w:w="7089" w:type="dxa"/>
            <w:gridSpan w:val="2"/>
          </w:tcPr>
          <w:p>
            <w:pPr>
              <w:pStyle w:val="20"/>
              <w:spacing w:before="37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Описывать и характеризовать структуру таблицы «Периодическая система химических элементов                                Д. И. Менделеева» (короткая форма) Проводить рефлексию собственных достижений в познании строения атома и строения вещества. Анализировать результаты контрольной работы и выстраивать пути достижения желаемого уровня успешности.</w:t>
            </w:r>
          </w:p>
        </w:tc>
        <w:tc>
          <w:tcPr>
            <w:tcW w:w="3968" w:type="dxa"/>
            <w:vMerge w:val="continue"/>
          </w:tcPr>
          <w:p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559" w:type="dxa"/>
            <w:gridSpan w:val="7"/>
          </w:tcPr>
          <w:p>
            <w:pPr>
              <w:rPr>
                <w:lang w:val="ru-RU"/>
              </w:rPr>
            </w:pPr>
          </w:p>
          <w:p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  <w:r>
              <w:rPr>
                <w:color w:val="231F20"/>
                <w:w w:val="95"/>
                <w:sz w:val="24"/>
                <w:szCs w:val="24"/>
              </w:rPr>
              <w:t>ТЕМА 3. ЭЛЕКТРОЛИТИЧЕСКАЯ ДИССОЦИАЦИЯ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74" w:type="dxa"/>
            <w:gridSpan w:val="2"/>
          </w:tcPr>
          <w:p>
            <w:pPr>
              <w:rPr>
                <w:lang w:val="ru-RU"/>
              </w:rPr>
            </w:pPr>
          </w:p>
        </w:tc>
        <w:tc>
          <w:tcPr>
            <w:tcW w:w="2953" w:type="dxa"/>
          </w:tcPr>
          <w:p>
            <w:pPr>
              <w:pStyle w:val="20"/>
              <w:spacing w:before="54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Растворы.</w:t>
            </w:r>
            <w:r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>
              <w:rPr>
                <w:color w:val="231F20"/>
                <w:w w:val="105"/>
                <w:lang w:val="ru-RU"/>
              </w:rPr>
              <w:t>Различная рас</w:t>
            </w:r>
            <w:r>
              <w:rPr>
                <w:color w:val="231F20"/>
                <w:w w:val="110"/>
                <w:lang w:val="ru-RU"/>
              </w:rPr>
              <w:t>творимость веществ в воде и иных растворителях. Изменение окраски вещества при переходе из твердого состояния в раствор</w:t>
            </w:r>
          </w:p>
          <w:p>
            <w:pPr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(на примере сульфата меди (</w:t>
            </w:r>
            <w:r>
              <w:rPr>
                <w:color w:val="231F20"/>
                <w:w w:val="110"/>
              </w:rPr>
              <w:t>II</w:t>
            </w:r>
            <w:r>
              <w:rPr>
                <w:color w:val="231F20"/>
                <w:w w:val="110"/>
                <w:lang w:val="ru-RU"/>
              </w:rPr>
              <w:t>), хлорида кобальта (</w:t>
            </w:r>
            <w:r>
              <w:rPr>
                <w:color w:val="231F20"/>
                <w:w w:val="110"/>
              </w:rPr>
              <w:t>II</w:t>
            </w:r>
            <w:r>
              <w:rPr>
                <w:color w:val="231F20"/>
                <w:w w:val="110"/>
                <w:lang w:val="ru-RU"/>
              </w:rPr>
              <w:t>)).</w:t>
            </w:r>
          </w:p>
        </w:tc>
        <w:tc>
          <w:tcPr>
            <w:tcW w:w="3405" w:type="dxa"/>
          </w:tcPr>
          <w:p>
            <w:pPr>
              <w:pStyle w:val="20"/>
              <w:spacing w:before="78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Растворы как гомогенные системы. </w:t>
            </w:r>
            <w:r>
              <w:rPr>
                <w:i/>
                <w:color w:val="231F20"/>
                <w:w w:val="110"/>
                <w:lang w:val="ru-RU"/>
              </w:rPr>
              <w:t xml:space="preserve">Растворение </w:t>
            </w:r>
            <w:r>
              <w:rPr>
                <w:i/>
                <w:color w:val="231F20"/>
                <w:spacing w:val="-3"/>
                <w:w w:val="110"/>
                <w:lang w:val="ru-RU"/>
              </w:rPr>
              <w:t xml:space="preserve">как </w:t>
            </w:r>
            <w:r>
              <w:rPr>
                <w:i/>
                <w:color w:val="231F20"/>
                <w:w w:val="110"/>
                <w:lang w:val="ru-RU"/>
              </w:rPr>
              <w:t>физико­ химический</w:t>
            </w:r>
            <w:r>
              <w:rPr>
                <w:i/>
                <w:color w:val="231F20"/>
                <w:spacing w:val="-34"/>
                <w:w w:val="110"/>
                <w:lang w:val="ru-RU"/>
              </w:rPr>
              <w:t xml:space="preserve"> </w:t>
            </w:r>
            <w:r>
              <w:rPr>
                <w:i/>
                <w:color w:val="231F20"/>
                <w:w w:val="110"/>
                <w:lang w:val="ru-RU"/>
              </w:rPr>
              <w:t>процесс.</w:t>
            </w:r>
            <w:r>
              <w:rPr>
                <w:i/>
                <w:color w:val="231F20"/>
                <w:spacing w:val="-34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Роль</w:t>
            </w:r>
            <w:r>
              <w:rPr>
                <w:color w:val="231F20"/>
                <w:spacing w:val="-37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воды в процессе растворения веществ. Растворимость и классификация веществ по этому признаку: растворимые, малорастворимые и нерастворимые. Массовая</w:t>
            </w:r>
            <w:r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доля вещества в</w:t>
            </w:r>
            <w:r>
              <w:rPr>
                <w:color w:val="231F20"/>
                <w:spacing w:val="-25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растворе.</w:t>
            </w:r>
          </w:p>
          <w:p>
            <w:pPr>
              <w:rPr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Молярная концентрация веще­ ства. Отличие свойств раство­ ра от свойств чистого раство­ рителя и растворенного веще­ ства. </w:t>
            </w:r>
            <w:r>
              <w:rPr>
                <w:i/>
                <w:color w:val="231F20"/>
              </w:rPr>
              <w:t>Минеральные воды как природные растворы.</w:t>
            </w:r>
          </w:p>
        </w:tc>
        <w:tc>
          <w:tcPr>
            <w:tcW w:w="3684" w:type="dxa"/>
          </w:tcPr>
          <w:p>
            <w:pPr>
              <w:pStyle w:val="20"/>
              <w:spacing w:before="65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Определять</w:t>
            </w:r>
            <w:r>
              <w:rPr>
                <w:color w:val="231F20"/>
                <w:w w:val="110"/>
                <w:lang w:val="ru-RU"/>
              </w:rPr>
              <w:t xml:space="preserve"> понятия «растворы» и</w:t>
            </w:r>
          </w:p>
          <w:p>
            <w:pPr>
              <w:rPr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 xml:space="preserve">«растворимость». </w:t>
            </w:r>
            <w:r>
              <w:rPr>
                <w:i/>
                <w:color w:val="231F20"/>
                <w:w w:val="105"/>
                <w:lang w:val="ru-RU"/>
              </w:rPr>
              <w:t>Классифицировать</w:t>
            </w:r>
            <w:r>
              <w:rPr>
                <w:color w:val="231F20"/>
                <w:w w:val="105"/>
                <w:lang w:val="ru-RU"/>
              </w:rPr>
              <w:t xml:space="preserve"> вещества по признаку растворимости. </w:t>
            </w:r>
            <w:r>
              <w:rPr>
                <w:i/>
                <w:color w:val="231F20"/>
                <w:w w:val="105"/>
                <w:lang w:val="ru-RU"/>
              </w:rPr>
              <w:t>Отражать</w:t>
            </w:r>
            <w:r>
              <w:rPr>
                <w:color w:val="231F20"/>
                <w:w w:val="105"/>
                <w:lang w:val="ru-RU"/>
              </w:rPr>
              <w:t xml:space="preserve"> состав раствора с помощью понятий «массовая доля вещества в растворе» и </w:t>
            </w:r>
            <w:r>
              <w:rPr>
                <w:i/>
                <w:color w:val="231F20"/>
                <w:w w:val="105"/>
                <w:lang w:val="ru-RU"/>
              </w:rPr>
              <w:t>«мо</w:t>
            </w:r>
            <w:r>
              <w:rPr>
                <w:i/>
                <w:color w:val="231F20"/>
                <w:lang w:val="ru-RU"/>
              </w:rPr>
              <w:t>лярная концентрация вещества».</w:t>
            </w:r>
          </w:p>
        </w:tc>
        <w:tc>
          <w:tcPr>
            <w:tcW w:w="3968" w:type="dxa"/>
          </w:tcPr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задачей и условиями ее реализации.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t> </w:t>
            </w:r>
            <w:r>
              <w:rPr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2. Строить логическое рассуждение, включающее установление причинно-следственных связей.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iCs/>
                <w:lang w:val="ru-RU"/>
              </w:rPr>
              <w:t>Развивать умение продуктивно разрешать конфликты на основе учета интересов и позиций всех его участников.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rPr>
                <w:iCs/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iCs/>
                <w:lang w:val="ru-RU"/>
              </w:rPr>
              <w:t xml:space="preserve"> Формировать выраженную устойчивую учебно-познавательную мотивацию учения.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>
            <w:pPr>
              <w:rPr>
                <w:lang w:val="ru-RU"/>
              </w:rPr>
            </w:pP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Электролиты и неэлектролиты.</w:t>
            </w:r>
            <w:r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>
              <w:rPr>
                <w:color w:val="231F20"/>
                <w:w w:val="110"/>
                <w:lang w:val="ru-RU"/>
              </w:rPr>
              <w:t>Образцы веществ-электролитов и неэлектролитов. Исследование электрической проводимости растворов электролитов и неэлектролитов. Зависимость степени электролитической диссоциации от концентрации вещества в растворе</w:t>
            </w:r>
          </w:p>
        </w:tc>
        <w:tc>
          <w:tcPr>
            <w:tcW w:w="3405" w:type="dxa"/>
          </w:tcPr>
          <w:p>
            <w:pPr>
              <w:pStyle w:val="20"/>
              <w:spacing w:before="54"/>
              <w:ind w:left="0" w:right="567"/>
              <w:rPr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 xml:space="preserve">Понятие об электролитах и неэлектролитах. Основные положения теории электролитической диссоциации. </w:t>
            </w:r>
            <w:r>
              <w:rPr>
                <w:i/>
                <w:color w:val="231F20"/>
                <w:w w:val="105"/>
                <w:lang w:val="ru-RU"/>
              </w:rPr>
              <w:t>Механизм диссоциации веществ. Электролитиче</w:t>
            </w:r>
            <w:r>
              <w:rPr>
                <w:i/>
                <w:color w:val="231F20"/>
                <w:lang w:val="ru-RU"/>
              </w:rPr>
              <w:t>ская диссоциация как результат гидратации электролита. Ступенчатая диссоциация электро</w:t>
            </w:r>
            <w:r>
              <w:rPr>
                <w:i/>
                <w:color w:val="231F20"/>
                <w:w w:val="105"/>
                <w:lang w:val="ru-RU"/>
              </w:rPr>
              <w:t xml:space="preserve">литов. </w:t>
            </w:r>
            <w:r>
              <w:rPr>
                <w:color w:val="231F20"/>
                <w:w w:val="105"/>
                <w:lang w:val="ru-RU"/>
              </w:rPr>
              <w:t>Степень электролитической диссоциации.</w:t>
            </w:r>
          </w:p>
          <w:p>
            <w:pPr>
              <w:pStyle w:val="20"/>
              <w:spacing w:before="71"/>
              <w:ind w:left="0" w:right="567"/>
              <w:rPr>
                <w:color w:val="231F20"/>
                <w:w w:val="105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Сильные и слабые электролиты. Уравнения электролитической диссоциации. Понятие о среде </w:t>
            </w:r>
            <w:r>
              <w:rPr>
                <w:color w:val="231F20"/>
                <w:w w:val="105"/>
                <w:lang w:val="ru-RU"/>
              </w:rPr>
              <w:t>растворов (</w:t>
            </w:r>
            <w:r>
              <w:rPr>
                <w:i/>
                <w:color w:val="231F20"/>
                <w:w w:val="105"/>
                <w:lang w:val="ru-RU"/>
              </w:rPr>
              <w:t>рН среды</w:t>
            </w:r>
            <w:r>
              <w:rPr>
                <w:color w:val="231F20"/>
                <w:w w:val="105"/>
                <w:lang w:val="ru-RU"/>
              </w:rPr>
              <w:t>).</w:t>
            </w:r>
          </w:p>
        </w:tc>
        <w:tc>
          <w:tcPr>
            <w:tcW w:w="3684" w:type="dxa"/>
          </w:tcPr>
          <w:p>
            <w:pPr>
              <w:pStyle w:val="20"/>
              <w:spacing w:before="55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Определять</w:t>
            </w:r>
            <w:r>
              <w:rPr>
                <w:color w:val="231F20"/>
                <w:w w:val="110"/>
                <w:lang w:val="ru-RU"/>
              </w:rPr>
              <w:t xml:space="preserve"> понятия «электролиты», «неэлектролиты», «электролитическая диссоциация». </w:t>
            </w:r>
            <w:r>
              <w:rPr>
                <w:i/>
                <w:color w:val="231F20"/>
                <w:w w:val="110"/>
                <w:lang w:val="ru-RU"/>
              </w:rPr>
              <w:t>Формулировать</w:t>
            </w:r>
            <w:r>
              <w:rPr>
                <w:color w:val="231F20"/>
                <w:w w:val="110"/>
                <w:lang w:val="ru-RU"/>
              </w:rPr>
              <w:t xml:space="preserve"> основные положения теории электролитической диссоциации. </w:t>
            </w:r>
            <w:r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>
              <w:rPr>
                <w:color w:val="231F20"/>
                <w:w w:val="110"/>
                <w:lang w:val="ru-RU"/>
              </w:rPr>
              <w:t xml:space="preserve">способность электролита к диссоциации на основе степени электролитической диссоциации. </w:t>
            </w:r>
          </w:p>
          <w:p>
            <w:pPr>
              <w:pStyle w:val="20"/>
              <w:spacing w:before="55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Записывать</w:t>
            </w:r>
            <w:r>
              <w:rPr>
                <w:color w:val="231F20"/>
                <w:w w:val="110"/>
                <w:lang w:val="ru-RU"/>
              </w:rPr>
              <w:t xml:space="preserve"> уравнения электролитической</w:t>
            </w:r>
            <w:r>
              <w:rPr>
                <w:color w:val="231F20"/>
                <w:w w:val="105"/>
                <w:lang w:val="ru-RU"/>
              </w:rPr>
              <w:t xml:space="preserve"> диссоциации, </w:t>
            </w:r>
            <w:r>
              <w:rPr>
                <w:i/>
                <w:color w:val="231F20"/>
                <w:w w:val="105"/>
                <w:lang w:val="ru-RU"/>
              </w:rPr>
              <w:t>в том числе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и ступенчатой.</w:t>
            </w:r>
          </w:p>
          <w:p>
            <w:pPr>
              <w:pStyle w:val="20"/>
              <w:spacing w:before="68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демонстрационный химический эксперимент.</w:t>
            </w:r>
          </w:p>
          <w:p>
            <w:pPr>
              <w:pStyle w:val="20"/>
              <w:spacing w:before="68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968" w:type="dxa"/>
            <w:vMerge w:val="restart"/>
          </w:tcPr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2. 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>
            <w:pPr>
              <w:pStyle w:val="20"/>
              <w:tabs>
                <w:tab w:val="left" w:pos="829"/>
              </w:tabs>
              <w:autoSpaceDE w:val="0"/>
              <w:autoSpaceDN w:val="0"/>
              <w:spacing w:before="7" w:line="235" w:lineRule="auto"/>
              <w:ind w:left="0" w:right="478"/>
              <w:rPr>
                <w:lang w:val="ru-RU"/>
              </w:rPr>
            </w:pPr>
            <w:r>
              <w:rPr>
                <w:lang w:val="ru-RU"/>
              </w:rPr>
              <w:t>2.Обобщать понятия — осуществлять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логическую операцию перехода от видовых признаков к родовому понятию, от понятия с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lang w:val="ru-RU"/>
              </w:rPr>
              <w:t>меньшим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объёмом к понятию с большим объёмом.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pStyle w:val="20"/>
              <w:tabs>
                <w:tab w:val="left" w:pos="961"/>
              </w:tabs>
              <w:autoSpaceDE w:val="0"/>
              <w:autoSpaceDN w:val="0"/>
              <w:ind w:left="0"/>
              <w:rPr>
                <w:lang w:val="ru-RU"/>
              </w:rPr>
            </w:pPr>
            <w:r>
              <w:rPr>
                <w:lang w:val="ru-RU"/>
              </w:rPr>
              <w:t>1.Организовывать и планировать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учебное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>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>
            <w:pPr>
              <w:rPr>
                <w:lang w:val="ru-RU"/>
              </w:rPr>
            </w:pPr>
            <w:r>
              <w:rPr>
                <w:iCs/>
                <w:lang w:val="ru-RU"/>
              </w:rPr>
              <w:t xml:space="preserve">2. </w:t>
            </w:r>
            <w:r>
              <w:rPr>
                <w:lang w:val="ru-RU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rPr>
                <w:lang w:val="ru-RU"/>
              </w:rPr>
            </w:pPr>
            <w:r>
              <w:rPr>
                <w:iCs/>
                <w:lang w:val="ru-RU"/>
              </w:rPr>
              <w:t xml:space="preserve">1. </w:t>
            </w:r>
            <w:r>
              <w:rPr>
                <w:lang w:val="ru-RU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  <w:p>
            <w:pPr>
              <w:rPr>
                <w:lang w:val="ru-RU"/>
              </w:rPr>
            </w:pPr>
            <w:r>
              <w:rPr>
                <w:rStyle w:val="21"/>
                <w:sz w:val="22"/>
                <w:szCs w:val="22"/>
                <w:lang w:val="ru-RU"/>
              </w:rPr>
              <w:t>2. Формировать ответственное отношения к учению, готовности и способности, обучающихся к саморазвитию и самообразованию.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54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Кислоты в свете теории электролитической диссоциации.</w:t>
            </w:r>
            <w:r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Разбавление кон</w:t>
            </w:r>
            <w:r>
              <w:rPr>
                <w:color w:val="231F20"/>
                <w:w w:val="105"/>
                <w:lang w:val="ru-RU"/>
              </w:rPr>
              <w:t xml:space="preserve">центрированной серной кислоты. </w:t>
            </w:r>
            <w:r>
              <w:rPr>
                <w:i/>
                <w:color w:val="231F20"/>
                <w:lang w:val="ru-RU"/>
              </w:rPr>
              <w:t>Обугливание сахара и целлюлозы, концентрированной серной кислотой. Взаимодействие концен</w:t>
            </w:r>
            <w:r>
              <w:rPr>
                <w:i/>
                <w:color w:val="231F20"/>
                <w:w w:val="105"/>
                <w:lang w:val="ru-RU"/>
              </w:rPr>
              <w:t xml:space="preserve">трированной и разбавленной </w:t>
            </w:r>
            <w:r>
              <w:rPr>
                <w:i/>
                <w:color w:val="231F20"/>
                <w:lang w:val="ru-RU"/>
              </w:rPr>
              <w:t>азотной кислоты с медью.</w:t>
            </w:r>
            <w:r>
              <w:rPr>
                <w:color w:val="231F20"/>
                <w:w w:val="110"/>
                <w:lang w:val="ru-RU"/>
              </w:rPr>
              <w:t xml:space="preserve"> Коллекция природных органических кислот.</w:t>
            </w:r>
          </w:p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6. Озна</w:t>
            </w:r>
            <w:r>
              <w:rPr>
                <w:color w:val="231F20"/>
                <w:w w:val="105"/>
                <w:lang w:val="ru-RU"/>
              </w:rPr>
              <w:t>комление с коллекцией кислот.</w:t>
            </w:r>
          </w:p>
        </w:tc>
        <w:tc>
          <w:tcPr>
            <w:tcW w:w="3405" w:type="dxa"/>
          </w:tcPr>
          <w:p>
            <w:pPr>
              <w:pStyle w:val="20"/>
              <w:spacing w:before="54"/>
              <w:ind w:left="0" w:right="567"/>
              <w:rPr>
                <w:color w:val="231F20"/>
                <w:w w:val="105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Определение кислот в свете теории электролитической диссоциации. Окраска индикаторов в растворах кислот. Общие химические свойства неорганических и органических кислот в свете молекулярных и ионных представлений: взаимодействие с металлами, оксидами и гидроксидами металлов, солями. Условия возможности протекания реакций между электролитами. </w:t>
            </w:r>
            <w:r>
              <w:rPr>
                <w:i/>
                <w:color w:val="231F20"/>
                <w:w w:val="110"/>
                <w:lang w:val="ru-RU"/>
              </w:rPr>
              <w:t xml:space="preserve">Специфические </w:t>
            </w:r>
            <w:r>
              <w:rPr>
                <w:i/>
                <w:color w:val="231F20"/>
                <w:w w:val="105"/>
                <w:lang w:val="ru-RU"/>
              </w:rPr>
              <w:t>свойства азотной</w:t>
            </w:r>
            <w:r>
              <w:rPr>
                <w:color w:val="231F20"/>
                <w:w w:val="105"/>
                <w:lang w:val="ru-RU"/>
              </w:rPr>
              <w:t xml:space="preserve">, </w:t>
            </w:r>
            <w:r>
              <w:rPr>
                <w:i/>
                <w:color w:val="231F20"/>
                <w:w w:val="105"/>
                <w:lang w:val="ru-RU"/>
              </w:rPr>
              <w:t xml:space="preserve">концентрированной серной и муравьиной </w:t>
            </w:r>
            <w:r>
              <w:rPr>
                <w:i/>
                <w:color w:val="231F20"/>
                <w:w w:val="110"/>
                <w:lang w:val="ru-RU"/>
              </w:rPr>
              <w:t>кислот.</w:t>
            </w:r>
          </w:p>
        </w:tc>
        <w:tc>
          <w:tcPr>
            <w:tcW w:w="3684" w:type="dxa"/>
          </w:tcPr>
          <w:p>
            <w:pPr>
              <w:pStyle w:val="20"/>
              <w:spacing w:before="58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>
              <w:rPr>
                <w:color w:val="231F20"/>
                <w:w w:val="110"/>
                <w:lang w:val="ru-RU"/>
              </w:rPr>
              <w:t xml:space="preserve">кислоты в свете теории электролитической диссоциации. </w:t>
            </w:r>
          </w:p>
          <w:p>
            <w:pPr>
              <w:pStyle w:val="20"/>
              <w:spacing w:before="58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Различать</w:t>
            </w:r>
            <w:r>
              <w:rPr>
                <w:color w:val="231F20"/>
                <w:w w:val="110"/>
                <w:lang w:val="ru-RU"/>
              </w:rPr>
              <w:t xml:space="preserve"> общее, особенное и единичное в свойствах </w:t>
            </w:r>
            <w:r>
              <w:rPr>
                <w:i/>
                <w:color w:val="231F20"/>
                <w:w w:val="105"/>
                <w:lang w:val="ru-RU"/>
              </w:rPr>
              <w:t>азотной</w:t>
            </w:r>
            <w:r>
              <w:rPr>
                <w:color w:val="231F20"/>
                <w:w w:val="105"/>
                <w:lang w:val="ru-RU"/>
              </w:rPr>
              <w:t xml:space="preserve">, </w:t>
            </w:r>
            <w:r>
              <w:rPr>
                <w:i/>
                <w:color w:val="231F20"/>
                <w:w w:val="105"/>
                <w:lang w:val="ru-RU"/>
              </w:rPr>
              <w:t xml:space="preserve">концентрированной </w:t>
            </w:r>
            <w:r>
              <w:rPr>
                <w:i/>
                <w:color w:val="231F20"/>
                <w:lang w:val="ru-RU"/>
              </w:rPr>
              <w:t xml:space="preserve">серной и муравьиной </w:t>
            </w:r>
            <w:r>
              <w:rPr>
                <w:color w:val="231F20"/>
                <w:lang w:val="ru-RU"/>
              </w:rPr>
              <w:t>кислот.</w:t>
            </w:r>
          </w:p>
          <w:p>
            <w:pPr>
              <w:pStyle w:val="20"/>
              <w:spacing w:before="55"/>
              <w:ind w:left="0" w:right="567"/>
              <w:rPr>
                <w:i/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vMerge w:val="continue"/>
          </w:tcPr>
          <w:p>
            <w:pPr>
              <w:spacing w:before="182" w:after="273"/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2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37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Основания</w:t>
            </w:r>
            <w:r>
              <w:rPr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в свете теории электролитической диссоциации.</w:t>
            </w:r>
            <w:r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Коллекция щело</w:t>
            </w:r>
            <w:r>
              <w:rPr>
                <w:color w:val="231F20"/>
                <w:w w:val="110"/>
                <w:lang w:val="ru-RU"/>
              </w:rPr>
              <w:t>чей и свежеполученных нерастворимых гидроксидов различных металлов. Реакция нейтрализации. Получение нерастворимого основания и растворение его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 xml:space="preserve">в кислоте. </w:t>
            </w:r>
            <w:r>
              <w:rPr>
                <w:i/>
                <w:color w:val="231F20"/>
                <w:w w:val="105"/>
                <w:lang w:val="ru-RU"/>
              </w:rPr>
              <w:t>Получение аммиака</w:t>
            </w:r>
          </w:p>
          <w:p>
            <w:pPr>
              <w:pStyle w:val="20"/>
              <w:spacing w:before="4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и его взаимодействие с хлороводородом </w:t>
            </w:r>
            <w:r>
              <w:rPr>
                <w:color w:val="231F20"/>
                <w:lang w:val="ru-RU"/>
              </w:rPr>
              <w:t>(«</w:t>
            </w:r>
            <w:r>
              <w:rPr>
                <w:i/>
                <w:color w:val="231F20"/>
                <w:lang w:val="ru-RU"/>
              </w:rPr>
              <w:t>дым без огня</w:t>
            </w:r>
            <w:r>
              <w:rPr>
                <w:color w:val="231F20"/>
                <w:lang w:val="ru-RU"/>
              </w:rPr>
              <w:t>»).</w:t>
            </w:r>
          </w:p>
          <w:p>
            <w:pPr>
              <w:pStyle w:val="20"/>
              <w:ind w:left="0" w:right="567"/>
              <w:jc w:val="both"/>
              <w:rPr>
                <w:color w:val="231F20"/>
                <w:w w:val="105"/>
                <w:lang w:val="ru-RU"/>
              </w:rPr>
            </w:pPr>
            <w:r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7. Полу</w:t>
            </w:r>
            <w:r>
              <w:rPr>
                <w:color w:val="231F20"/>
                <w:w w:val="105"/>
                <w:lang w:val="ru-RU"/>
              </w:rPr>
              <w:t xml:space="preserve">чение и свойства нерастворимых оснований.  </w:t>
            </w:r>
          </w:p>
          <w:p>
            <w:pPr>
              <w:pStyle w:val="20"/>
              <w:ind w:left="0" w:right="567"/>
              <w:jc w:val="both"/>
              <w:rPr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>8.  Ознакомление</w:t>
            </w:r>
          </w:p>
          <w:p>
            <w:pPr>
              <w:pStyle w:val="20"/>
              <w:spacing w:before="71"/>
              <w:ind w:left="0" w:right="567"/>
              <w:rPr>
                <w:color w:val="231F20"/>
                <w:w w:val="105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с коллекцией оснований.</w:t>
            </w:r>
          </w:p>
        </w:tc>
        <w:tc>
          <w:tcPr>
            <w:tcW w:w="3405" w:type="dxa"/>
          </w:tcPr>
          <w:p>
            <w:pPr>
              <w:pStyle w:val="20"/>
              <w:spacing w:before="55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Определение оснований в свете теории электролитической диссоциации. Окраска индикаторов в растворах щелочей. Классификация оснований по признакам растворимости в воде, </w:t>
            </w:r>
            <w:r>
              <w:rPr>
                <w:i/>
                <w:color w:val="231F20"/>
                <w:w w:val="110"/>
                <w:lang w:val="ru-RU"/>
              </w:rPr>
              <w:t>наличия в со</w:t>
            </w:r>
            <w:r>
              <w:rPr>
                <w:i/>
                <w:color w:val="231F20"/>
                <w:w w:val="105"/>
                <w:lang w:val="ru-RU"/>
              </w:rPr>
              <w:t>ставе атомов кислорода</w:t>
            </w:r>
            <w:r>
              <w:rPr>
                <w:color w:val="231F20"/>
                <w:w w:val="105"/>
                <w:lang w:val="ru-RU"/>
              </w:rPr>
              <w:t xml:space="preserve">. Общие </w:t>
            </w:r>
            <w:r>
              <w:rPr>
                <w:color w:val="231F20"/>
                <w:w w:val="110"/>
                <w:lang w:val="ru-RU"/>
              </w:rPr>
              <w:t>химические свойства щелочей, нерастворимых оснований: взаимодействие с кислотами, кислотными оксидами, солями. Разложение нерастворимых основа</w:t>
            </w:r>
            <w:r>
              <w:rPr>
                <w:color w:val="231F20"/>
                <w:lang w:val="ru-RU"/>
              </w:rPr>
              <w:t xml:space="preserve">ний. </w:t>
            </w:r>
            <w:r>
              <w:rPr>
                <w:i/>
                <w:color w:val="231F20"/>
                <w:lang w:val="ru-RU"/>
              </w:rPr>
              <w:t>Взаимодействие щелочей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с органическими соединениями </w:t>
            </w:r>
            <w:r>
              <w:rPr>
                <w:color w:val="231F20"/>
                <w:lang w:val="ru-RU"/>
              </w:rPr>
              <w:t>(</w:t>
            </w:r>
            <w:r>
              <w:rPr>
                <w:i/>
                <w:color w:val="231F20"/>
                <w:lang w:val="ru-RU"/>
              </w:rPr>
              <w:t>фенолом, карбоновыми кислотами</w:t>
            </w:r>
            <w:r>
              <w:rPr>
                <w:color w:val="231F20"/>
                <w:lang w:val="ru-RU"/>
              </w:rPr>
              <w:t xml:space="preserve">). </w:t>
            </w:r>
            <w:r>
              <w:rPr>
                <w:i/>
                <w:color w:val="231F20"/>
                <w:lang w:val="ru-RU"/>
              </w:rPr>
              <w:t>Свойства бескислородных оснований</w:t>
            </w:r>
            <w:r>
              <w:rPr>
                <w:color w:val="231F20"/>
                <w:lang w:val="ru-RU"/>
              </w:rPr>
              <w:t xml:space="preserve">: </w:t>
            </w:r>
            <w:r>
              <w:rPr>
                <w:i/>
                <w:color w:val="231F20"/>
                <w:lang w:val="ru-RU"/>
              </w:rPr>
              <w:t>аммиака и аминов в сравнении.</w:t>
            </w:r>
          </w:p>
        </w:tc>
        <w:tc>
          <w:tcPr>
            <w:tcW w:w="3684" w:type="dxa"/>
          </w:tcPr>
          <w:p>
            <w:pPr>
              <w:pStyle w:val="20"/>
              <w:spacing w:before="56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Характеризовать основания в свете теории электролитической диссоциации. </w:t>
            </w:r>
          </w:p>
          <w:p>
            <w:pPr>
              <w:pStyle w:val="20"/>
              <w:spacing w:before="56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Различать общее, особенное и единичное в свойствах гидроксидов и бескислородных оснований.</w:t>
            </w:r>
          </w:p>
          <w:p>
            <w:pPr>
              <w:pStyle w:val="20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Проводить, наблюдать и описывать химический эксперимент с помощью родного языка и языка химии.</w:t>
            </w:r>
          </w:p>
        </w:tc>
        <w:tc>
          <w:tcPr>
            <w:tcW w:w="3968" w:type="dxa"/>
          </w:tcPr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color w:val="000000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2. Учиться самостоятельно ставить новые учебные цели и задачи, строить жизненные планы во временной перспективе.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pStyle w:val="20"/>
              <w:tabs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sz w:val="24"/>
                <w:lang w:val="ru-RU"/>
              </w:rPr>
            </w:pPr>
            <w:r>
              <w:rPr>
                <w:lang w:val="ru-RU"/>
              </w:rPr>
              <w:t>1. Строить логическое рассуждение, включающее установление причинно-следственных связей.</w:t>
            </w:r>
            <w:r>
              <w:rPr>
                <w:sz w:val="24"/>
                <w:lang w:val="ru-RU"/>
              </w:rPr>
              <w:t xml:space="preserve">                       2. </w:t>
            </w:r>
            <w:r>
              <w:rPr>
                <w:lang w:val="ru-RU"/>
              </w:rPr>
              <w:t>Осуществлять расширенный поиск информации с использованием ресурсов библиотек и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Интернета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 Формулировать собственное мнение и</w:t>
            </w:r>
            <w:r>
              <w:rPr>
                <w:spacing w:val="-19"/>
                <w:lang w:val="ru-RU"/>
              </w:rPr>
              <w:t xml:space="preserve"> </w:t>
            </w:r>
            <w:r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spacing w:before="182" w:after="273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1.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Соли в свете теории электролитической диссоциации.</w:t>
            </w:r>
            <w:r>
              <w:rPr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Повторный инструктаж по правилам техники безопасности в кабинете химии.</w:t>
            </w:r>
          </w:p>
          <w:p>
            <w:pPr>
              <w:pStyle w:val="20"/>
              <w:spacing w:before="83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b/>
                <w:color w:val="231F20"/>
                <w:lang w:val="ru-RU"/>
              </w:rPr>
              <w:t xml:space="preserve">Демонстрации. </w:t>
            </w:r>
            <w:r>
              <w:rPr>
                <w:color w:val="231F20"/>
                <w:lang w:val="ru-RU"/>
              </w:rPr>
              <w:t xml:space="preserve">Коллекция солей </w:t>
            </w:r>
            <w:r>
              <w:rPr>
                <w:color w:val="231F20"/>
                <w:w w:val="105"/>
                <w:lang w:val="ru-RU"/>
              </w:rPr>
              <w:t>различной окраски. Коллекция биологических материалов, содержащих карбонат и фосфат кальция. Коллекция кондитерских рыхлителей теста, объяснение принципа их действия и демонстрация разрыхлительной способности. Гашение соды уксусом. Ка</w:t>
            </w:r>
            <w:r>
              <w:rPr>
                <w:color w:val="231F20"/>
                <w:lang w:val="ru-RU"/>
              </w:rPr>
              <w:t xml:space="preserve">чественные реакции на катионы </w:t>
            </w:r>
            <w:r>
              <w:rPr>
                <w:color w:val="231F20"/>
                <w:w w:val="105"/>
                <w:lang w:val="ru-RU"/>
              </w:rPr>
              <w:t>и анионы. Вытеснение меди железом из раствора сульфата меди (</w:t>
            </w:r>
            <w:r>
              <w:rPr>
                <w:color w:val="231F20"/>
                <w:w w:val="105"/>
              </w:rPr>
              <w:t>II</w:t>
            </w:r>
            <w:r>
              <w:rPr>
                <w:color w:val="231F20"/>
                <w:w w:val="105"/>
                <w:lang w:val="ru-RU"/>
              </w:rPr>
              <w:t xml:space="preserve">). Получение иодида свинца и демонстрация его растворимости в зависимости от </w:t>
            </w:r>
            <w:r>
              <w:rPr>
                <w:color w:val="231F20"/>
                <w:lang w:val="ru-RU"/>
              </w:rPr>
              <w:t>температуры раствора (получение «золотых чешуек»).</w:t>
            </w:r>
            <w:r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9. Озна</w:t>
            </w:r>
            <w:r>
              <w:rPr>
                <w:color w:val="231F20"/>
                <w:w w:val="110"/>
                <w:lang w:val="ru-RU"/>
              </w:rPr>
              <w:t>комление с коллекцией природных минералов, содержащих соли.</w:t>
            </w:r>
          </w:p>
        </w:tc>
        <w:tc>
          <w:tcPr>
            <w:tcW w:w="3405" w:type="dxa"/>
          </w:tcPr>
          <w:p>
            <w:pPr>
              <w:pStyle w:val="20"/>
              <w:spacing w:before="77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Определение солей в свете теории электролитической диссоциации. Классификация солей: средние, кислые, </w:t>
            </w:r>
            <w:r>
              <w:rPr>
                <w:i/>
                <w:color w:val="231F20"/>
                <w:w w:val="110"/>
                <w:lang w:val="ru-RU"/>
              </w:rPr>
              <w:t>оснóвные</w:t>
            </w:r>
            <w:r>
              <w:rPr>
                <w:color w:val="231F20"/>
                <w:w w:val="110"/>
                <w:lang w:val="ru-RU"/>
              </w:rPr>
              <w:t xml:space="preserve">. Общие химические свойства солей: взаимодействие с кислотами, щелочами, металлами и солями. Электрохимический ряд напряжений металлов и его использование для характеристики восстановительных свойств металлов. </w:t>
            </w:r>
            <w:r>
              <w:rPr>
                <w:i/>
                <w:color w:val="231F20"/>
                <w:w w:val="110"/>
                <w:lang w:val="ru-RU"/>
              </w:rPr>
              <w:t xml:space="preserve">Свойства </w:t>
            </w:r>
            <w:r>
              <w:rPr>
                <w:i/>
                <w:color w:val="231F20"/>
                <w:lang w:val="ru-RU"/>
              </w:rPr>
              <w:t>кислых солей.</w:t>
            </w:r>
          </w:p>
          <w:p>
            <w:pPr>
              <w:pStyle w:val="20"/>
              <w:ind w:left="0" w:right="567"/>
              <w:jc w:val="both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Представители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солей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и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их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значение: карбонат кальция, ортофосфат</w:t>
            </w:r>
            <w:r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кальция.</w:t>
            </w:r>
          </w:p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05"/>
                <w:lang w:val="ru-RU"/>
              </w:rPr>
              <w:t xml:space="preserve">Качественные реакции на хлорид­, сульфат­ и карбонат­ани­ </w:t>
            </w:r>
            <w:r>
              <w:rPr>
                <w:i/>
                <w:color w:val="231F20"/>
                <w:lang w:val="ru-RU"/>
              </w:rPr>
              <w:t xml:space="preserve">оны, катион аммония, катионы </w:t>
            </w:r>
            <w:r>
              <w:rPr>
                <w:i/>
                <w:color w:val="231F20"/>
                <w:w w:val="105"/>
                <w:lang w:val="ru-RU"/>
              </w:rPr>
              <w:t xml:space="preserve">железа </w:t>
            </w:r>
            <w:r>
              <w:rPr>
                <w:color w:val="231F20"/>
                <w:w w:val="105"/>
                <w:lang w:val="ru-RU"/>
              </w:rPr>
              <w:t>(</w:t>
            </w:r>
            <w:r>
              <w:rPr>
                <w:color w:val="231F20"/>
                <w:w w:val="105"/>
              </w:rPr>
              <w:t>II</w:t>
            </w:r>
            <w:r>
              <w:rPr>
                <w:color w:val="231F20"/>
                <w:w w:val="105"/>
                <w:lang w:val="ru-RU"/>
              </w:rPr>
              <w:t xml:space="preserve">) </w:t>
            </w:r>
            <w:r>
              <w:rPr>
                <w:i/>
                <w:color w:val="231F20"/>
                <w:w w:val="105"/>
                <w:lang w:val="ru-RU"/>
              </w:rPr>
              <w:t xml:space="preserve">и железа </w:t>
            </w:r>
            <w:r>
              <w:rPr>
                <w:color w:val="231F20"/>
                <w:w w:val="105"/>
                <w:lang w:val="ru-RU"/>
              </w:rPr>
              <w:t>(</w:t>
            </w:r>
            <w:r>
              <w:rPr>
                <w:color w:val="231F20"/>
                <w:w w:val="105"/>
              </w:rPr>
              <w:t>III</w:t>
            </w:r>
            <w:r>
              <w:rPr>
                <w:color w:val="231F20"/>
                <w:w w:val="105"/>
                <w:lang w:val="ru-RU"/>
              </w:rPr>
              <w:t>).</w:t>
            </w:r>
          </w:p>
        </w:tc>
        <w:tc>
          <w:tcPr>
            <w:tcW w:w="3684" w:type="dxa"/>
          </w:tcPr>
          <w:p>
            <w:pPr>
              <w:pStyle w:val="20"/>
              <w:spacing w:before="78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соли в свете теории электролитической диссоциации. </w:t>
            </w:r>
          </w:p>
          <w:p>
            <w:pPr>
              <w:pStyle w:val="20"/>
              <w:spacing w:before="78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Различать</w:t>
            </w:r>
            <w:r>
              <w:rPr>
                <w:color w:val="231F20"/>
                <w:w w:val="110"/>
                <w:lang w:val="ru-RU"/>
              </w:rPr>
              <w:t xml:space="preserve"> общее, особенное и единичное в свойствах</w:t>
            </w:r>
          </w:p>
          <w:p>
            <w:pPr>
              <w:pStyle w:val="20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средних и кислых солей. </w:t>
            </w:r>
            <w:r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</w:tcPr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>
            <w:pPr>
              <w:pStyle w:val="9"/>
              <w:rPr>
                <w:sz w:val="22"/>
                <w:szCs w:val="22"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>
              <w:rPr>
                <w:sz w:val="22"/>
                <w:szCs w:val="22"/>
                <w:lang w:val="ru-RU"/>
              </w:rPr>
              <w:t>При планировании достижения целей самостоятельно, полно и адекватно учитывать условия и средства их достижения, выделять альтернативные способы достижения цели и выбирать наиболее эффективный способ.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pStyle w:val="20"/>
              <w:tabs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lang w:val="ru-RU"/>
              </w:rPr>
            </w:pPr>
            <w:r>
              <w:rPr>
                <w:lang w:val="ru-RU"/>
              </w:rPr>
              <w:t>1. Формировать умения воспринимать, перерабатывать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2. Строить логическое рассуждение, включающее установление причинно-следственных связей.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iCs/>
                <w:lang w:val="ru-RU"/>
              </w:rPr>
              <w:t>Строить понятные для партнера высказывания, учитывающие, что партнер знает и видит, а что нет.</w:t>
            </w:r>
          </w:p>
          <w:p>
            <w:pPr>
              <w:pStyle w:val="20"/>
              <w:ind w:left="0" w:right="938"/>
              <w:rPr>
                <w:lang w:val="ru-RU"/>
              </w:rPr>
            </w:pPr>
            <w:r>
              <w:rPr>
                <w:lang w:val="ru-RU"/>
              </w:rPr>
              <w:t>2. Адекватно использовать речевые средства для решения различных коммуникативных задач, строить сложные монологические высказывания.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rStyle w:val="21"/>
                <w:sz w:val="22"/>
                <w:szCs w:val="22"/>
                <w:lang w:val="ru-RU"/>
              </w:rPr>
      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Гидролиз.</w:t>
            </w:r>
            <w:r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>
              <w:rPr>
                <w:color w:val="231F20"/>
                <w:w w:val="105"/>
                <w:lang w:val="ru-RU"/>
              </w:rPr>
              <w:t>Различные слу</w:t>
            </w:r>
            <w:r>
              <w:rPr>
                <w:color w:val="231F20"/>
                <w:w w:val="110"/>
                <w:lang w:val="ru-RU"/>
              </w:rPr>
              <w:t xml:space="preserve">чаи гидролиза солей и демонстрация среды растворов с помощью индикаторов на примере карбонатов щелочных металлов, хлорида аммония, ацетата аммония. </w:t>
            </w:r>
            <w:r>
              <w:rPr>
                <w:i/>
                <w:color w:val="231F20"/>
                <w:w w:val="110"/>
                <w:lang w:val="ru-RU"/>
              </w:rPr>
              <w:t xml:space="preserve">Получение ацетилена гидролизом </w:t>
            </w:r>
            <w:r>
              <w:rPr>
                <w:i/>
                <w:color w:val="231F20"/>
                <w:lang w:val="ru-RU"/>
              </w:rPr>
              <w:t>карбида кальция.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10. Испы</w:t>
            </w:r>
            <w:r>
              <w:rPr>
                <w:color w:val="231F20"/>
                <w:w w:val="110"/>
                <w:lang w:val="ru-RU"/>
              </w:rPr>
              <w:t>тание растворов кислот, оснований и солей индикаторами.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11. Различные случаи гидролиза солей. 12. Гидролиз хлоридов</w:t>
            </w:r>
          </w:p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и ацетатов щелочных металлов</w:t>
            </w:r>
          </w:p>
          <w:p>
            <w:pPr>
              <w:rPr>
                <w:sz w:val="26"/>
                <w:szCs w:val="26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"https://resh.edu.ru/subject/lesson/5912/start/92791/"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resh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edu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subject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lesson</w:t>
            </w:r>
            <w:r>
              <w:rPr>
                <w:rStyle w:val="8"/>
                <w:sz w:val="26"/>
                <w:szCs w:val="26"/>
                <w:lang w:val="ru-RU"/>
              </w:rPr>
              <w:t>/5912/</w:t>
            </w:r>
            <w:r>
              <w:rPr>
                <w:rStyle w:val="8"/>
                <w:sz w:val="26"/>
                <w:szCs w:val="26"/>
              </w:rPr>
              <w:t>start</w:t>
            </w:r>
            <w:r>
              <w:rPr>
                <w:rStyle w:val="8"/>
                <w:sz w:val="26"/>
                <w:szCs w:val="26"/>
                <w:lang w:val="ru-RU"/>
              </w:rPr>
              <w:t>/92791/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  <w:p>
            <w:pPr>
              <w:pStyle w:val="20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405" w:type="dxa"/>
          </w:tcPr>
          <w:p>
            <w:pPr>
              <w:pStyle w:val="20"/>
              <w:spacing w:before="77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Гидролиз как обменное взаимодействие веществ с водой. Обратимый гидролиз солей по первой </w:t>
            </w:r>
            <w:r>
              <w:rPr>
                <w:color w:val="231F20"/>
                <w:w w:val="105"/>
                <w:lang w:val="ru-RU"/>
              </w:rPr>
              <w:t xml:space="preserve">и </w:t>
            </w:r>
            <w:r>
              <w:rPr>
                <w:i/>
                <w:color w:val="231F20"/>
                <w:w w:val="105"/>
                <w:lang w:val="ru-RU"/>
              </w:rPr>
              <w:t xml:space="preserve">последующим </w:t>
            </w:r>
            <w:r>
              <w:rPr>
                <w:color w:val="231F20"/>
                <w:w w:val="105"/>
                <w:lang w:val="ru-RU"/>
              </w:rPr>
              <w:t>степеням. Гидро</w:t>
            </w:r>
            <w:r>
              <w:rPr>
                <w:color w:val="231F20"/>
                <w:w w:val="110"/>
                <w:lang w:val="ru-RU"/>
              </w:rPr>
              <w:t>лиз по катиону и аниону. Ионные и молекулярные уравнения гидролиза. Среда (</w:t>
            </w:r>
            <w:r>
              <w:rPr>
                <w:i/>
                <w:color w:val="231F20"/>
                <w:w w:val="110"/>
                <w:lang w:val="ru-RU"/>
              </w:rPr>
              <w:t>рН</w:t>
            </w:r>
            <w:r>
              <w:rPr>
                <w:color w:val="231F20"/>
                <w:w w:val="110"/>
                <w:lang w:val="ru-RU"/>
              </w:rPr>
              <w:t>) растворов гидролизующихся солей. Необратимый гидролиз солей.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Обратимый гидролиз органических соединений как основа обмена веществ в живых организмах.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Обратимый гидролиз </w:t>
            </w:r>
            <w:r>
              <w:rPr>
                <w:i/>
                <w:color w:val="231F20"/>
                <w:spacing w:val="-4"/>
                <w:lang w:val="ru-RU"/>
              </w:rPr>
              <w:t xml:space="preserve">АТФ </w:t>
            </w:r>
            <w:r>
              <w:rPr>
                <w:i/>
                <w:color w:val="231F20"/>
                <w:spacing w:val="-3"/>
                <w:lang w:val="ru-RU"/>
              </w:rPr>
              <w:t xml:space="preserve">как </w:t>
            </w:r>
            <w:r>
              <w:rPr>
                <w:i/>
                <w:color w:val="231F20"/>
                <w:lang w:val="ru-RU"/>
              </w:rPr>
              <w:t>основа энергетического</w:t>
            </w:r>
            <w:r>
              <w:rPr>
                <w:i/>
                <w:color w:val="231F20"/>
                <w:spacing w:val="-26"/>
                <w:lang w:val="ru-RU"/>
              </w:rPr>
              <w:t xml:space="preserve"> </w:t>
            </w:r>
            <w:r>
              <w:rPr>
                <w:i/>
                <w:color w:val="231F20"/>
                <w:lang w:val="ru-RU"/>
              </w:rPr>
              <w:t>обмена в живых</w:t>
            </w:r>
            <w:r>
              <w:rPr>
                <w:i/>
                <w:color w:val="231F20"/>
                <w:spacing w:val="25"/>
                <w:lang w:val="ru-RU"/>
              </w:rPr>
              <w:t xml:space="preserve"> </w:t>
            </w:r>
            <w:r>
              <w:rPr>
                <w:i/>
                <w:color w:val="231F20"/>
                <w:lang w:val="ru-RU"/>
              </w:rPr>
              <w:t>организмах.</w:t>
            </w:r>
          </w:p>
          <w:p>
            <w:pPr>
              <w:pStyle w:val="20"/>
              <w:spacing w:before="77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</w:tcPr>
          <w:p>
            <w:pPr>
              <w:pStyle w:val="20"/>
              <w:spacing w:before="79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гидролиз как обменное взаимодействие веществ с водой.                            </w:t>
            </w:r>
            <w:r>
              <w:rPr>
                <w:i/>
                <w:color w:val="231F20"/>
                <w:w w:val="110"/>
                <w:lang w:val="ru-RU"/>
              </w:rPr>
              <w:t>Записывать</w:t>
            </w:r>
            <w:r>
              <w:rPr>
                <w:color w:val="231F20"/>
                <w:w w:val="110"/>
                <w:lang w:val="ru-RU"/>
              </w:rPr>
              <w:t xml:space="preserve"> уравнения реакций гидролиза различных солей. </w:t>
            </w:r>
            <w:r>
              <w:rPr>
                <w:i/>
                <w:color w:val="231F20"/>
                <w:w w:val="110"/>
                <w:lang w:val="ru-RU"/>
              </w:rPr>
              <w:t>Различать</w:t>
            </w:r>
            <w:r>
              <w:rPr>
                <w:color w:val="231F20"/>
                <w:w w:val="110"/>
                <w:lang w:val="ru-RU"/>
              </w:rPr>
              <w:t xml:space="preserve"> гидролиз по катиону и</w:t>
            </w:r>
            <w:r>
              <w:rPr>
                <w:color w:val="231F20"/>
                <w:w w:val="105"/>
                <w:lang w:val="ru-RU"/>
              </w:rPr>
              <w:t xml:space="preserve"> аниону. </w:t>
            </w:r>
            <w:r>
              <w:rPr>
                <w:i/>
                <w:color w:val="231F20"/>
                <w:w w:val="105"/>
                <w:lang w:val="ru-RU"/>
              </w:rPr>
              <w:t>Предсказывать реакцию среды водных р</w:t>
            </w:r>
            <w:r>
              <w:rPr>
                <w:color w:val="231F20"/>
                <w:w w:val="105"/>
                <w:lang w:val="ru-RU"/>
              </w:rPr>
              <w:t xml:space="preserve">астворов солей, образованных сильным основанием и слабой кислотой, слабым основанием и сильной кислотой.                           </w:t>
            </w:r>
            <w:r>
              <w:rPr>
                <w:i/>
                <w:color w:val="231F20"/>
                <w:lang w:val="ru-RU"/>
              </w:rPr>
              <w:t xml:space="preserve">Раскрывать </w:t>
            </w:r>
            <w:r>
              <w:rPr>
                <w:color w:val="231F20"/>
                <w:lang w:val="ru-RU"/>
              </w:rPr>
              <w:t>роль обратимого гидролиза органических соединений как основы обмена веществ</w:t>
            </w:r>
            <w:r>
              <w:rPr>
                <w:lang w:val="ru-RU"/>
              </w:rPr>
              <w:t xml:space="preserve"> </w:t>
            </w:r>
            <w:r>
              <w:rPr>
                <w:color w:val="231F20"/>
                <w:lang w:val="ru-RU"/>
              </w:rPr>
              <w:t>в живых организмах и обратимого гидролиза АТФ как основы энергетического обмена в живых организмах.</w:t>
            </w:r>
            <w:r>
              <w:rPr>
                <w:i/>
                <w:color w:val="231F20"/>
                <w:lang w:val="ru-RU"/>
              </w:rPr>
              <w:t xml:space="preserve">  Проводить, наблюдать и описывать</w:t>
            </w:r>
            <w:r>
              <w:rPr>
                <w:color w:val="231F20"/>
                <w:lang w:val="ru-RU"/>
              </w:rPr>
              <w:t xml:space="preserve"> химический эксперимент с помощью родного языка и языка химии.</w:t>
            </w:r>
          </w:p>
          <w:p>
            <w:pPr>
              <w:pStyle w:val="20"/>
              <w:spacing w:before="78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</w:tcPr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1.Учитывать правило в планировании и контроле способа решения.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2. Выбор наиболее эффективных способов решения задач.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1.Использовать поиск необходимой информации для выполнения учебных заданий.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2. Осуществлять анализ объектов с выделением существенных и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несущественных признаков/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анализировать, сравнивать,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классифицировать и обобщать факты и явления.</w:t>
            </w:r>
          </w:p>
          <w:p>
            <w:pPr>
              <w:rPr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1.Учитывать разные мнения и стремятся к координации различных позиций в сотрудничестве.</w:t>
            </w:r>
          </w:p>
          <w:p>
            <w:pPr>
              <w:rPr>
                <w:lang w:val="ru-RU"/>
              </w:rPr>
            </w:pPr>
            <w:r>
              <w:rPr>
                <w:iCs/>
                <w:lang w:val="ru-RU"/>
              </w:rPr>
              <w:t>2.</w:t>
            </w:r>
            <w:r>
              <w:rPr>
                <w:lang w:val="ru-RU"/>
              </w:rPr>
              <w:t xml:space="preserve"> Адекватно, осознанно и произвольно строить речевые высказывания в устной и письменной речи.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Style w:val="21"/>
                <w:sz w:val="22"/>
                <w:szCs w:val="22"/>
                <w:lang w:val="ru-RU"/>
              </w:rPr>
              <w:t xml:space="preserve"> </w:t>
            </w:r>
            <w:r>
              <w:rPr>
                <w:rStyle w:val="21"/>
                <w:sz w:val="22"/>
                <w:szCs w:val="22"/>
              </w:rPr>
              <w:t> </w:t>
            </w:r>
            <w:r>
              <w:rPr>
                <w:rStyle w:val="21"/>
                <w:sz w:val="22"/>
                <w:szCs w:val="22"/>
                <w:lang w:val="ru-RU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b/>
                <w:color w:val="231F20"/>
                <w:w w:val="110"/>
                <w:lang w:val="ru-RU"/>
              </w:rPr>
              <w:t>Практическая работа № 2</w:t>
            </w:r>
            <w:r>
              <w:rPr>
                <w:color w:val="231F20"/>
                <w:w w:val="110"/>
                <w:lang w:val="ru-RU"/>
              </w:rPr>
              <w:t xml:space="preserve">. Решение экспериментальных задач на идентификацию неорганических </w:t>
            </w:r>
            <w:r>
              <w:rPr>
                <w:color w:val="231F20"/>
                <w:lang w:val="ru-RU"/>
              </w:rPr>
              <w:t xml:space="preserve">и </w:t>
            </w:r>
            <w:r>
              <w:rPr>
                <w:i/>
                <w:color w:val="231F20"/>
                <w:lang w:val="ru-RU"/>
              </w:rPr>
              <w:t>органических соединений.</w:t>
            </w:r>
            <w:r>
              <w:rPr>
                <w:lang w:val="ru-RU"/>
              </w:rPr>
              <w:t xml:space="preserve"> </w:t>
            </w:r>
            <w:r>
              <w:rPr>
                <w:i/>
                <w:color w:val="231F20"/>
                <w:lang w:val="ru-RU"/>
              </w:rPr>
              <w:t>Правила ТБ в кабинете химии.</w:t>
            </w:r>
          </w:p>
        </w:tc>
        <w:tc>
          <w:tcPr>
            <w:tcW w:w="7089" w:type="dxa"/>
            <w:gridSpan w:val="2"/>
          </w:tcPr>
          <w:p>
            <w:pPr>
              <w:pStyle w:val="20"/>
              <w:spacing w:before="79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Проводить, наблюдать и описывать химический эксперимент для идентификации неорганических и </w:t>
            </w:r>
            <w:r>
              <w:rPr>
                <w:i/>
                <w:color w:val="231F20"/>
                <w:w w:val="105"/>
                <w:lang w:val="ru-RU"/>
              </w:rPr>
              <w:t xml:space="preserve">органических соединений </w:t>
            </w:r>
            <w:r>
              <w:rPr>
                <w:color w:val="231F20"/>
                <w:w w:val="105"/>
                <w:lang w:val="ru-RU"/>
              </w:rPr>
              <w:t>с помо</w:t>
            </w:r>
            <w:r>
              <w:rPr>
                <w:color w:val="231F20"/>
                <w:w w:val="110"/>
                <w:lang w:val="ru-RU"/>
              </w:rPr>
              <w:t>щью качественных реакций.</w:t>
            </w:r>
          </w:p>
        </w:tc>
        <w:tc>
          <w:tcPr>
            <w:tcW w:w="3968" w:type="dxa"/>
            <w:vMerge w:val="restart"/>
          </w:tcPr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 Рефлексия способов и условий действия, контроль и оценка процесса и результатов деятельности. Ориентация на понимание причин успеха в учебной деятельности.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 Учебно-познавательный интерес к новому учебному материалу и способам решения новой частной задачи.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pStyle w:val="20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>
              <w:rPr>
                <w:lang w:val="ru-RU"/>
              </w:rPr>
              <w:t>1.Учитывать разные мнения и формулировать собственное мнение и</w:t>
            </w:r>
            <w:r>
              <w:rPr>
                <w:spacing w:val="-19"/>
                <w:lang w:val="ru-RU"/>
              </w:rPr>
              <w:t xml:space="preserve"> </w:t>
            </w:r>
            <w:r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Style w:val="21"/>
                <w:lang w:val="ru-RU"/>
              </w:rPr>
              <w:t xml:space="preserve"> </w:t>
            </w:r>
            <w:r>
              <w:rPr>
                <w:rStyle w:val="21"/>
              </w:rPr>
              <w:t> </w:t>
            </w:r>
            <w:r>
              <w:rPr>
                <w:lang w:val="ru-RU"/>
              </w:rPr>
              <w:t>Применять полученные знания в повседневной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lang w:val="ru-RU"/>
              </w:rPr>
              <w:t>Повторение и обобщение темы «Теория электролитической диссоциации»</w:t>
            </w:r>
            <w:r>
              <w:rPr>
                <w:color w:val="231F20"/>
                <w:lang w:val="ru-RU"/>
              </w:rPr>
              <w:t xml:space="preserve">, </w:t>
            </w:r>
            <w:r>
              <w:rPr>
                <w:i/>
                <w:color w:val="231F20"/>
                <w:lang w:val="ru-RU"/>
              </w:rPr>
              <w:t>подготовка к кон</w:t>
            </w:r>
            <w:r>
              <w:rPr>
                <w:i/>
                <w:color w:val="231F20"/>
                <w:w w:val="95"/>
                <w:lang w:val="ru-RU"/>
              </w:rPr>
              <w:t>трольной работе.</w:t>
            </w:r>
          </w:p>
        </w:tc>
        <w:tc>
          <w:tcPr>
            <w:tcW w:w="7089" w:type="dxa"/>
            <w:gridSpan w:val="2"/>
          </w:tcPr>
          <w:p>
            <w:pPr>
              <w:pStyle w:val="20"/>
              <w:spacing w:before="79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Обобщать </w:t>
            </w:r>
            <w:r>
              <w:rPr>
                <w:color w:val="231F20"/>
                <w:lang w:val="ru-RU"/>
              </w:rPr>
              <w:t>знания о классификации и свойствах основных клас­ сов неорганических и органиче­ ских соединений в свете теории электролитической диссоциации.</w:t>
            </w:r>
            <w:r>
              <w:rPr>
                <w:i/>
                <w:color w:val="231F20"/>
                <w:lang w:val="ru-RU"/>
              </w:rPr>
              <w:t xml:space="preserve">                                                  Устанавливать </w:t>
            </w:r>
            <w:r>
              <w:rPr>
                <w:color w:val="231F20"/>
                <w:lang w:val="ru-RU"/>
              </w:rPr>
              <w:t>внутрипредметные связи между органической и неорганической химией в свете общего, особенного и единичного.</w:t>
            </w:r>
          </w:p>
        </w:tc>
        <w:tc>
          <w:tcPr>
            <w:tcW w:w="3968" w:type="dxa"/>
            <w:vMerge w:val="continue"/>
          </w:tcPr>
          <w:p>
            <w:pPr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lang w:val="ru-RU"/>
              </w:rPr>
              <w:t>Контрольная работа № 2 по теме «Электролитическая диссоциация».</w:t>
            </w:r>
          </w:p>
        </w:tc>
        <w:tc>
          <w:tcPr>
            <w:tcW w:w="7089" w:type="dxa"/>
            <w:gridSpan w:val="2"/>
          </w:tcPr>
          <w:p>
            <w:pPr>
              <w:pStyle w:val="20"/>
              <w:spacing w:before="79"/>
              <w:ind w:left="0" w:right="567"/>
              <w:rPr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Проводить </w:t>
            </w:r>
            <w:r>
              <w:rPr>
                <w:color w:val="231F20"/>
                <w:lang w:val="ru-RU"/>
              </w:rPr>
              <w:t>рефлексию собственных достижений в познании свойств основных классов неор­ ганических и органических соединений в свете теории электролитической диссоциации.</w:t>
            </w:r>
            <w:r>
              <w:rPr>
                <w:i/>
                <w:color w:val="231F20"/>
                <w:lang w:val="ru-RU"/>
              </w:rPr>
              <w:t xml:space="preserve"> Анализи</w:t>
            </w:r>
            <w:r>
              <w:rPr>
                <w:i/>
                <w:color w:val="231F20"/>
                <w:w w:val="95"/>
                <w:lang w:val="ru-RU"/>
              </w:rPr>
              <w:t xml:space="preserve">ровать </w:t>
            </w:r>
            <w:r>
              <w:rPr>
                <w:color w:val="231F20"/>
                <w:w w:val="95"/>
                <w:lang w:val="ru-RU"/>
              </w:rPr>
              <w:t xml:space="preserve">результаты контрольной </w:t>
            </w:r>
            <w:r>
              <w:rPr>
                <w:color w:val="231F20"/>
                <w:lang w:val="ru-RU"/>
              </w:rPr>
              <w:t>работы и выстраивать пути достижения желаемого уровня успешности.</w:t>
            </w:r>
          </w:p>
        </w:tc>
        <w:tc>
          <w:tcPr>
            <w:tcW w:w="3968" w:type="dxa"/>
            <w:vMerge w:val="continue"/>
          </w:tcPr>
          <w:p>
            <w:pPr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5559" w:type="dxa"/>
            <w:gridSpan w:val="7"/>
          </w:tcPr>
          <w:p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color w:val="231F20"/>
                <w:w w:val="95"/>
                <w:sz w:val="24"/>
                <w:szCs w:val="24"/>
              </w:rPr>
              <w:t>ТЕМА 4. ХИМИЧЕСКИЕ  РЕАКЦИИ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spacing w:val="-1"/>
                <w:w w:val="110"/>
                <w:lang w:val="ru-RU"/>
              </w:rPr>
              <w:t>Классифика</w:t>
            </w:r>
            <w:r>
              <w:rPr>
                <w:color w:val="231F20"/>
                <w:w w:val="110"/>
                <w:lang w:val="ru-RU"/>
              </w:rPr>
              <w:t>ция химических реакций.</w:t>
            </w:r>
            <w:r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 xml:space="preserve">Экзотермичность </w:t>
            </w:r>
            <w:r>
              <w:rPr>
                <w:color w:val="231F20"/>
                <w:w w:val="105"/>
                <w:lang w:val="ru-RU"/>
              </w:rPr>
              <w:t>реакции серной кислоты</w:t>
            </w:r>
            <w:r>
              <w:rPr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 xml:space="preserve">с гидроксидом натрия. Эндотермичность реакции лимонной кислоты с гидрокарбонатом натрия. </w:t>
            </w:r>
            <w:r>
              <w:rPr>
                <w:i/>
                <w:color w:val="231F20"/>
                <w:w w:val="105"/>
                <w:lang w:val="ru-RU"/>
              </w:rPr>
              <w:t>Взаимодействие алюминия с се</w:t>
            </w:r>
            <w:r>
              <w:rPr>
                <w:i/>
                <w:color w:val="231F20"/>
                <w:lang w:val="ru-RU"/>
              </w:rPr>
              <w:t xml:space="preserve">рой. Разложение перманганата </w:t>
            </w:r>
            <w:r>
              <w:rPr>
                <w:i/>
                <w:color w:val="231F20"/>
                <w:w w:val="105"/>
                <w:lang w:val="ru-RU"/>
              </w:rPr>
              <w:t xml:space="preserve">калия. Взаимодействие натрия </w:t>
            </w:r>
            <w:r>
              <w:rPr>
                <w:i/>
                <w:color w:val="231F20"/>
                <w:w w:val="110"/>
                <w:lang w:val="ru-RU"/>
              </w:rPr>
              <w:t>и кальция с водой.</w:t>
            </w:r>
          </w:p>
          <w:p>
            <w:pPr>
              <w:pStyle w:val="20"/>
              <w:spacing w:before="60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Взаимодей</w:t>
            </w:r>
            <w:r>
              <w:rPr>
                <w:i/>
                <w:color w:val="231F20"/>
                <w:lang w:val="ru-RU"/>
              </w:rPr>
              <w:t xml:space="preserve">ствие цинка с соляной кислотой. Взаимодействие железа с раствором сульфата меди </w:t>
            </w:r>
            <w:r>
              <w:rPr>
                <w:color w:val="231F20"/>
                <w:lang w:val="ru-RU"/>
              </w:rPr>
              <w:t>(</w:t>
            </w:r>
            <w:r>
              <w:rPr>
                <w:color w:val="231F20"/>
              </w:rPr>
              <w:t>II</w:t>
            </w:r>
            <w:r>
              <w:rPr>
                <w:color w:val="231F20"/>
                <w:lang w:val="ru-RU"/>
              </w:rPr>
              <w:t>).</w:t>
            </w:r>
          </w:p>
          <w:p>
            <w:pPr>
              <w:pStyle w:val="20"/>
              <w:ind w:left="0" w:right="567"/>
              <w:rPr>
                <w:i/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>Опыты</w:t>
            </w:r>
            <w:r>
              <w:rPr>
                <w:color w:val="231F20"/>
                <w:lang w:val="ru-RU"/>
              </w:rPr>
              <w:t xml:space="preserve">, </w:t>
            </w:r>
            <w:r>
              <w:rPr>
                <w:i/>
                <w:color w:val="231F20"/>
                <w:lang w:val="ru-RU"/>
              </w:rPr>
              <w:t>иллюстрирующие пра­ вило Бертолле</w:t>
            </w:r>
            <w:r>
              <w:rPr>
                <w:color w:val="231F20"/>
                <w:lang w:val="ru-RU"/>
              </w:rPr>
              <w:t xml:space="preserve">, — </w:t>
            </w:r>
            <w:r>
              <w:rPr>
                <w:i/>
                <w:color w:val="231F20"/>
                <w:lang w:val="ru-RU"/>
              </w:rPr>
              <w:t>образование осадка</w:t>
            </w:r>
            <w:r>
              <w:rPr>
                <w:color w:val="231F20"/>
                <w:lang w:val="ru-RU"/>
              </w:rPr>
              <w:t xml:space="preserve">, </w:t>
            </w:r>
            <w:r>
              <w:rPr>
                <w:i/>
                <w:color w:val="231F20"/>
                <w:lang w:val="ru-RU"/>
              </w:rPr>
              <w:t xml:space="preserve">газа или слабого ээлектролита. </w:t>
            </w:r>
          </w:p>
          <w:p>
            <w:pPr>
              <w:rPr>
                <w:sz w:val="26"/>
                <w:szCs w:val="26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"https://resh.edu.ru/subject/lesson/4938/start/151107/"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resh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edu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subject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lesson</w:t>
            </w:r>
            <w:r>
              <w:rPr>
                <w:rStyle w:val="8"/>
                <w:sz w:val="26"/>
                <w:szCs w:val="26"/>
                <w:lang w:val="ru-RU"/>
              </w:rPr>
              <w:t>/4938/</w:t>
            </w:r>
            <w:r>
              <w:rPr>
                <w:rStyle w:val="8"/>
                <w:sz w:val="26"/>
                <w:szCs w:val="26"/>
              </w:rPr>
              <w:t>start</w:t>
            </w:r>
            <w:r>
              <w:rPr>
                <w:rStyle w:val="8"/>
                <w:sz w:val="26"/>
                <w:szCs w:val="26"/>
                <w:lang w:val="ru-RU"/>
              </w:rPr>
              <w:t>/151107/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  <w:p>
            <w:pPr>
              <w:pStyle w:val="20"/>
              <w:ind w:left="0" w:right="567"/>
              <w:rPr>
                <w:i/>
                <w:color w:val="231F20"/>
                <w:lang w:val="ru-RU"/>
              </w:rPr>
            </w:pPr>
          </w:p>
        </w:tc>
        <w:tc>
          <w:tcPr>
            <w:tcW w:w="3405" w:type="dxa"/>
          </w:tcPr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w w:val="105"/>
                <w:lang w:val="ru-RU"/>
              </w:rPr>
              <w:t>Реакции,</w:t>
            </w:r>
            <w:r>
              <w:rPr>
                <w:i/>
                <w:color w:val="231F20"/>
                <w:spacing w:val="-21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идущие</w:t>
            </w:r>
            <w:r>
              <w:rPr>
                <w:i/>
                <w:color w:val="231F20"/>
                <w:spacing w:val="-21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без</w:t>
            </w:r>
            <w:r>
              <w:rPr>
                <w:i/>
                <w:color w:val="231F20"/>
                <w:spacing w:val="-21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 xml:space="preserve">изменения </w:t>
            </w:r>
            <w:r>
              <w:rPr>
                <w:i/>
                <w:color w:val="231F20"/>
                <w:w w:val="110"/>
                <w:lang w:val="ru-RU"/>
              </w:rPr>
              <w:t>состава</w:t>
            </w:r>
            <w:r>
              <w:rPr>
                <w:i/>
                <w:color w:val="231F20"/>
                <w:spacing w:val="-30"/>
                <w:w w:val="110"/>
                <w:lang w:val="ru-RU"/>
              </w:rPr>
              <w:t xml:space="preserve"> </w:t>
            </w:r>
            <w:r>
              <w:rPr>
                <w:i/>
                <w:color w:val="231F20"/>
                <w:w w:val="110"/>
                <w:lang w:val="ru-RU"/>
              </w:rPr>
              <w:t>веществ</w:t>
            </w:r>
            <w:r>
              <w:rPr>
                <w:color w:val="231F20"/>
                <w:w w:val="110"/>
                <w:lang w:val="ru-RU"/>
              </w:rPr>
              <w:t>.</w:t>
            </w:r>
            <w:r>
              <w:rPr>
                <w:color w:val="231F20"/>
                <w:spacing w:val="-34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Классификация</w:t>
            </w:r>
            <w:r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по</w:t>
            </w:r>
            <w:r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числу</w:t>
            </w:r>
            <w:r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и</w:t>
            </w:r>
            <w:r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составу</w:t>
            </w:r>
            <w:r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 xml:space="preserve">реагирующих веществ и продуктов реакции. Реакции разложения, соединения, замещения и обмена в неорганической химии. </w:t>
            </w:r>
            <w:r>
              <w:rPr>
                <w:i/>
                <w:color w:val="231F20"/>
                <w:w w:val="110"/>
                <w:lang w:val="ru-RU"/>
              </w:rPr>
              <w:t xml:space="preserve">Реакции </w:t>
            </w:r>
            <w:r>
              <w:rPr>
                <w:i/>
                <w:color w:val="231F20"/>
                <w:lang w:val="ru-RU"/>
              </w:rPr>
              <w:t>присоединения, отщепления, за</w:t>
            </w:r>
            <w:r>
              <w:rPr>
                <w:i/>
                <w:color w:val="231F20"/>
                <w:w w:val="105"/>
                <w:lang w:val="ru-RU"/>
              </w:rPr>
              <w:t>мещения</w:t>
            </w:r>
            <w:r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и</w:t>
            </w:r>
            <w:r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изомеризации</w:t>
            </w:r>
            <w:r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в</w:t>
            </w:r>
            <w:r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органической химии. Реакции полимеризации</w:t>
            </w:r>
            <w:r>
              <w:rPr>
                <w:i/>
                <w:color w:val="231F20"/>
                <w:spacing w:val="-27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spacing w:val="-3"/>
                <w:w w:val="105"/>
                <w:lang w:val="ru-RU"/>
              </w:rPr>
              <w:t>как</w:t>
            </w:r>
            <w:r>
              <w:rPr>
                <w:i/>
                <w:color w:val="231F20"/>
                <w:spacing w:val="-27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частный</w:t>
            </w:r>
            <w:r>
              <w:rPr>
                <w:i/>
                <w:color w:val="231F20"/>
                <w:spacing w:val="-27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 xml:space="preserve">случай </w:t>
            </w:r>
            <w:r>
              <w:rPr>
                <w:i/>
                <w:color w:val="231F20"/>
                <w:lang w:val="ru-RU"/>
              </w:rPr>
              <w:t>реакций</w:t>
            </w:r>
            <w:r>
              <w:rPr>
                <w:i/>
                <w:color w:val="231F20"/>
                <w:spacing w:val="15"/>
                <w:lang w:val="ru-RU"/>
              </w:rPr>
              <w:t xml:space="preserve"> </w:t>
            </w:r>
            <w:r>
              <w:rPr>
                <w:i/>
                <w:color w:val="231F20"/>
                <w:lang w:val="ru-RU"/>
              </w:rPr>
              <w:t>присоединения.</w:t>
            </w:r>
            <w:r>
              <w:rPr>
                <w:color w:val="231F20"/>
                <w:w w:val="105"/>
                <w:lang w:val="ru-RU"/>
              </w:rPr>
              <w:t xml:space="preserve"> Экзо- и эндотермические реакции. </w:t>
            </w:r>
            <w:r>
              <w:rPr>
                <w:i/>
                <w:color w:val="231F20"/>
                <w:w w:val="105"/>
                <w:lang w:val="ru-RU"/>
              </w:rPr>
              <w:t>Термохимические уравне</w:t>
            </w:r>
            <w:r>
              <w:rPr>
                <w:i/>
                <w:color w:val="231F20"/>
                <w:lang w:val="ru-RU"/>
              </w:rPr>
              <w:t>ния. Расчет количества тепло</w:t>
            </w:r>
            <w:r>
              <w:rPr>
                <w:i/>
                <w:color w:val="231F20"/>
                <w:w w:val="105"/>
                <w:lang w:val="ru-RU"/>
              </w:rPr>
              <w:t>ты по термохимическим уравнениям.</w:t>
            </w:r>
          </w:p>
          <w:p>
            <w:pPr>
              <w:jc w:val="center"/>
              <w:rPr>
                <w:lang w:val="ru-RU"/>
              </w:rPr>
            </w:pPr>
          </w:p>
        </w:tc>
        <w:tc>
          <w:tcPr>
            <w:tcW w:w="3684" w:type="dxa"/>
          </w:tcPr>
          <w:p>
            <w:pPr>
              <w:pStyle w:val="20"/>
              <w:spacing w:before="128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Классифицировать</w:t>
            </w:r>
            <w:r>
              <w:rPr>
                <w:color w:val="231F20"/>
                <w:w w:val="110"/>
                <w:lang w:val="ru-RU"/>
              </w:rPr>
              <w:t xml:space="preserve"> химические реакции по различным основани</w:t>
            </w:r>
            <w:r>
              <w:rPr>
                <w:color w:val="231F20"/>
                <w:lang w:val="ru-RU"/>
              </w:rPr>
              <w:t xml:space="preserve">ям. </w:t>
            </w:r>
            <w:r>
              <w:rPr>
                <w:i/>
                <w:color w:val="231F20"/>
                <w:lang w:val="ru-RU"/>
              </w:rPr>
              <w:t xml:space="preserve">Различать </w:t>
            </w:r>
            <w:r>
              <w:rPr>
                <w:color w:val="231F20"/>
                <w:lang w:val="ru-RU"/>
              </w:rPr>
              <w:t>особенности классификации реакций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в органической химии.</w:t>
            </w:r>
            <w:r>
              <w:rPr>
                <w:i/>
                <w:color w:val="231F20"/>
                <w:w w:val="110"/>
                <w:lang w:val="ru-RU"/>
              </w:rPr>
              <w:t xml:space="preserve"> Характеризовать</w:t>
            </w:r>
            <w:r>
              <w:rPr>
                <w:color w:val="231F20"/>
                <w:w w:val="110"/>
                <w:lang w:val="ru-RU"/>
              </w:rPr>
              <w:t xml:space="preserve"> тепловой эффект химических реакций и на его основе различать экзо- и эндотермические реакции. </w:t>
            </w:r>
            <w:r>
              <w:rPr>
                <w:i/>
                <w:color w:val="231F20"/>
                <w:w w:val="110"/>
                <w:lang w:val="ru-RU"/>
              </w:rPr>
              <w:t xml:space="preserve">Отражать </w:t>
            </w:r>
            <w:r>
              <w:rPr>
                <w:color w:val="231F20"/>
                <w:w w:val="110"/>
                <w:lang w:val="ru-RU"/>
              </w:rPr>
              <w:t>те</w:t>
            </w:r>
            <w:r>
              <w:rPr>
                <w:color w:val="231F20"/>
                <w:w w:val="105"/>
                <w:lang w:val="ru-RU"/>
              </w:rPr>
              <w:t>пловой</w:t>
            </w:r>
            <w:r>
              <w:rPr>
                <w:color w:val="231F20"/>
                <w:spacing w:val="-31"/>
                <w:w w:val="105"/>
                <w:lang w:val="ru-RU"/>
              </w:rPr>
              <w:t xml:space="preserve"> </w:t>
            </w:r>
            <w:r>
              <w:rPr>
                <w:color w:val="231F20"/>
                <w:w w:val="105"/>
                <w:lang w:val="ru-RU"/>
              </w:rPr>
              <w:t>эффект</w:t>
            </w:r>
            <w:r>
              <w:rPr>
                <w:color w:val="231F20"/>
                <w:spacing w:val="-31"/>
                <w:w w:val="105"/>
                <w:lang w:val="ru-RU"/>
              </w:rPr>
              <w:t xml:space="preserve"> </w:t>
            </w:r>
            <w:r>
              <w:rPr>
                <w:color w:val="231F20"/>
                <w:w w:val="105"/>
                <w:lang w:val="ru-RU"/>
              </w:rPr>
              <w:t>химических</w:t>
            </w:r>
            <w:r>
              <w:rPr>
                <w:color w:val="231F20"/>
                <w:spacing w:val="-31"/>
                <w:w w:val="105"/>
                <w:lang w:val="ru-RU"/>
              </w:rPr>
              <w:t xml:space="preserve"> </w:t>
            </w:r>
            <w:r>
              <w:rPr>
                <w:color w:val="231F20"/>
                <w:w w:val="105"/>
                <w:lang w:val="ru-RU"/>
              </w:rPr>
              <w:t>реак</w:t>
            </w:r>
            <w:r>
              <w:rPr>
                <w:color w:val="231F20"/>
                <w:w w:val="110"/>
                <w:lang w:val="ru-RU"/>
              </w:rPr>
              <w:t xml:space="preserve">ций на письме с помощью </w:t>
            </w:r>
            <w:r>
              <w:rPr>
                <w:color w:val="231F20"/>
                <w:lang w:val="ru-RU"/>
              </w:rPr>
              <w:t>термохимических</w:t>
            </w:r>
            <w:r>
              <w:rPr>
                <w:color w:val="231F20"/>
                <w:spacing w:val="-21"/>
                <w:lang w:val="ru-RU"/>
              </w:rPr>
              <w:t xml:space="preserve"> </w:t>
            </w:r>
            <w:r>
              <w:rPr>
                <w:color w:val="231F20"/>
                <w:lang w:val="ru-RU"/>
              </w:rPr>
              <w:t>уравнений.</w:t>
            </w:r>
            <w:r>
              <w:rPr>
                <w:i/>
                <w:color w:val="231F20"/>
                <w:lang w:val="ru-RU"/>
              </w:rPr>
              <w:t xml:space="preserve"> Проводить </w:t>
            </w:r>
            <w:r>
              <w:rPr>
                <w:color w:val="231F20"/>
                <w:lang w:val="ru-RU"/>
              </w:rPr>
              <w:t>расчеты на основе термохимических уравнений.</w:t>
            </w:r>
            <w:r>
              <w:rPr>
                <w:i/>
                <w:color w:val="231F20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Наблюдать и описывать</w:t>
            </w:r>
            <w:r>
              <w:rPr>
                <w:color w:val="231F20"/>
                <w:w w:val="105"/>
                <w:lang w:val="ru-RU"/>
              </w:rPr>
              <w:t xml:space="preserve"> демонстрационный химический эксперимент.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</w:tc>
        <w:tc>
          <w:tcPr>
            <w:tcW w:w="3968" w:type="dxa"/>
          </w:tcPr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 Работая по плану, сверять свои действия с целью и, при необходимости, исправлять ошибки самостоятельно.         2.</w:t>
            </w:r>
            <w:r>
              <w:rPr>
                <w:iCs/>
                <w:lang w:val="ru-RU"/>
              </w:rPr>
              <w:t>Корректировать</w:t>
            </w:r>
            <w:r>
              <w:rPr>
                <w:iCs/>
              </w:rPr>
              <w:t> </w:t>
            </w:r>
            <w:r>
              <w:rPr>
                <w:lang w:val="ru-RU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rPr>
                <w:rStyle w:val="22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rStyle w:val="22"/>
                <w:sz w:val="22"/>
                <w:szCs w:val="22"/>
                <w:lang w:val="ru-RU"/>
              </w:rPr>
              <w:t>Формировать умения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веществ.</w:t>
            </w:r>
          </w:p>
          <w:p>
            <w:pPr>
              <w:pStyle w:val="24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Style w:val="22"/>
                <w:sz w:val="22"/>
                <w:szCs w:val="22"/>
              </w:rPr>
              <w:t>Формировать умения безопасного и эффективного использования лабораторного оборудования.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pStyle w:val="20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>
              <w:rPr>
                <w:lang w:val="ru-RU"/>
              </w:rPr>
              <w:t>1. Планировать учебное сотрудничество с учителем и сверстниками; владеть монологической и диалогической формами речи в соответствии с нормами родного языка.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 xml:space="preserve">2. </w:t>
            </w:r>
            <w:r>
              <w:rPr>
                <w:iCs/>
                <w:lang w:val="ru-RU"/>
              </w:rPr>
              <w:t>Развивать</w:t>
            </w:r>
            <w:r>
              <w:rPr>
                <w:lang w:val="ru-RU"/>
              </w:rPr>
              <w:t xml:space="preserve"> способность к самооценке на основе критерия успешности учебной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9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Катализ.</w:t>
            </w:r>
            <w:r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>
              <w:rPr>
                <w:color w:val="231F20"/>
                <w:w w:val="110"/>
                <w:lang w:val="ru-RU"/>
              </w:rPr>
              <w:t>Разложение пероксида водорода с помощью неорганических катализаторов</w:t>
            </w:r>
          </w:p>
          <w:p>
            <w:pPr>
              <w:pStyle w:val="20"/>
              <w:spacing w:before="13"/>
              <w:ind w:left="0" w:right="567"/>
              <w:rPr>
                <w:i/>
                <w:color w:val="231F2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(</w:t>
            </w:r>
            <w:r>
              <w:rPr>
                <w:color w:val="231F20"/>
                <w:w w:val="110"/>
              </w:rPr>
              <w:t>FeCl</w:t>
            </w:r>
            <w:r>
              <w:rPr>
                <w:color w:val="231F20"/>
                <w:w w:val="110"/>
                <w:position w:val="-4"/>
                <w:lang w:val="ru-RU"/>
              </w:rPr>
              <w:t>2</w:t>
            </w:r>
            <w:r>
              <w:rPr>
                <w:color w:val="231F20"/>
                <w:w w:val="110"/>
                <w:lang w:val="ru-RU"/>
              </w:rPr>
              <w:t xml:space="preserve">, </w:t>
            </w:r>
            <w:r>
              <w:rPr>
                <w:color w:val="231F20"/>
                <w:w w:val="110"/>
              </w:rPr>
              <w:t>KI</w:t>
            </w:r>
            <w:r>
              <w:rPr>
                <w:color w:val="231F20"/>
                <w:w w:val="110"/>
                <w:lang w:val="ru-RU"/>
              </w:rPr>
              <w:t>) и природных</w:t>
            </w:r>
            <w:r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объектов, содержащих</w:t>
            </w:r>
            <w:r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каталазу</w:t>
            </w:r>
            <w:r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(сырое</w:t>
            </w:r>
            <w:r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 xml:space="preserve">мясо, </w:t>
            </w:r>
            <w:r>
              <w:rPr>
                <w:color w:val="231F20"/>
                <w:w w:val="105"/>
                <w:lang w:val="ru-RU"/>
              </w:rPr>
              <w:t xml:space="preserve">картофель). </w:t>
            </w:r>
            <w:r>
              <w:rPr>
                <w:i/>
                <w:color w:val="231F20"/>
                <w:w w:val="105"/>
                <w:lang w:val="ru-RU"/>
              </w:rPr>
              <w:t>Ингибирование</w:t>
            </w:r>
            <w:r>
              <w:rPr>
                <w:i/>
                <w:color w:val="231F20"/>
                <w:spacing w:val="-37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взаи</w:t>
            </w:r>
            <w:r>
              <w:rPr>
                <w:i/>
                <w:color w:val="231F20"/>
                <w:lang w:val="ru-RU"/>
              </w:rPr>
              <w:t>модействия железа с соляной кислотой с помощью уротропина. Коллекция продуктов питания, полученных с помощью энзимов.</w:t>
            </w:r>
            <w:r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spacing w:val="-6"/>
                <w:lang w:val="ru-RU"/>
              </w:rPr>
              <w:t xml:space="preserve">13. </w:t>
            </w:r>
            <w:r>
              <w:rPr>
                <w:color w:val="231F20"/>
                <w:lang w:val="ru-RU"/>
              </w:rPr>
              <w:t>Полу</w:t>
            </w:r>
            <w:r>
              <w:rPr>
                <w:color w:val="231F20"/>
                <w:w w:val="105"/>
                <w:lang w:val="ru-RU"/>
              </w:rPr>
              <w:t>чение кислорода с помощью оксида марганца (</w:t>
            </w:r>
            <w:r>
              <w:rPr>
                <w:color w:val="231F20"/>
                <w:w w:val="105"/>
              </w:rPr>
              <w:t>IV</w:t>
            </w:r>
            <w:r>
              <w:rPr>
                <w:color w:val="231F20"/>
                <w:w w:val="105"/>
                <w:lang w:val="ru-RU"/>
              </w:rPr>
              <w:t xml:space="preserve">) и </w:t>
            </w:r>
            <w:r>
              <w:rPr>
                <w:i/>
                <w:color w:val="231F20"/>
                <w:w w:val="105"/>
                <w:lang w:val="ru-RU"/>
              </w:rPr>
              <w:t xml:space="preserve">каталазы </w:t>
            </w:r>
            <w:r>
              <w:rPr>
                <w:i/>
                <w:color w:val="231F20"/>
                <w:lang w:val="ru-RU"/>
              </w:rPr>
              <w:t>сырого картофеля.х</w:t>
            </w:r>
          </w:p>
          <w:p>
            <w:pPr>
              <w:pStyle w:val="20"/>
              <w:spacing w:before="13"/>
              <w:ind w:left="0" w:right="567"/>
              <w:rPr>
                <w:i/>
                <w:lang w:val="ru-RU"/>
              </w:rPr>
            </w:pPr>
            <w:r>
              <w:fldChar w:fldCharType="begin"/>
            </w:r>
            <w:r>
              <w:instrText xml:space="preserve"> HYPERLINK "https://www.yaklass.ru/p/himija/89-klass/klassifikatciia-khimicheskikh-reaktcii-i-zakonomernosti-ikh-protekaniia-212242/skorost-protekaniia-khimicheskoi-reaktcii-katalizatory-287186"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www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yaklass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p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himija</w:t>
            </w:r>
            <w:r>
              <w:rPr>
                <w:rStyle w:val="8"/>
                <w:sz w:val="26"/>
                <w:szCs w:val="26"/>
                <w:lang w:val="ru-RU"/>
              </w:rPr>
              <w:t>/89-</w:t>
            </w:r>
            <w:r>
              <w:rPr>
                <w:rStyle w:val="8"/>
                <w:sz w:val="26"/>
                <w:szCs w:val="26"/>
              </w:rPr>
              <w:t>klass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klassifikatciia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khimicheskikh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reaktcii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i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zakonomernosti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ikh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protekaniia</w:t>
            </w:r>
            <w:r>
              <w:rPr>
                <w:rStyle w:val="8"/>
                <w:sz w:val="26"/>
                <w:szCs w:val="26"/>
                <w:lang w:val="ru-RU"/>
              </w:rPr>
              <w:t>-212242/</w:t>
            </w:r>
            <w:r>
              <w:rPr>
                <w:rStyle w:val="8"/>
                <w:sz w:val="26"/>
                <w:szCs w:val="26"/>
              </w:rPr>
              <w:t>skorost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protekaniia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khimicheskoi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reaktcii</w:t>
            </w:r>
            <w:r>
              <w:rPr>
                <w:rStyle w:val="8"/>
                <w:sz w:val="26"/>
                <w:szCs w:val="26"/>
                <w:lang w:val="ru-RU"/>
              </w:rPr>
              <w:t>-</w:t>
            </w:r>
            <w:r>
              <w:rPr>
                <w:rStyle w:val="8"/>
                <w:sz w:val="26"/>
                <w:szCs w:val="26"/>
              </w:rPr>
              <w:t>katalizatory</w:t>
            </w:r>
            <w:r>
              <w:rPr>
                <w:rStyle w:val="8"/>
                <w:sz w:val="26"/>
                <w:szCs w:val="26"/>
                <w:lang w:val="ru-RU"/>
              </w:rPr>
              <w:t>-287186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</w:tc>
        <w:tc>
          <w:tcPr>
            <w:tcW w:w="3405" w:type="dxa"/>
          </w:tcPr>
          <w:p>
            <w:pPr>
              <w:pStyle w:val="20"/>
              <w:spacing w:before="83"/>
              <w:ind w:left="0" w:right="567"/>
              <w:rPr>
                <w:lang w:val="ru-RU"/>
              </w:rPr>
            </w:pPr>
            <w:r>
              <w:rPr>
                <w:color w:val="231F20"/>
                <w:lang w:val="ru-RU"/>
              </w:rPr>
              <w:t xml:space="preserve">Катализаторы. Катализ. </w:t>
            </w:r>
            <w:r>
              <w:rPr>
                <w:i/>
                <w:color w:val="231F20"/>
                <w:lang w:val="ru-RU"/>
              </w:rPr>
              <w:t>Гомогенный и гетерогенный катализ</w:t>
            </w:r>
            <w:r>
              <w:rPr>
                <w:color w:val="231F20"/>
                <w:lang w:val="ru-RU"/>
              </w:rPr>
              <w:t>.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Примеры каталитических процессов в промышленности, технике, быту. Ферменты и их отличия от неорганических катализаторов.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Применение катализаторов и ферментов.</w:t>
            </w:r>
          </w:p>
          <w:p>
            <w:pPr>
              <w:pStyle w:val="20"/>
              <w:ind w:left="0" w:right="567"/>
              <w:rPr>
                <w:i/>
                <w:color w:val="231F20"/>
                <w:w w:val="105"/>
                <w:lang w:val="ru-RU"/>
              </w:rPr>
            </w:pPr>
          </w:p>
        </w:tc>
        <w:tc>
          <w:tcPr>
            <w:tcW w:w="3684" w:type="dxa"/>
          </w:tcPr>
          <w:p>
            <w:pPr>
              <w:pStyle w:val="20"/>
              <w:spacing w:before="83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>
              <w:rPr>
                <w:color w:val="231F20"/>
                <w:w w:val="110"/>
                <w:lang w:val="ru-RU"/>
              </w:rPr>
              <w:t xml:space="preserve">катализаторы и катализ как способы управления скоростью химической реакции. На основе межпредметных связей с биологией </w:t>
            </w:r>
            <w:r>
              <w:rPr>
                <w:i/>
                <w:color w:val="231F20"/>
                <w:w w:val="110"/>
                <w:lang w:val="ru-RU"/>
              </w:rPr>
              <w:t>устанавливать</w:t>
            </w:r>
            <w:r>
              <w:rPr>
                <w:color w:val="231F20"/>
                <w:w w:val="110"/>
                <w:lang w:val="ru-RU"/>
              </w:rPr>
              <w:t xml:space="preserve"> общее, особенное и единичное для ферментов как биологических катализаторов.                           </w:t>
            </w:r>
            <w:r>
              <w:rPr>
                <w:i/>
                <w:color w:val="231F20"/>
                <w:w w:val="110"/>
                <w:lang w:val="ru-RU"/>
              </w:rPr>
              <w:t>Раскрывать</w:t>
            </w:r>
            <w:r>
              <w:rPr>
                <w:color w:val="231F20"/>
                <w:w w:val="110"/>
                <w:lang w:val="ru-RU"/>
              </w:rPr>
              <w:t xml:space="preserve"> их роль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в организации жизни на Земле,</w:t>
            </w:r>
            <w:r>
              <w:rPr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 xml:space="preserve">а также в пищевой и медицинской промышленности. </w:t>
            </w:r>
            <w:r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vMerge w:val="restart"/>
          </w:tcPr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Корректировать работу по ходу выполнения задания при указании ему на ошибки извне.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 Идентифицировать собственные проблемы и определять главную проблему.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rPr>
                <w:rStyle w:val="2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rStyle w:val="21"/>
                <w:sz w:val="22"/>
                <w:szCs w:val="22"/>
                <w:lang w:val="ru-RU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2. Умеет выполнять логические действия абстрагирования, сравнения, нахождения общих закономерностей, анализа, синтеза.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3. Вносить необходимые дополнения и коррективы в план и способ действия в случае расхождения эталона с реальным действием и его продуктом.</w:t>
            </w:r>
          </w:p>
          <w:p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Коммуникативные:  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rStyle w:val="21"/>
                <w:sz w:val="22"/>
                <w:szCs w:val="22"/>
                <w:lang w:val="ru-RU"/>
              </w:rPr>
              <w:t>1.</w:t>
            </w:r>
            <w:r>
              <w:rPr>
                <w:lang w:val="ru-RU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2. Договариваться о правилах и вопросах для обсуждения в соответствии с поставленной перед группой задачей.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Style w:val="21"/>
                <w:sz w:val="22"/>
                <w:szCs w:val="22"/>
                <w:lang w:val="ru-RU"/>
              </w:rPr>
              <w:t xml:space="preserve"> </w:t>
            </w:r>
            <w:r>
              <w:rPr>
                <w:rStyle w:val="21"/>
                <w:sz w:val="22"/>
                <w:szCs w:val="22"/>
              </w:rPr>
              <w:t> </w:t>
            </w:r>
            <w:r>
              <w:rPr>
                <w:lang w:val="ru-RU"/>
              </w:rPr>
              <w:t>Демонстрировать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здорового и безопасного образа жизни.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2. </w:t>
            </w:r>
            <w:r>
              <w:rPr>
                <w:color w:val="000000"/>
                <w:lang w:val="ru-RU"/>
              </w:rPr>
              <w:t>Формировать адекватную самооценку, осознанность учения и учебной мотивации, адекватное реагирование на трудности.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3. </w:t>
            </w:r>
            <w:r>
              <w:rPr>
                <w:color w:val="000000"/>
                <w:lang w:val="ru-RU"/>
              </w:rPr>
              <w:t>Формировать критическое отношение к информации и избирательность её восприятия, уважение к информации о частной жизни и информационным результатам других людей.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63"/>
              <w:ind w:left="0" w:right="567"/>
              <w:rPr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 xml:space="preserve">Обратимость </w:t>
            </w:r>
            <w:r>
              <w:rPr>
                <w:color w:val="231F20"/>
                <w:w w:val="110"/>
                <w:lang w:val="ru-RU"/>
              </w:rPr>
              <w:t>химических реакций.</w:t>
            </w:r>
          </w:p>
          <w:p>
            <w:pPr>
              <w:pStyle w:val="20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 xml:space="preserve">Химическое </w:t>
            </w:r>
            <w:r>
              <w:rPr>
                <w:color w:val="231F20"/>
                <w:w w:val="110"/>
                <w:lang w:val="ru-RU"/>
              </w:rPr>
              <w:t>равновесие.</w:t>
            </w:r>
          </w:p>
          <w:p>
            <w:pPr>
              <w:pStyle w:val="20"/>
              <w:ind w:left="0" w:right="567"/>
              <w:rPr>
                <w:color w:val="231F20"/>
                <w:spacing w:val="-1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Внутренний мониторинг. Тест. Промежуточный контроль.</w:t>
            </w:r>
          </w:p>
          <w:p>
            <w:pPr>
              <w:pStyle w:val="20"/>
              <w:ind w:left="0" w:right="567"/>
              <w:rPr>
                <w:color w:val="231F20"/>
                <w:spacing w:val="-1"/>
                <w:w w:val="110"/>
                <w:lang w:val="ru-RU"/>
              </w:rPr>
            </w:pPr>
            <w:r>
              <w:rPr>
                <w:b/>
                <w:color w:val="231F20"/>
                <w:lang w:val="ru-RU"/>
              </w:rPr>
              <w:t xml:space="preserve">Демонстрации. </w:t>
            </w:r>
            <w:r>
              <w:rPr>
                <w:color w:val="231F20"/>
                <w:lang w:val="ru-RU"/>
              </w:rPr>
              <w:t>Обратимые реак</w:t>
            </w:r>
            <w:r>
              <w:rPr>
                <w:color w:val="231F20"/>
                <w:w w:val="110"/>
                <w:lang w:val="ru-RU"/>
              </w:rPr>
              <w:t>ции на примере получения роданида железа (</w:t>
            </w:r>
            <w:r>
              <w:rPr>
                <w:color w:val="231F20"/>
                <w:w w:val="110"/>
              </w:rPr>
              <w:t>III</w:t>
            </w:r>
            <w:r>
              <w:rPr>
                <w:color w:val="231F20"/>
                <w:w w:val="110"/>
                <w:lang w:val="ru-RU"/>
              </w:rPr>
              <w:t xml:space="preserve">) и наблюдения за смещением равновесия по интенсивности окраски продукта реакции при изменении концентрации реагентов и продуктов. </w:t>
            </w:r>
            <w:r>
              <w:rPr>
                <w:i/>
                <w:color w:val="231F20"/>
                <w:w w:val="110"/>
                <w:lang w:val="ru-RU"/>
              </w:rPr>
              <w:t xml:space="preserve">Влияние температуры и давления на </w:t>
            </w:r>
            <w:r>
              <w:rPr>
                <w:i/>
                <w:color w:val="231F20"/>
                <w:lang w:val="ru-RU"/>
              </w:rPr>
              <w:t>димеризацию оксида азота (</w:t>
            </w:r>
            <w:r>
              <w:rPr>
                <w:color w:val="231F20"/>
              </w:rPr>
              <w:t>IV</w:t>
            </w:r>
            <w:r>
              <w:rPr>
                <w:color w:val="231F20"/>
                <w:lang w:val="ru-RU"/>
              </w:rPr>
              <w:t>).</w:t>
            </w:r>
          </w:p>
        </w:tc>
        <w:tc>
          <w:tcPr>
            <w:tcW w:w="3405" w:type="dxa"/>
          </w:tcPr>
          <w:p>
            <w:pPr>
              <w:pStyle w:val="20"/>
              <w:spacing w:before="64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Обратимые и необратимые реакции. Химическое равновесие и способы его смещения на примере получения аммиака. </w:t>
            </w:r>
            <w:r>
              <w:rPr>
                <w:i/>
                <w:color w:val="231F20"/>
                <w:w w:val="110"/>
                <w:lang w:val="ru-RU"/>
              </w:rPr>
              <w:t xml:space="preserve">Синтез </w:t>
            </w:r>
            <w:r>
              <w:rPr>
                <w:i/>
                <w:color w:val="231F20"/>
                <w:lang w:val="ru-RU"/>
              </w:rPr>
              <w:t>аммиака в промышленности.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lang w:val="ru-RU"/>
              </w:rPr>
              <w:t>Понятие об оптимальных условиях проведения технологического процесса</w:t>
            </w:r>
            <w:r>
              <w:rPr>
                <w:color w:val="231F20"/>
                <w:lang w:val="ru-RU"/>
              </w:rPr>
              <w:t>.</w:t>
            </w:r>
          </w:p>
          <w:p>
            <w:pPr>
              <w:pStyle w:val="20"/>
              <w:spacing w:before="83"/>
              <w:ind w:left="0" w:right="567"/>
              <w:rPr>
                <w:color w:val="231F20"/>
                <w:lang w:val="ru-RU"/>
              </w:rPr>
            </w:pPr>
          </w:p>
        </w:tc>
        <w:tc>
          <w:tcPr>
            <w:tcW w:w="3684" w:type="dxa"/>
          </w:tcPr>
          <w:p>
            <w:pPr>
              <w:pStyle w:val="20"/>
              <w:spacing w:before="65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состояния химического равновесия и способы его смещения.                 </w:t>
            </w:r>
            <w:r>
              <w:rPr>
                <w:i/>
                <w:color w:val="231F20"/>
                <w:w w:val="110"/>
                <w:lang w:val="ru-RU"/>
              </w:rPr>
              <w:t xml:space="preserve">Предсказывать </w:t>
            </w:r>
            <w:r>
              <w:rPr>
                <w:color w:val="231F20"/>
                <w:w w:val="110"/>
                <w:lang w:val="ru-RU"/>
              </w:rPr>
              <w:t xml:space="preserve">направление смещения химического равновесия при изменении условий проведения обратимой химической реакции. </w:t>
            </w:r>
            <w:r>
              <w:rPr>
                <w:i/>
                <w:color w:val="231F20"/>
                <w:w w:val="110"/>
                <w:lang w:val="ru-RU"/>
              </w:rPr>
              <w:t>Аргументировать</w:t>
            </w:r>
            <w:r>
              <w:rPr>
                <w:color w:val="231F20"/>
                <w:w w:val="110"/>
                <w:lang w:val="ru-RU"/>
              </w:rPr>
              <w:t xml:space="preserve"> выбор оптимальных условий проведения технологического процесса.</w:t>
            </w:r>
          </w:p>
          <w:p>
            <w:pPr>
              <w:pStyle w:val="20"/>
              <w:spacing w:before="83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демонстрационный химический эксперимент.</w:t>
            </w:r>
          </w:p>
        </w:tc>
        <w:tc>
          <w:tcPr>
            <w:tcW w:w="3968" w:type="dxa"/>
            <w:vMerge w:val="continue"/>
          </w:tcPr>
          <w:p>
            <w:pPr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2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76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Окислительно-восстановительные реакции (ОВР).</w:t>
            </w:r>
            <w:r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>
              <w:rPr>
                <w:color w:val="231F20"/>
                <w:w w:val="110"/>
                <w:lang w:val="ru-RU"/>
              </w:rPr>
              <w:t>Простейшие окислительно-восстановительные реакции: взаимодействие цинка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с соляной кислотой и железа с сульфатом меди (</w:t>
            </w:r>
            <w:r>
              <w:rPr>
                <w:color w:val="231F20"/>
                <w:w w:val="110"/>
              </w:rPr>
              <w:t>II</w:t>
            </w:r>
            <w:r>
              <w:rPr>
                <w:color w:val="231F20"/>
                <w:w w:val="110"/>
                <w:lang w:val="ru-RU"/>
              </w:rPr>
              <w:t>).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14. Реак</w:t>
            </w:r>
            <w:r>
              <w:rPr>
                <w:color w:val="231F20"/>
                <w:w w:val="105"/>
                <w:lang w:val="ru-RU"/>
              </w:rPr>
              <w:t>ция замещения меди железом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в растворе сульфата меди (</w:t>
            </w:r>
            <w:r>
              <w:rPr>
                <w:color w:val="231F20"/>
                <w:w w:val="110"/>
              </w:rPr>
              <w:t>II</w:t>
            </w:r>
            <w:r>
              <w:rPr>
                <w:color w:val="231F20"/>
                <w:w w:val="110"/>
                <w:lang w:val="ru-RU"/>
              </w:rPr>
              <w:t>).</w:t>
            </w:r>
          </w:p>
          <w:p>
            <w:pPr>
              <w:pStyle w:val="20"/>
              <w:spacing w:before="63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15. Получение водорода взаимодействием кислоты с цинком.</w:t>
            </w:r>
          </w:p>
          <w:p>
            <w:pPr>
              <w:rPr>
                <w:sz w:val="26"/>
                <w:szCs w:val="26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"https://resh.edu.ru/subject/lesson/3523/start/151161/"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resh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edu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subject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lesson</w:t>
            </w:r>
            <w:r>
              <w:rPr>
                <w:rStyle w:val="8"/>
                <w:sz w:val="26"/>
                <w:szCs w:val="26"/>
                <w:lang w:val="ru-RU"/>
              </w:rPr>
              <w:t>/3523/</w:t>
            </w:r>
            <w:r>
              <w:rPr>
                <w:rStyle w:val="8"/>
                <w:sz w:val="26"/>
                <w:szCs w:val="26"/>
              </w:rPr>
              <w:t>start</w:t>
            </w:r>
            <w:r>
              <w:rPr>
                <w:rStyle w:val="8"/>
                <w:sz w:val="26"/>
                <w:szCs w:val="26"/>
                <w:lang w:val="ru-RU"/>
              </w:rPr>
              <w:t>/151161/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  <w:p>
            <w:pPr>
              <w:pStyle w:val="20"/>
              <w:spacing w:before="63"/>
              <w:ind w:left="0" w:right="567"/>
              <w:rPr>
                <w:color w:val="231F20"/>
                <w:w w:val="105"/>
                <w:lang w:val="ru-RU"/>
              </w:rPr>
            </w:pPr>
          </w:p>
        </w:tc>
        <w:tc>
          <w:tcPr>
            <w:tcW w:w="3405" w:type="dxa"/>
          </w:tcPr>
          <w:p>
            <w:pPr>
              <w:pStyle w:val="20"/>
              <w:spacing w:before="66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Степень окисления и ее определение по формуле соединения.</w:t>
            </w:r>
          </w:p>
          <w:p>
            <w:pPr>
              <w:pStyle w:val="20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электронного баланса.</w:t>
            </w:r>
          </w:p>
        </w:tc>
        <w:tc>
          <w:tcPr>
            <w:tcW w:w="3684" w:type="dxa"/>
          </w:tcPr>
          <w:p>
            <w:pPr>
              <w:pStyle w:val="20"/>
              <w:spacing w:before="64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окислительно-восстановительные реакции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как процессы, при которых изменяются степени окисления атомов.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Составлять</w:t>
            </w:r>
            <w:r>
              <w:rPr>
                <w:color w:val="231F20"/>
                <w:w w:val="110"/>
                <w:lang w:val="ru-RU"/>
              </w:rPr>
              <w:t xml:space="preserve"> уравнения ОВР</w:t>
            </w:r>
          </w:p>
          <w:p>
            <w:pPr>
              <w:pStyle w:val="20"/>
              <w:spacing w:before="9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с помощью метода электронного баланса.</w:t>
            </w:r>
          </w:p>
          <w:p>
            <w:pPr>
              <w:pStyle w:val="20"/>
              <w:spacing w:before="65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</w:tcPr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pStyle w:val="20"/>
              <w:tabs>
                <w:tab w:val="left" w:pos="829"/>
              </w:tabs>
              <w:autoSpaceDE w:val="0"/>
              <w:autoSpaceDN w:val="0"/>
              <w:spacing w:before="10" w:line="232" w:lineRule="auto"/>
              <w:ind w:left="0" w:right="305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Style w:val="22"/>
                <w:lang w:val="ru-RU"/>
              </w:rPr>
              <w:t xml:space="preserve"> </w:t>
            </w:r>
            <w:r>
              <w:rPr>
                <w:lang w:val="ru-RU"/>
              </w:rPr>
              <w:t>Создавать и преобразовывать модели и схемы для решения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задач.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Коммуникативные:</w:t>
            </w:r>
          </w:p>
          <w:p>
            <w:pPr>
              <w:spacing w:before="182" w:after="273"/>
              <w:rPr>
                <w:lang w:val="ru-RU"/>
              </w:rPr>
            </w:pPr>
            <w:r>
              <w:rPr>
                <w:lang w:val="ru-RU"/>
              </w:rPr>
              <w:t>1. Формулировать собственное мнение и</w:t>
            </w:r>
            <w:r>
              <w:rPr>
                <w:spacing w:val="-19"/>
                <w:lang w:val="ru-RU"/>
              </w:rPr>
              <w:t xml:space="preserve"> </w:t>
            </w:r>
            <w:r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деятельности                       </w:t>
            </w:r>
            <w:r>
              <w:rPr>
                <w:b/>
                <w:u w:val="single"/>
                <w:lang w:val="ru-RU"/>
              </w:rPr>
              <w:t>Личностные:</w:t>
            </w:r>
            <w:r>
              <w:rPr>
                <w:lang w:val="ru-RU"/>
              </w:rPr>
              <w:t xml:space="preserve">                                                               1. Формировать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spacing w:before="63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Электролиз.</w:t>
            </w:r>
            <w:r>
              <w:rPr>
                <w:b/>
                <w:color w:val="231F20"/>
                <w:lang w:val="ru-RU"/>
              </w:rPr>
              <w:t xml:space="preserve"> Демонстрации.</w:t>
            </w:r>
            <w:r>
              <w:rPr>
                <w:color w:val="231F20"/>
                <w:lang w:val="ru-RU"/>
              </w:rPr>
              <w:t xml:space="preserve"> Модель электро</w:t>
            </w:r>
            <w:r>
              <w:rPr>
                <w:color w:val="231F20"/>
                <w:w w:val="110"/>
                <w:lang w:val="ru-RU"/>
              </w:rPr>
              <w:t>лизера. Модель электролизной ванны для получения алюминия.</w:t>
            </w:r>
          </w:p>
        </w:tc>
        <w:tc>
          <w:tcPr>
            <w:tcW w:w="3405" w:type="dxa"/>
          </w:tcPr>
          <w:p>
            <w:pPr>
              <w:pStyle w:val="20"/>
              <w:spacing w:before="77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Электролиз растворов и расплавов электролитов на примере хло- рида натрия. Электролитическое получение алюминия. Практическое значение электролиза.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Гальванопластика и гальваностегия.</w:t>
            </w:r>
          </w:p>
          <w:p>
            <w:pPr>
              <w:pStyle w:val="20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</w:tcPr>
          <w:p>
            <w:pPr>
              <w:pStyle w:val="20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Характеризовать электролиз как окислительно-восстановительный процесс. Предсказывать катодные и анодные процессы и отражать их на письме для расплавов и водных растворов электролитов. </w:t>
            </w:r>
            <w:r>
              <w:rPr>
                <w:color w:val="231F20"/>
                <w:w w:val="110"/>
              </w:rPr>
              <w:t>Раскрывать практическое значение электролиза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vMerge w:val="restart"/>
          </w:tcPr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rPr>
                <w:b/>
                <w:lang w:val="ru-RU"/>
              </w:rPr>
            </w:pPr>
            <w:r>
              <w:rPr>
                <w:lang w:val="ru-RU"/>
              </w:rPr>
              <w:t>1.Прогнозировать результат в основном учебных (по образцу) заданий, планировать алгоритм его выполнения</w:t>
            </w:r>
            <w:r>
              <w:rPr>
                <w:b/>
                <w:lang w:val="ru-RU"/>
              </w:rPr>
              <w:t>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2. Соотносить промежуточные и конечные результаты своей деятельности с целью или с образцом, предложенным учителем.</w:t>
            </w:r>
          </w:p>
          <w:p>
            <w:pPr>
              <w:rPr>
                <w:b/>
                <w:u w:val="single"/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1.Применять методы информационного поиска, добывает новые знания, в том числе с помощью компьютерных средств.</w:t>
            </w:r>
          </w:p>
          <w:p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 Выбирает наиболее эффективные способы решения задач в зависимости от конкретных условий.</w:t>
            </w:r>
          </w:p>
          <w:p>
            <w:pPr>
              <w:rPr>
                <w:b/>
                <w:u w:val="single"/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2. Учитывать разные мнения и стремится к координации различных позиций в сотрудничестве.</w:t>
            </w:r>
          </w:p>
          <w:p>
            <w:pPr>
              <w:rPr>
                <w:b/>
                <w:u w:val="single"/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1.Формировать самоуважение и эмоционально-положительное отношение к себе, видны готовность открыто выражать и отстаивать свою позицию, критичность к своим поступкам и умение адекватно их оценивать.</w:t>
            </w:r>
          </w:p>
          <w:p>
            <w:pPr>
              <w:pStyle w:val="20"/>
              <w:ind w:left="0" w:right="818"/>
              <w:rPr>
                <w:lang w:val="ru-RU"/>
              </w:rPr>
            </w:pPr>
            <w:r>
              <w:rPr>
                <w:lang w:val="ru-RU"/>
              </w:rPr>
              <w:t>2. Формировать готовность к переходу к самообразованию на основе учебно- познавательной мотивации, в том числе готовности к выбору направления профильного образования.</w:t>
            </w:r>
          </w:p>
          <w:p>
            <w:pPr>
              <w:rPr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</w:p>
          <w:p>
            <w:pPr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Общие свойства металлов.</w:t>
            </w:r>
            <w:r>
              <w:rPr>
                <w:b/>
                <w:color w:val="231F2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Коррозия металлов</w:t>
            </w:r>
            <w:r>
              <w:rPr>
                <w:b/>
                <w:color w:val="231F20"/>
                <w:lang w:val="ru-RU"/>
              </w:rPr>
              <w:t>. Демонстрации.</w:t>
            </w:r>
            <w:r>
              <w:rPr>
                <w:b/>
                <w:color w:val="231F20"/>
                <w:spacing w:val="-26"/>
                <w:lang w:val="ru-RU"/>
              </w:rPr>
              <w:t xml:space="preserve"> </w:t>
            </w:r>
            <w:r>
              <w:rPr>
                <w:color w:val="231F20"/>
                <w:lang w:val="ru-RU"/>
              </w:rPr>
              <w:t xml:space="preserve">Взаимодействие </w:t>
            </w:r>
            <w:r>
              <w:rPr>
                <w:color w:val="231F20"/>
                <w:w w:val="110"/>
                <w:lang w:val="ru-RU"/>
              </w:rPr>
              <w:t xml:space="preserve">натрия и сурьмы с хлором. </w:t>
            </w:r>
            <w:r>
              <w:rPr>
                <w:color w:val="231F20"/>
                <w:spacing w:val="-3"/>
                <w:w w:val="110"/>
                <w:lang w:val="ru-RU"/>
              </w:rPr>
              <w:t>Горе</w:t>
            </w:r>
            <w:r>
              <w:rPr>
                <w:color w:val="231F20"/>
                <w:w w:val="110"/>
                <w:lang w:val="ru-RU"/>
              </w:rPr>
              <w:t>ние магния и алюминия в кисло</w:t>
            </w:r>
            <w:r>
              <w:rPr>
                <w:color w:val="231F20"/>
                <w:lang w:val="ru-RU"/>
              </w:rPr>
              <w:t xml:space="preserve">роде. </w:t>
            </w:r>
            <w:r>
              <w:rPr>
                <w:i/>
                <w:color w:val="231F20"/>
                <w:lang w:val="ru-RU"/>
              </w:rPr>
              <w:t xml:space="preserve">Взаимодействие </w:t>
            </w:r>
            <w:r>
              <w:rPr>
                <w:i/>
                <w:color w:val="231F20"/>
                <w:spacing w:val="4"/>
                <w:lang w:val="ru-RU"/>
              </w:rPr>
              <w:t>меди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с концентрированными серной и азотной кислотами.</w:t>
            </w:r>
            <w:r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>
              <w:rPr>
                <w:color w:val="231F20"/>
                <w:w w:val="110"/>
                <w:lang w:val="ru-RU"/>
              </w:rPr>
              <w:t>Результаты коррозии металлов в зависимости от условий ее протекания</w:t>
            </w:r>
          </w:p>
          <w:p>
            <w:pPr>
              <w:pStyle w:val="20"/>
              <w:spacing w:before="63"/>
              <w:ind w:left="0" w:right="567"/>
              <w:rPr>
                <w:color w:val="231F20"/>
                <w:w w:val="105"/>
                <w:lang w:val="ru-RU"/>
              </w:rPr>
            </w:pPr>
            <w:r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16. Озна</w:t>
            </w:r>
            <w:r>
              <w:rPr>
                <w:color w:val="231F20"/>
                <w:w w:val="105"/>
                <w:lang w:val="ru-RU"/>
              </w:rPr>
              <w:t>комление с коллекцией металлов.</w:t>
            </w:r>
          </w:p>
          <w:p>
            <w:pPr>
              <w:rPr>
                <w:sz w:val="26"/>
                <w:szCs w:val="26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"https://resh.edu.ru/subject/lesson/3479/start/151187/" </w:instrText>
            </w:r>
            <w:r>
              <w:fldChar w:fldCharType="separate"/>
            </w:r>
            <w:r>
              <w:rPr>
                <w:rStyle w:val="8"/>
                <w:sz w:val="26"/>
                <w:szCs w:val="26"/>
              </w:rPr>
              <w:t>https</w:t>
            </w:r>
            <w:r>
              <w:rPr>
                <w:rStyle w:val="8"/>
                <w:sz w:val="26"/>
                <w:szCs w:val="26"/>
                <w:lang w:val="ru-RU"/>
              </w:rPr>
              <w:t>://</w:t>
            </w:r>
            <w:r>
              <w:rPr>
                <w:rStyle w:val="8"/>
                <w:sz w:val="26"/>
                <w:szCs w:val="26"/>
              </w:rPr>
              <w:t>resh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edu</w:t>
            </w:r>
            <w:r>
              <w:rPr>
                <w:rStyle w:val="8"/>
                <w:sz w:val="26"/>
                <w:szCs w:val="26"/>
                <w:lang w:val="ru-RU"/>
              </w:rPr>
              <w:t>.</w:t>
            </w:r>
            <w:r>
              <w:rPr>
                <w:rStyle w:val="8"/>
                <w:sz w:val="26"/>
                <w:szCs w:val="26"/>
              </w:rPr>
              <w:t>ru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subject</w:t>
            </w:r>
            <w:r>
              <w:rPr>
                <w:rStyle w:val="8"/>
                <w:sz w:val="26"/>
                <w:szCs w:val="26"/>
                <w:lang w:val="ru-RU"/>
              </w:rPr>
              <w:t>/</w:t>
            </w:r>
            <w:r>
              <w:rPr>
                <w:rStyle w:val="8"/>
                <w:sz w:val="26"/>
                <w:szCs w:val="26"/>
              </w:rPr>
              <w:t>lesson</w:t>
            </w:r>
            <w:r>
              <w:rPr>
                <w:rStyle w:val="8"/>
                <w:sz w:val="26"/>
                <w:szCs w:val="26"/>
                <w:lang w:val="ru-RU"/>
              </w:rPr>
              <w:t>/3479/</w:t>
            </w:r>
            <w:r>
              <w:rPr>
                <w:rStyle w:val="8"/>
                <w:sz w:val="26"/>
                <w:szCs w:val="26"/>
              </w:rPr>
              <w:t>start</w:t>
            </w:r>
            <w:r>
              <w:rPr>
                <w:rStyle w:val="8"/>
                <w:sz w:val="26"/>
                <w:szCs w:val="26"/>
                <w:lang w:val="ru-RU"/>
              </w:rPr>
              <w:t>/151187/</w:t>
            </w:r>
            <w:r>
              <w:rPr>
                <w:rStyle w:val="8"/>
                <w:sz w:val="26"/>
                <w:szCs w:val="26"/>
                <w:lang w:val="ru-RU"/>
              </w:rPr>
              <w:fldChar w:fldCharType="end"/>
            </w:r>
          </w:p>
          <w:p>
            <w:pPr>
              <w:pStyle w:val="20"/>
              <w:spacing w:before="63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405" w:type="dxa"/>
          </w:tcPr>
          <w:p>
            <w:pPr>
              <w:pStyle w:val="20"/>
              <w:spacing w:before="76"/>
              <w:ind w:left="0" w:right="567"/>
              <w:rPr>
                <w:lang w:val="ru-RU"/>
              </w:rPr>
            </w:pPr>
            <w:r>
              <w:rPr>
                <w:color w:val="231F20"/>
                <w:lang w:val="ru-RU"/>
              </w:rPr>
              <w:t>Положение металлов в Периодической системе и особенности строения их атомов и кристаллов; общие физические свойства металлов (повторение).</w:t>
            </w:r>
          </w:p>
          <w:p>
            <w:pPr>
              <w:pStyle w:val="20"/>
              <w:spacing w:before="54"/>
              <w:ind w:left="0" w:right="567"/>
              <w:jc w:val="both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Общие химические свойства металлов как восстановителей: взаимодействие с неметаллами (галогенами, серой, кислородом), взаимодействие</w:t>
            </w:r>
            <w:r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щелочных</w:t>
            </w:r>
            <w:r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и</w:t>
            </w:r>
            <w:r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щелочноземельных</w:t>
            </w:r>
            <w:r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металлов</w:t>
            </w:r>
            <w:r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с</w:t>
            </w:r>
            <w:r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водой.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Свойства, вытекающие из положения металлов в электрохимическом ряду напряжения (взаимодействие с растворами кислот</w:t>
            </w:r>
          </w:p>
          <w:p>
            <w:pPr>
              <w:pStyle w:val="20"/>
              <w:spacing w:before="53"/>
              <w:ind w:left="0" w:right="567"/>
              <w:rPr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>и солей), металлотермия.</w:t>
            </w:r>
            <w:r>
              <w:rPr>
                <w:i/>
                <w:color w:val="231F20"/>
                <w:lang w:val="ru-RU"/>
              </w:rPr>
              <w:t xml:space="preserve"> Общие способы получения </w:t>
            </w:r>
            <w:r>
              <w:rPr>
                <w:i/>
                <w:color w:val="231F20"/>
                <w:w w:val="105"/>
                <w:lang w:val="ru-RU"/>
              </w:rPr>
              <w:t>металлов.</w:t>
            </w:r>
            <w:r>
              <w:rPr>
                <w:color w:val="231F20"/>
                <w:w w:val="105"/>
                <w:lang w:val="ru-RU"/>
              </w:rPr>
              <w:t xml:space="preserve"> Понятие о коррозии металлов </w:t>
            </w:r>
            <w:r>
              <w:rPr>
                <w:i/>
                <w:color w:val="231F20"/>
                <w:spacing w:val="-3"/>
                <w:w w:val="105"/>
                <w:lang w:val="ru-RU"/>
              </w:rPr>
              <w:t xml:space="preserve">как </w:t>
            </w:r>
            <w:r>
              <w:rPr>
                <w:i/>
                <w:color w:val="231F20"/>
                <w:lang w:val="ru-RU"/>
              </w:rPr>
              <w:t>окислительно­восстановитель</w:t>
            </w:r>
            <w:r>
              <w:rPr>
                <w:i/>
                <w:color w:val="231F20"/>
                <w:w w:val="105"/>
                <w:lang w:val="ru-RU"/>
              </w:rPr>
              <w:t xml:space="preserve">ном процессе. </w:t>
            </w:r>
            <w:r>
              <w:rPr>
                <w:color w:val="231F20"/>
                <w:w w:val="105"/>
                <w:lang w:val="ru-RU"/>
              </w:rPr>
              <w:t>Способы защиты от</w:t>
            </w:r>
            <w:r>
              <w:rPr>
                <w:color w:val="231F20"/>
                <w:spacing w:val="17"/>
                <w:w w:val="105"/>
                <w:lang w:val="ru-RU"/>
              </w:rPr>
              <w:t xml:space="preserve"> </w:t>
            </w:r>
            <w:r>
              <w:rPr>
                <w:color w:val="231F20"/>
                <w:w w:val="105"/>
                <w:lang w:val="ru-RU"/>
              </w:rPr>
              <w:t>нее.</w:t>
            </w:r>
          </w:p>
        </w:tc>
        <w:tc>
          <w:tcPr>
            <w:tcW w:w="3684" w:type="dxa"/>
          </w:tcPr>
          <w:p>
            <w:pPr>
              <w:pStyle w:val="20"/>
              <w:spacing w:before="55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 xml:space="preserve">Обобщать </w:t>
            </w:r>
            <w:r>
              <w:rPr>
                <w:color w:val="231F20"/>
                <w:w w:val="110"/>
                <w:lang w:val="ru-RU"/>
              </w:rPr>
              <w:t xml:space="preserve">знания и делать выводы о закономерностях положения и изменений свойств металлов в периодах и группах Периодической системы. </w:t>
            </w:r>
            <w:r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>
              <w:rPr>
                <w:color w:val="231F20"/>
                <w:w w:val="110"/>
                <w:lang w:val="ru-RU"/>
              </w:rPr>
              <w:t>общие химические свойства металлов как восстановителей на основе строения их атомов и положения металлов в электрохимическом ряду напряжения.</w:t>
            </w:r>
          </w:p>
          <w:p>
            <w:pPr>
              <w:pStyle w:val="20"/>
              <w:spacing w:before="51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                         </w:t>
            </w:r>
            <w:r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и описывать</w:t>
            </w:r>
            <w:r>
              <w:rPr>
                <w:color w:val="231F20"/>
                <w:spacing w:val="-27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коррозию</w:t>
            </w:r>
            <w:r>
              <w:rPr>
                <w:color w:val="231F20"/>
                <w:spacing w:val="-33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металлов</w:t>
            </w:r>
            <w:r>
              <w:rPr>
                <w:color w:val="231F20"/>
                <w:spacing w:val="-33"/>
                <w:w w:val="110"/>
                <w:lang w:val="ru-RU"/>
              </w:rPr>
              <w:t xml:space="preserve"> </w:t>
            </w:r>
            <w:r>
              <w:rPr>
                <w:i/>
                <w:color w:val="231F20"/>
                <w:spacing w:val="-3"/>
                <w:w w:val="110"/>
                <w:lang w:val="ru-RU"/>
              </w:rPr>
              <w:t>как</w:t>
            </w:r>
            <w:r>
              <w:rPr>
                <w:i/>
                <w:color w:val="231F20"/>
                <w:spacing w:val="-29"/>
                <w:w w:val="110"/>
                <w:lang w:val="ru-RU"/>
              </w:rPr>
              <w:t xml:space="preserve"> </w:t>
            </w:r>
            <w:r>
              <w:rPr>
                <w:i/>
                <w:color w:val="231F20"/>
                <w:w w:val="110"/>
                <w:lang w:val="ru-RU"/>
              </w:rPr>
              <w:t>окислитель</w:t>
            </w:r>
            <w:r>
              <w:rPr>
                <w:i/>
                <w:color w:val="231F20"/>
                <w:lang w:val="ru-RU"/>
              </w:rPr>
              <w:t>но</w:t>
            </w:r>
            <w:r>
              <w:rPr>
                <w:i/>
                <w:color w:val="231F20"/>
                <w:lang w:val="ru-RU"/>
              </w:rPr>
              <w:softHyphen/>
            </w:r>
            <w:r>
              <w:rPr>
                <w:i/>
                <w:color w:val="231F20"/>
                <w:lang w:val="ru-RU"/>
              </w:rPr>
              <w:t xml:space="preserve">восстановительный процесс </w:t>
            </w:r>
            <w:r>
              <w:rPr>
                <w:color w:val="231F20"/>
                <w:w w:val="110"/>
                <w:lang w:val="ru-RU"/>
              </w:rPr>
              <w:t>и способы защиты</w:t>
            </w:r>
            <w:r>
              <w:rPr>
                <w:color w:val="231F20"/>
                <w:spacing w:val="-3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металлов</w:t>
            </w:r>
          </w:p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от коррозии.</w:t>
            </w:r>
          </w:p>
          <w:p>
            <w:pPr>
              <w:pStyle w:val="20"/>
              <w:spacing w:before="65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  <w:vMerge w:val="continue"/>
          </w:tcPr>
          <w:p>
            <w:pPr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Общие свойства</w:t>
            </w:r>
            <w:r>
              <w:rPr>
                <w:color w:val="231F20"/>
                <w:spacing w:val="-8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неметаллов.</w:t>
            </w:r>
            <w:r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 xml:space="preserve">Взаимодействие </w:t>
            </w:r>
            <w:r>
              <w:rPr>
                <w:color w:val="231F20"/>
                <w:w w:val="110"/>
                <w:lang w:val="ru-RU"/>
              </w:rPr>
              <w:t>натрия и сурьмы с серой. Горение серы,</w:t>
            </w:r>
            <w:r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угля</w:t>
            </w:r>
            <w:r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и</w:t>
            </w:r>
            <w:r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фосфора</w:t>
            </w:r>
            <w:r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в</w:t>
            </w:r>
            <w:r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кислороде.</w:t>
            </w:r>
          </w:p>
          <w:p>
            <w:pPr>
              <w:pStyle w:val="20"/>
              <w:spacing w:before="1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Взаимодействие</w:t>
            </w:r>
            <w:r>
              <w:rPr>
                <w:color w:val="231F20"/>
                <w:spacing w:val="-23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хлорной</w:t>
            </w:r>
            <w:r>
              <w:rPr>
                <w:color w:val="231F20"/>
                <w:spacing w:val="-23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воды с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раствором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бромида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и</w:t>
            </w:r>
            <w:r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иодида калия</w:t>
            </w:r>
            <w:r>
              <w:rPr>
                <w:color w:val="231F20"/>
                <w:spacing w:val="15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(натрия).</w:t>
            </w:r>
          </w:p>
          <w:p>
            <w:pPr>
              <w:pStyle w:val="20"/>
              <w:spacing w:before="76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spacing w:val="-11"/>
                <w:w w:val="95"/>
                <w:lang w:val="ru-RU"/>
              </w:rPr>
              <w:t xml:space="preserve">17. </w:t>
            </w:r>
            <w:r>
              <w:rPr>
                <w:color w:val="231F20"/>
                <w:w w:val="95"/>
                <w:lang w:val="ru-RU"/>
              </w:rPr>
              <w:t>Озна</w:t>
            </w:r>
            <w:r>
              <w:rPr>
                <w:color w:val="231F20"/>
                <w:w w:val="105"/>
                <w:lang w:val="ru-RU"/>
              </w:rPr>
              <w:t>комление с коллекцией неметаллов.</w:t>
            </w:r>
          </w:p>
        </w:tc>
        <w:tc>
          <w:tcPr>
            <w:tcW w:w="3405" w:type="dxa"/>
          </w:tcPr>
          <w:p>
            <w:pPr>
              <w:pStyle w:val="20"/>
              <w:spacing w:before="139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Химические свойства неметаллов как окислителей. Взаимодействие с металлами, водородом и другими неметаллами. Свойства неметаллов как восстановителей.</w:t>
            </w:r>
          </w:p>
          <w:p>
            <w:pPr>
              <w:pStyle w:val="20"/>
              <w:spacing w:before="1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Взаимодействие с простыми и сложными веществами-окислителями. </w:t>
            </w:r>
            <w:r>
              <w:rPr>
                <w:i/>
                <w:color w:val="231F20"/>
                <w:w w:val="110"/>
                <w:lang w:val="ru-RU"/>
              </w:rPr>
              <w:t>Общая характеристика галогенов.</w:t>
            </w:r>
          </w:p>
          <w:p>
            <w:pPr>
              <w:pStyle w:val="20"/>
              <w:spacing w:before="77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</w:tcPr>
          <w:p>
            <w:pPr>
              <w:pStyle w:val="20"/>
              <w:spacing w:before="139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общие химические свойства неметаллов как окислителей и восстановителей на основе строения их атомов и положения неметаллов в ряду электроотрицательности.</w:t>
            </w:r>
          </w:p>
          <w:p>
            <w:pPr>
              <w:pStyle w:val="20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Регулятивные: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>1. Развивать умение</w:t>
            </w:r>
            <w:r>
              <w:rPr>
                <w:rFonts w:ascii="NewtonCSanPin-Italic" w:hAnsi="NewtonCSanPin-Italic" w:cs="NewtonCSanPin-Italic"/>
                <w:i/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самостоятельно адекватно оценивать правильность выполнения действия и вносить</w:t>
            </w:r>
          </w:p>
          <w:p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необходимые коррективы в исполнение как по ходу его реализации, так и в конце действия.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Познавательные:</w:t>
            </w:r>
          </w:p>
          <w:p>
            <w:pPr>
              <w:rPr>
                <w:rStyle w:val="21"/>
                <w:sz w:val="22"/>
                <w:szCs w:val="22"/>
                <w:lang w:val="ru-RU"/>
              </w:rPr>
            </w:pPr>
            <w:r>
              <w:rPr>
                <w:bCs/>
                <w:lang w:val="ru-RU"/>
              </w:rPr>
              <w:t>1.</w:t>
            </w:r>
            <w:r>
              <w:rPr>
                <w:rStyle w:val="21"/>
                <w:sz w:val="22"/>
                <w:szCs w:val="22"/>
                <w:lang w:val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Коммуникативные: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1.Владеть диалогической речью, выполняя различные роли в группе, умеет сотрудничать в совместном решении проблемы (задачи).</w:t>
            </w:r>
          </w:p>
          <w:p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Личностные: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1. Применять полученные знания в повседневной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i/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>Генетическая связь между классами неорганических и органических веществ.</w:t>
            </w:r>
            <w:r>
              <w:rPr>
                <w:lang w:val="ru-RU"/>
              </w:rPr>
              <w:t xml:space="preserve"> </w:t>
            </w:r>
            <w:r>
              <w:rPr>
                <w:i/>
                <w:color w:val="231F20"/>
                <w:lang w:val="ru-RU"/>
              </w:rPr>
              <w:t>Демонстрации. Практическое</w:t>
            </w:r>
          </w:p>
          <w:p>
            <w:pPr>
              <w:pStyle w:val="20"/>
              <w:ind w:left="0" w:right="567"/>
              <w:rPr>
                <w:i/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>осуществление переходов</w:t>
            </w:r>
          </w:p>
          <w:p>
            <w:pPr>
              <w:pStyle w:val="20"/>
              <w:ind w:left="0" w:right="567"/>
              <w:rPr>
                <w:color w:val="231F20"/>
                <w:w w:val="110"/>
              </w:rPr>
            </w:pPr>
          </w:p>
        </w:tc>
        <w:tc>
          <w:tcPr>
            <w:tcW w:w="3405" w:type="dxa"/>
          </w:tcPr>
          <w:p>
            <w:pPr>
              <w:pStyle w:val="20"/>
              <w:spacing w:before="139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lang w:val="ru-RU"/>
              </w:rPr>
              <w:t>Понятие о генетической связи и генетическом ряде. Генетиче</w:t>
            </w:r>
            <w:r>
              <w:rPr>
                <w:color w:val="231F20"/>
                <w:spacing w:val="-3"/>
                <w:lang w:val="ru-RU"/>
              </w:rPr>
              <w:t xml:space="preserve">ский </w:t>
            </w:r>
            <w:r>
              <w:rPr>
                <w:color w:val="231F20"/>
                <w:lang w:val="ru-RU"/>
              </w:rPr>
              <w:t>ряд металла и неметалла. Особенности генетического ряда и генетической связи в органической химии. Взаимосвязь неорганических и органических веществ.</w:t>
            </w:r>
          </w:p>
        </w:tc>
        <w:tc>
          <w:tcPr>
            <w:tcW w:w="3684" w:type="dxa"/>
          </w:tcPr>
          <w:p>
            <w:pPr>
              <w:pStyle w:val="20"/>
              <w:spacing w:before="143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Характеризовать </w:t>
            </w:r>
            <w:r>
              <w:rPr>
                <w:color w:val="231F20"/>
                <w:lang w:val="ru-RU"/>
              </w:rPr>
              <w:t>генетическую связь между классами органических и неорганических соединений и отражать ее на письме</w:t>
            </w:r>
          </w:p>
          <w:p>
            <w:pPr>
              <w:pStyle w:val="20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lang w:val="ru-RU"/>
              </w:rPr>
              <w:t>с помощью обобщенной записи «цепочки переходов».</w:t>
            </w:r>
            <w:r>
              <w:rPr>
                <w:i/>
                <w:color w:val="231F20"/>
                <w:lang w:val="ru-RU"/>
              </w:rPr>
              <w:t xml:space="preserve"> Конкретизировать </w:t>
            </w:r>
            <w:r>
              <w:rPr>
                <w:color w:val="231F20"/>
                <w:lang w:val="ru-RU"/>
              </w:rPr>
              <w:t>такие цепочки уравнениями химических реакций.</w:t>
            </w:r>
          </w:p>
        </w:tc>
        <w:tc>
          <w:tcPr>
            <w:tcW w:w="3968" w:type="dxa"/>
            <w:vMerge w:val="restart"/>
          </w:tcPr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Регулятивные 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iCs/>
                <w:lang w:val="ru-RU"/>
              </w:rPr>
              <w:t>Корректировать</w:t>
            </w:r>
            <w:r>
              <w:rPr>
                <w:iCs/>
              </w:rPr>
              <w:t> </w:t>
            </w:r>
            <w:r>
              <w:rPr>
                <w:lang w:val="ru-RU"/>
              </w:rPr>
              <w:t>деятельность: вносить изменения в процесс с учетом возникших трудностей и ошибок.</w:t>
            </w:r>
          </w:p>
          <w:p>
            <w:pPr>
              <w:tabs>
                <w:tab w:val="left" w:pos="1860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  <w:r>
              <w:rPr>
                <w:lang w:val="ru-RU"/>
              </w:rPr>
              <w:t xml:space="preserve"> Составлять план ответа; работать с текстом параграфа и его компонентами;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3. Формулировать учебную задачу на основе соотнесения того, что уже известно учащимся, и того, что еще не известно.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Познавательные </w:t>
            </w:r>
          </w:p>
          <w:p>
            <w:pPr>
              <w:rPr>
                <w:rStyle w:val="22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Style w:val="21"/>
                <w:sz w:val="22"/>
                <w:szCs w:val="22"/>
                <w:lang w:val="ru-RU"/>
              </w:rPr>
              <w:t xml:space="preserve"> Уметь самостоятельно планировать пути достижения целей, в том числе альтернативные, </w:t>
            </w:r>
            <w:r>
              <w:rPr>
                <w:rStyle w:val="22"/>
                <w:sz w:val="22"/>
                <w:szCs w:val="22"/>
                <w:lang w:val="ru-RU"/>
              </w:rPr>
              <w:t>овладение умением сопоставлять экспериментальные и теоретические знания с объективными реалиями жизни.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2. Использовать приемы работы с информацией (поиск и отбор источников необходимой информации, систематизация информации).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Коммуникативные </w:t>
            </w:r>
          </w:p>
          <w:p>
            <w:pPr>
              <w:pStyle w:val="20"/>
              <w:ind w:left="0" w:right="46"/>
              <w:rPr>
                <w:lang w:val="ru-RU"/>
              </w:rPr>
            </w:pPr>
            <w:r>
              <w:rPr>
                <w:lang w:val="ru-RU"/>
              </w:rPr>
              <w:t>1. Владеть монологической и диалогической формами речи в соответствии с нормами родного языка; выражать свои мысли с достаточной полнотой и точностью;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2. Формирование умения слушать учителя, вести диалог с учителем и другими учащимися.</w:t>
            </w:r>
          </w:p>
          <w:p>
            <w:pPr>
              <w:tabs>
                <w:tab w:val="left" w:pos="1860"/>
              </w:tabs>
              <w:rPr>
                <w:lang w:val="ru-RU"/>
              </w:rPr>
            </w:pP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Личностные </w:t>
            </w:r>
          </w:p>
          <w:p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1. Проявлять ответственное отношение к обучению, уважительное отношение к старшим и младшим товарищам; осознавать ценность здорового и безопасного образа жизни.</w:t>
            </w:r>
            <w:r>
              <w:rPr>
                <w:b/>
                <w:u w:val="single"/>
                <w:lang w:val="ru-RU"/>
              </w:rPr>
              <w:t xml:space="preserve"> </w:t>
            </w:r>
          </w:p>
          <w:p>
            <w:pPr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b/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>Генетическая связь между классами неорганических и органических веществ.</w:t>
            </w:r>
          </w:p>
        </w:tc>
        <w:tc>
          <w:tcPr>
            <w:tcW w:w="3405" w:type="dxa"/>
          </w:tcPr>
          <w:p>
            <w:pPr>
              <w:pStyle w:val="20"/>
              <w:spacing w:before="139"/>
              <w:ind w:left="0" w:right="567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Генетическая связь между классами неорганических и органических веществ.</w:t>
            </w:r>
          </w:p>
        </w:tc>
        <w:tc>
          <w:tcPr>
            <w:tcW w:w="3684" w:type="dxa"/>
          </w:tcPr>
          <w:p>
            <w:pPr>
              <w:pStyle w:val="20"/>
              <w:spacing w:before="143"/>
              <w:ind w:left="0" w:right="567"/>
              <w:rPr>
                <w:i/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Проводить, наблюдать и описывать </w:t>
            </w:r>
            <w:r>
              <w:rPr>
                <w:color w:val="231F20"/>
                <w:lang w:val="ru-RU"/>
              </w:rPr>
              <w:t>химический эксперимент для подтверждения генетической связи между классами неорганических и органических веществ.</w:t>
            </w:r>
          </w:p>
        </w:tc>
        <w:tc>
          <w:tcPr>
            <w:tcW w:w="3968" w:type="dxa"/>
            <w:vMerge w:val="continue"/>
          </w:tcPr>
          <w:p>
            <w:pPr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i/>
                <w:color w:val="231F2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Повторение и обобщение темы «Химические реакции», подготовка к контрольной работе.</w:t>
            </w:r>
          </w:p>
        </w:tc>
        <w:tc>
          <w:tcPr>
            <w:tcW w:w="7089" w:type="dxa"/>
            <w:gridSpan w:val="2"/>
          </w:tcPr>
          <w:p>
            <w:pPr>
              <w:pStyle w:val="20"/>
              <w:spacing w:before="143"/>
              <w:ind w:left="0" w:right="567" w:firstLine="45"/>
              <w:rPr>
                <w:i/>
                <w:color w:val="231F2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Обобщать знания о классификации и закономерностях протекания химических реакций в органической и неорганической химии. Устанавливать внутрипредметные связи между органической и неорганической химией в свете общего, особенного и единичного.</w:t>
            </w:r>
          </w:p>
        </w:tc>
        <w:tc>
          <w:tcPr>
            <w:tcW w:w="3968" w:type="dxa"/>
            <w:vMerge w:val="continue"/>
          </w:tcPr>
          <w:p>
            <w:pPr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</w:tcPr>
          <w:p>
            <w:pPr>
              <w:pStyle w:val="20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Итоговый контроль № 3 по теме «Химические реакции». Итоговый тест. Внутренний мониторинг.</w:t>
            </w:r>
          </w:p>
        </w:tc>
        <w:tc>
          <w:tcPr>
            <w:tcW w:w="7089" w:type="dxa"/>
            <w:gridSpan w:val="2"/>
          </w:tcPr>
          <w:p>
            <w:pPr>
              <w:pStyle w:val="20"/>
              <w:spacing w:before="143"/>
              <w:ind w:left="0" w:right="567" w:firstLine="45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Проводить рефлексию собственных достижений в познании</w:t>
            </w:r>
            <w:r>
              <w:rPr>
                <w:color w:val="231F20"/>
                <w:spacing w:val="-1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классификации и закономерностей протекания химических реакций в органической и неорганической химии.</w:t>
            </w:r>
            <w:r>
              <w:rPr>
                <w:color w:val="231F20"/>
                <w:spacing w:val="-29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Анализировать</w:t>
            </w:r>
            <w:r>
              <w:rPr>
                <w:color w:val="231F20"/>
                <w:spacing w:val="-29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результаты контрольной работы и выстраивать пути достижения желаемого уровня</w:t>
            </w:r>
            <w:r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успешности.</w:t>
            </w:r>
          </w:p>
        </w:tc>
        <w:tc>
          <w:tcPr>
            <w:tcW w:w="3968" w:type="dxa"/>
            <w:vMerge w:val="continue"/>
          </w:tcPr>
          <w:p>
            <w:pPr>
              <w:rPr>
                <w:b/>
                <w:u w:val="singl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33-34</w:t>
            </w:r>
          </w:p>
        </w:tc>
        <w:tc>
          <w:tcPr>
            <w:tcW w:w="862" w:type="dxa"/>
          </w:tcPr>
          <w:p>
            <w:pPr>
              <w:rPr>
                <w:lang w:val="ru-RU"/>
              </w:rPr>
            </w:pPr>
          </w:p>
        </w:tc>
        <w:tc>
          <w:tcPr>
            <w:tcW w:w="10054" w:type="dxa"/>
            <w:gridSpan w:val="4"/>
          </w:tcPr>
          <w:p>
            <w:pPr>
              <w:pStyle w:val="20"/>
              <w:spacing w:before="143"/>
              <w:ind w:left="0" w:right="567" w:firstLine="45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Решение  заданий ЕГЭ</w:t>
            </w:r>
          </w:p>
        </w:tc>
        <w:tc>
          <w:tcPr>
            <w:tcW w:w="3968" w:type="dxa"/>
            <w:vMerge w:val="continue"/>
          </w:tcPr>
          <w:p>
            <w:pPr>
              <w:rPr>
                <w:b/>
                <w:u w:val="single"/>
                <w:lang w:val="ru-RU"/>
              </w:rPr>
            </w:pPr>
          </w:p>
        </w:tc>
      </w:tr>
    </w:tbl>
    <w:p>
      <w:pPr>
        <w:ind w:right="567"/>
        <w:rPr>
          <w:sz w:val="24"/>
          <w:szCs w:val="24"/>
          <w:lang w:val="ru-RU"/>
        </w:rPr>
      </w:pPr>
    </w:p>
    <w:p>
      <w:pPr>
        <w:ind w:right="567"/>
        <w:rPr>
          <w:sz w:val="24"/>
          <w:szCs w:val="24"/>
          <w:lang w:val="ru-RU"/>
        </w:rPr>
      </w:pPr>
    </w:p>
    <w:p>
      <w:pPr>
        <w:ind w:right="567"/>
        <w:rPr>
          <w:sz w:val="24"/>
          <w:szCs w:val="24"/>
          <w:lang w:val="ru-RU"/>
        </w:rPr>
      </w:pPr>
    </w:p>
    <w:p>
      <w:pPr>
        <w:ind w:right="567"/>
        <w:rPr>
          <w:sz w:val="24"/>
          <w:szCs w:val="24"/>
          <w:lang w:val="ru-RU"/>
        </w:rPr>
      </w:pPr>
    </w:p>
    <w:p>
      <w:pPr>
        <w:pStyle w:val="3"/>
        <w:spacing w:before="120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УМК «Химия. Базовый уровень.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11 класс»</w:t>
      </w:r>
    </w:p>
    <w:p>
      <w:pPr>
        <w:pStyle w:val="19"/>
        <w:numPr>
          <w:ilvl w:val="0"/>
          <w:numId w:val="12"/>
        </w:numPr>
        <w:tabs>
          <w:tab w:val="left" w:pos="712"/>
        </w:tabs>
        <w:spacing w:before="101" w:line="240" w:lineRule="auto"/>
        <w:ind w:left="0" w:right="567" w:firstLine="397"/>
        <w:rPr>
          <w:sz w:val="24"/>
          <w:szCs w:val="24"/>
        </w:rPr>
      </w:pPr>
      <w:r>
        <w:rPr>
          <w:color w:val="231F20"/>
          <w:w w:val="110"/>
          <w:sz w:val="24"/>
          <w:szCs w:val="24"/>
          <w:lang w:val="ru-RU"/>
        </w:rPr>
        <w:t xml:space="preserve">Химия.  Базовый уровень.   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11   </w:t>
      </w:r>
      <w:r>
        <w:rPr>
          <w:color w:val="231F20"/>
          <w:w w:val="110"/>
          <w:sz w:val="24"/>
          <w:szCs w:val="24"/>
          <w:lang w:val="ru-RU"/>
        </w:rPr>
        <w:t>класс.   Учебник (автор О.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С.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Габриелян).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</w:rPr>
        <w:t>224</w:t>
      </w:r>
      <w:r>
        <w:rPr>
          <w:color w:val="231F20"/>
          <w:spacing w:val="-1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с.</w:t>
      </w:r>
    </w:p>
    <w:p>
      <w:pPr>
        <w:pStyle w:val="19"/>
        <w:numPr>
          <w:ilvl w:val="0"/>
          <w:numId w:val="12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Методическое пособие. Базовый уровень. 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>
        <w:rPr>
          <w:color w:val="231F20"/>
          <w:w w:val="110"/>
          <w:sz w:val="24"/>
          <w:szCs w:val="24"/>
          <w:lang w:val="ru-RU"/>
        </w:rPr>
        <w:t>класс (авторы: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Габриелян,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Сладков).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160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с.</w:t>
      </w:r>
    </w:p>
    <w:p>
      <w:pPr>
        <w:pStyle w:val="19"/>
        <w:numPr>
          <w:ilvl w:val="0"/>
          <w:numId w:val="12"/>
        </w:numPr>
        <w:tabs>
          <w:tab w:val="left" w:pos="733"/>
        </w:tabs>
        <w:spacing w:before="63" w:line="240" w:lineRule="auto"/>
        <w:ind w:left="0" w:right="567" w:firstLine="396"/>
        <w:rPr>
          <w:sz w:val="24"/>
          <w:szCs w:val="24"/>
        </w:rPr>
      </w:pPr>
      <w:r>
        <w:rPr>
          <w:color w:val="231F20"/>
          <w:w w:val="110"/>
          <w:sz w:val="24"/>
          <w:szCs w:val="24"/>
          <w:lang w:val="ru-RU"/>
        </w:rPr>
        <w:t xml:space="preserve">Книга для учителя. Базовый уровень. </w:t>
      </w:r>
      <w:r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r>
        <w:rPr>
          <w:color w:val="231F20"/>
          <w:w w:val="110"/>
          <w:sz w:val="24"/>
          <w:szCs w:val="24"/>
          <w:lang w:val="ru-RU"/>
        </w:rPr>
        <w:t xml:space="preserve"> (авторы: О.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С.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Габриелян,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И.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11"/>
          <w:w w:val="110"/>
          <w:sz w:val="24"/>
          <w:szCs w:val="24"/>
          <w:lang w:val="ru-RU"/>
        </w:rPr>
        <w:t>Г.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Остроумов,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С.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А.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Сладков).</w:t>
      </w:r>
      <w:r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4"/>
          <w:w w:val="110"/>
          <w:sz w:val="24"/>
          <w:szCs w:val="24"/>
        </w:rPr>
        <w:t>272</w:t>
      </w:r>
      <w:r>
        <w:rPr>
          <w:color w:val="231F20"/>
          <w:spacing w:val="-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с.</w:t>
      </w:r>
    </w:p>
    <w:p>
      <w:pPr>
        <w:pStyle w:val="19"/>
        <w:numPr>
          <w:ilvl w:val="0"/>
          <w:numId w:val="12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</w:rPr>
      </w:pPr>
      <w:r>
        <w:rPr>
          <w:color w:val="231F20"/>
          <w:w w:val="110"/>
          <w:sz w:val="24"/>
          <w:szCs w:val="24"/>
          <w:lang w:val="ru-RU"/>
        </w:rPr>
        <w:t xml:space="preserve">Рабочая тетрадь. Базовый уровень.  </w:t>
      </w:r>
      <w:r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r>
        <w:rPr>
          <w:color w:val="231F20"/>
          <w:w w:val="110"/>
          <w:sz w:val="24"/>
          <w:szCs w:val="24"/>
          <w:lang w:val="ru-RU"/>
        </w:rPr>
        <w:t>.  (авторы: О.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Габриелян,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Сладков).</w:t>
      </w:r>
      <w:r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7"/>
          <w:w w:val="110"/>
          <w:sz w:val="24"/>
          <w:szCs w:val="24"/>
        </w:rPr>
        <w:t>176</w:t>
      </w:r>
      <w:r>
        <w:rPr>
          <w:color w:val="231F20"/>
          <w:spacing w:val="-1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с.</w:t>
      </w:r>
    </w:p>
    <w:p>
      <w:pPr>
        <w:pStyle w:val="19"/>
        <w:numPr>
          <w:ilvl w:val="0"/>
          <w:numId w:val="12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</w:rPr>
      </w:pPr>
      <w:r>
        <w:rPr>
          <w:color w:val="231F20"/>
          <w:w w:val="110"/>
          <w:sz w:val="24"/>
          <w:szCs w:val="24"/>
          <w:lang w:val="ru-RU"/>
        </w:rPr>
        <w:t xml:space="preserve">Контрольные и проверочные работы. Базовый уровень.  </w:t>
      </w:r>
      <w:r>
        <w:rPr>
          <w:color w:val="231F20"/>
          <w:spacing w:val="-11"/>
          <w:w w:val="110"/>
          <w:sz w:val="24"/>
          <w:szCs w:val="24"/>
          <w:lang w:val="ru-RU"/>
        </w:rPr>
        <w:t>11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класс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(авторы: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О.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С.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Габриелян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др.).</w:t>
      </w:r>
      <w:r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</w:rPr>
        <w:t>224</w:t>
      </w:r>
      <w:r>
        <w:rPr>
          <w:color w:val="231F20"/>
          <w:spacing w:val="-1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с.</w:t>
      </w:r>
    </w:p>
    <w:p>
      <w:pPr>
        <w:pStyle w:val="19"/>
        <w:numPr>
          <w:ilvl w:val="0"/>
          <w:numId w:val="12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</w:rPr>
      </w:pPr>
      <w:r>
        <w:rPr>
          <w:color w:val="231F20"/>
          <w:w w:val="110"/>
          <w:sz w:val="24"/>
          <w:szCs w:val="24"/>
          <w:lang w:val="ru-RU"/>
        </w:rPr>
        <w:t xml:space="preserve">Общая химия в тестах, задачах, упражнениях. 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>
        <w:rPr>
          <w:color w:val="231F20"/>
          <w:w w:val="110"/>
          <w:sz w:val="24"/>
          <w:szCs w:val="24"/>
          <w:lang w:val="ru-RU"/>
        </w:rPr>
        <w:t xml:space="preserve">класс (авторы: О. С. Габриелян, И. 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Г. </w:t>
      </w:r>
      <w:r>
        <w:rPr>
          <w:color w:val="231F20"/>
          <w:w w:val="110"/>
          <w:sz w:val="24"/>
          <w:szCs w:val="24"/>
          <w:lang w:val="ru-RU"/>
        </w:rPr>
        <w:t xml:space="preserve">Остроумов, А. 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Г. </w:t>
      </w:r>
      <w:r>
        <w:rPr>
          <w:color w:val="231F20"/>
          <w:w w:val="110"/>
          <w:sz w:val="24"/>
          <w:szCs w:val="24"/>
          <w:lang w:val="ru-RU"/>
        </w:rPr>
        <w:t xml:space="preserve">Введенская). </w:t>
      </w:r>
      <w:r>
        <w:rPr>
          <w:color w:val="231F20"/>
          <w:spacing w:val="4"/>
          <w:w w:val="110"/>
          <w:sz w:val="24"/>
          <w:szCs w:val="24"/>
        </w:rPr>
        <w:t>304</w:t>
      </w:r>
      <w:r>
        <w:rPr>
          <w:color w:val="231F20"/>
          <w:spacing w:val="-2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с.</w:t>
      </w:r>
    </w:p>
    <w:p>
      <w:pPr>
        <w:pStyle w:val="19"/>
        <w:numPr>
          <w:ilvl w:val="0"/>
          <w:numId w:val="12"/>
        </w:numPr>
        <w:tabs>
          <w:tab w:val="left" w:pos="720"/>
        </w:tabs>
        <w:spacing w:line="240" w:lineRule="auto"/>
        <w:ind w:left="0" w:right="567" w:firstLine="396"/>
        <w:rPr>
          <w:sz w:val="24"/>
          <w:szCs w:val="24"/>
        </w:rPr>
      </w:pPr>
      <w:r>
        <w:rPr>
          <w:color w:val="231F20"/>
          <w:w w:val="110"/>
          <w:sz w:val="24"/>
          <w:szCs w:val="24"/>
          <w:lang w:val="ru-RU"/>
        </w:rPr>
        <w:t xml:space="preserve">Химический эксперимент в школе.  </w:t>
      </w:r>
      <w:r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r>
        <w:rPr>
          <w:color w:val="231F20"/>
          <w:w w:val="110"/>
          <w:sz w:val="24"/>
          <w:szCs w:val="24"/>
          <w:lang w:val="ru-RU"/>
        </w:rPr>
        <w:t xml:space="preserve"> (авторы: О.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Габриелян,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11"/>
          <w:w w:val="110"/>
          <w:sz w:val="24"/>
          <w:szCs w:val="24"/>
          <w:lang w:val="ru-RU"/>
        </w:rPr>
        <w:t>Г.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Остроумов).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</w:rPr>
        <w:t>208</w:t>
      </w:r>
      <w:r>
        <w:rPr>
          <w:color w:val="231F20"/>
          <w:spacing w:val="-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с.</w:t>
      </w:r>
    </w:p>
    <w:p>
      <w:pPr>
        <w:pStyle w:val="19"/>
        <w:numPr>
          <w:ilvl w:val="0"/>
          <w:numId w:val="12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</w:rPr>
      </w:pPr>
      <w:r>
        <w:rPr>
          <w:color w:val="231F20"/>
          <w:w w:val="110"/>
          <w:sz w:val="24"/>
          <w:szCs w:val="24"/>
          <w:lang w:val="ru-RU"/>
        </w:rPr>
        <w:t>Тетрадь для оценки качества знаний по химии. Базовый уровень.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11"/>
          <w:w w:val="110"/>
          <w:sz w:val="24"/>
          <w:szCs w:val="24"/>
          <w:lang w:val="ru-RU"/>
        </w:rPr>
        <w:t>11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класс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(авторы: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Габриелян,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А.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В.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Купцова).</w:t>
      </w:r>
      <w:r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12"/>
          <w:w w:val="110"/>
          <w:sz w:val="24"/>
          <w:szCs w:val="24"/>
        </w:rPr>
        <w:t>112</w:t>
      </w:r>
      <w:r>
        <w:rPr>
          <w:color w:val="231F20"/>
          <w:spacing w:val="-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с.</w:t>
      </w:r>
    </w:p>
    <w:p>
      <w:pPr>
        <w:pStyle w:val="19"/>
        <w:numPr>
          <w:ilvl w:val="0"/>
          <w:numId w:val="12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 xml:space="preserve">Химия. Базовый уровень. </w:t>
      </w:r>
      <w:r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>
        <w:rPr>
          <w:color w:val="231F20"/>
          <w:w w:val="110"/>
          <w:sz w:val="24"/>
          <w:szCs w:val="24"/>
          <w:lang w:val="ru-RU"/>
        </w:rPr>
        <w:t>класс. Электронная форма учебника.</w:t>
      </w:r>
    </w:p>
    <w:p>
      <w:pPr>
        <w:pStyle w:val="9"/>
        <w:spacing w:before="2"/>
        <w:ind w:right="567"/>
        <w:rPr>
          <w:sz w:val="24"/>
          <w:szCs w:val="24"/>
          <w:lang w:val="ru-RU"/>
        </w:rPr>
      </w:pPr>
    </w:p>
    <w:p>
      <w:pPr>
        <w:pStyle w:val="3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>
      <w:pPr>
        <w:pStyle w:val="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Информационные средства</w:t>
      </w:r>
    </w:p>
    <w:p>
      <w:pPr>
        <w:pStyle w:val="4"/>
        <w:spacing w:before="13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Интернет-ресурсы:</w:t>
      </w:r>
    </w:p>
    <w:p>
      <w:pPr>
        <w:pStyle w:val="19"/>
        <w:numPr>
          <w:ilvl w:val="0"/>
          <w:numId w:val="13"/>
        </w:numPr>
        <w:tabs>
          <w:tab w:val="left" w:pos="719"/>
        </w:tabs>
        <w:spacing w:before="168" w:line="240" w:lineRule="auto"/>
        <w:ind w:left="0" w:right="567" w:firstLine="397"/>
        <w:rPr>
          <w:sz w:val="24"/>
          <w:szCs w:val="24"/>
          <w:lang w:val="ru-RU"/>
        </w:rPr>
      </w:pPr>
      <w:r>
        <w:fldChar w:fldCharType="begin"/>
      </w:r>
      <w:r>
        <w:instrText xml:space="preserve"> HYPERLINK "http://www.alhimik.ru/" \h </w:instrText>
      </w:r>
      <w:r>
        <w:fldChar w:fldCharType="separate"/>
      </w:r>
      <w:r>
        <w:rPr>
          <w:color w:val="231F20"/>
          <w:w w:val="110"/>
          <w:sz w:val="24"/>
          <w:szCs w:val="24"/>
          <w:u w:val="single" w:color="231F20"/>
        </w:rPr>
        <w:t>http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://</w:t>
      </w:r>
      <w:r>
        <w:rPr>
          <w:color w:val="231F20"/>
          <w:w w:val="110"/>
          <w:sz w:val="24"/>
          <w:szCs w:val="24"/>
          <w:u w:val="single" w:color="231F20"/>
        </w:rPr>
        <w:t>www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>
        <w:rPr>
          <w:color w:val="231F20"/>
          <w:w w:val="110"/>
          <w:sz w:val="24"/>
          <w:szCs w:val="24"/>
          <w:u w:val="single" w:color="231F20"/>
        </w:rPr>
        <w:t>alhimik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>
        <w:rPr>
          <w:color w:val="231F20"/>
          <w:w w:val="110"/>
          <w:sz w:val="24"/>
          <w:szCs w:val="24"/>
          <w:u w:val="single" w:color="231F20"/>
        </w:rPr>
        <w:t>ru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 xml:space="preserve"> 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fldChar w:fldCharType="end"/>
      </w:r>
      <w:r>
        <w:rPr>
          <w:color w:val="231F20"/>
          <w:w w:val="110"/>
          <w:sz w:val="24"/>
          <w:szCs w:val="24"/>
          <w:lang w:val="ru-RU"/>
        </w:rPr>
        <w:t>Представлены следующие рубрики: советы абитуриенту, учителю химии, справочник (очень боль- шая подборка таблиц и справочных материалов), веселая</w:t>
      </w:r>
      <w:r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химия, новости, олимпиады, кунсткамера (масса интересных историче- ских</w:t>
      </w:r>
      <w:r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сведений).</w:t>
      </w:r>
    </w:p>
    <w:p>
      <w:pPr>
        <w:pStyle w:val="19"/>
        <w:numPr>
          <w:ilvl w:val="0"/>
          <w:numId w:val="13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fldChar w:fldCharType="begin"/>
      </w:r>
      <w:r>
        <w:instrText xml:space="preserve"> HYPERLINK "http://www.hij.ru/" \h </w:instrText>
      </w:r>
      <w:r>
        <w:fldChar w:fldCharType="separate"/>
      </w:r>
      <w:r>
        <w:rPr>
          <w:color w:val="231F20"/>
          <w:w w:val="110"/>
          <w:sz w:val="24"/>
          <w:szCs w:val="24"/>
          <w:u w:val="single" w:color="231F20"/>
        </w:rPr>
        <w:t>http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://</w:t>
      </w:r>
      <w:r>
        <w:rPr>
          <w:color w:val="231F20"/>
          <w:w w:val="110"/>
          <w:sz w:val="24"/>
          <w:szCs w:val="24"/>
          <w:u w:val="single" w:color="231F20"/>
        </w:rPr>
        <w:t>www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>
        <w:rPr>
          <w:color w:val="231F20"/>
          <w:w w:val="110"/>
          <w:sz w:val="24"/>
          <w:szCs w:val="24"/>
          <w:u w:val="single" w:color="231F20"/>
        </w:rPr>
        <w:t>hij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>
        <w:rPr>
          <w:color w:val="231F20"/>
          <w:w w:val="110"/>
          <w:sz w:val="24"/>
          <w:szCs w:val="24"/>
          <w:u w:val="single" w:color="231F20"/>
        </w:rPr>
        <w:t>ru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 xml:space="preserve">/ 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fldChar w:fldCharType="end"/>
      </w:r>
      <w:r>
        <w:rPr>
          <w:color w:val="231F20"/>
          <w:spacing w:val="-3"/>
          <w:w w:val="110"/>
          <w:sz w:val="24"/>
          <w:szCs w:val="24"/>
          <w:lang w:val="ru-RU"/>
        </w:rPr>
        <w:t>Жур</w:t>
      </w:r>
      <w:r>
        <w:rPr>
          <w:spacing w:val="-3"/>
          <w:w w:val="110"/>
          <w:sz w:val="24"/>
          <w:szCs w:val="24"/>
          <w:lang w:val="ru-RU"/>
        </w:rPr>
        <w:t xml:space="preserve">нал </w:t>
      </w:r>
      <w:r>
        <w:rPr>
          <w:color w:val="231F20"/>
          <w:w w:val="110"/>
          <w:sz w:val="24"/>
          <w:szCs w:val="24"/>
          <w:lang w:val="ru-RU"/>
        </w:rPr>
        <w:t xml:space="preserve">«Химия и жизнь» </w:t>
      </w:r>
      <w:r>
        <w:rPr>
          <w:w w:val="110"/>
          <w:sz w:val="24"/>
          <w:szCs w:val="24"/>
          <w:lang w:val="ru-RU"/>
        </w:rPr>
        <w:t xml:space="preserve">понятно и за- нимательно рассказывает </w:t>
      </w:r>
      <w:r>
        <w:rPr>
          <w:spacing w:val="2"/>
          <w:w w:val="110"/>
          <w:sz w:val="24"/>
          <w:szCs w:val="24"/>
          <w:lang w:val="ru-RU"/>
        </w:rPr>
        <w:t xml:space="preserve">обо </w:t>
      </w:r>
      <w:r>
        <w:rPr>
          <w:w w:val="110"/>
          <w:sz w:val="24"/>
          <w:szCs w:val="24"/>
          <w:lang w:val="ru-RU"/>
        </w:rPr>
        <w:t>всем интересном, что происходит в</w:t>
      </w:r>
      <w:r>
        <w:rPr>
          <w:spacing w:val="-10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науке</w:t>
      </w:r>
      <w:r>
        <w:rPr>
          <w:spacing w:val="-10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и</w:t>
      </w:r>
      <w:r>
        <w:rPr>
          <w:spacing w:val="-10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в</w:t>
      </w:r>
      <w:r>
        <w:rPr>
          <w:spacing w:val="-10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мире,</w:t>
      </w:r>
      <w:r>
        <w:rPr>
          <w:spacing w:val="-10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в</w:t>
      </w:r>
      <w:r>
        <w:rPr>
          <w:spacing w:val="-10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котором</w:t>
      </w:r>
      <w:r>
        <w:rPr>
          <w:spacing w:val="-10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мы</w:t>
      </w:r>
      <w:r>
        <w:rPr>
          <w:spacing w:val="-10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живем.</w:t>
      </w:r>
    </w:p>
    <w:p>
      <w:pPr>
        <w:pStyle w:val="19"/>
        <w:numPr>
          <w:ilvl w:val="0"/>
          <w:numId w:val="13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fldChar w:fldCharType="begin"/>
      </w:r>
      <w:r>
        <w:instrText xml:space="preserve"> HYPERLINK "http://chemistry/" \h </w:instrText>
      </w:r>
      <w:r>
        <w:fldChar w:fldCharType="separate"/>
      </w:r>
      <w:r>
        <w:rPr>
          <w:color w:val="231F20"/>
          <w:w w:val="110"/>
          <w:sz w:val="24"/>
          <w:szCs w:val="24"/>
          <w:u w:val="single" w:color="231F20"/>
        </w:rPr>
        <w:t>http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://</w:t>
      </w:r>
      <w:r>
        <w:rPr>
          <w:color w:val="231F20"/>
          <w:w w:val="110"/>
          <w:sz w:val="24"/>
          <w:szCs w:val="24"/>
          <w:u w:val="single" w:color="231F20"/>
        </w:rPr>
        <w:t>chemistry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—</w:t>
      </w:r>
      <w:r>
        <w:rPr>
          <w:color w:val="231F20"/>
          <w:w w:val="110"/>
          <w:sz w:val="24"/>
          <w:szCs w:val="24"/>
          <w:u w:val="single" w:color="231F20"/>
        </w:rPr>
        <w:t>c</w:t>
      </w:r>
      <w:r>
        <w:rPr>
          <w:color w:val="231F20"/>
          <w:w w:val="110"/>
          <w:sz w:val="24"/>
          <w:szCs w:val="24"/>
          <w:u w:val="single" w:color="231F20"/>
        </w:rPr>
        <w:fldChar w:fldCharType="end"/>
      </w:r>
      <w:r>
        <w:rPr>
          <w:color w:val="231F20"/>
          <w:w w:val="110"/>
          <w:sz w:val="24"/>
          <w:szCs w:val="24"/>
          <w:u w:val="single" w:color="231F20"/>
        </w:rPr>
        <w:t>hemists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>
        <w:rPr>
          <w:color w:val="231F20"/>
          <w:w w:val="110"/>
          <w:sz w:val="24"/>
          <w:szCs w:val="24"/>
          <w:u w:val="single" w:color="231F20"/>
        </w:rPr>
        <w:t>com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/</w:t>
      </w:r>
      <w:r>
        <w:rPr>
          <w:color w:val="231F20"/>
          <w:w w:val="110"/>
          <w:sz w:val="24"/>
          <w:szCs w:val="24"/>
          <w:u w:val="single" w:color="231F20"/>
        </w:rPr>
        <w:t>index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>
        <w:rPr>
          <w:color w:val="231F20"/>
          <w:w w:val="110"/>
          <w:sz w:val="24"/>
          <w:szCs w:val="24"/>
          <w:u w:val="single" w:color="231F20"/>
        </w:rPr>
        <w:t>html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Электронный журнал «Химики и химия», в которых представлено множество опытов по химии, занимательной информации, позволяющей увлечь</w:t>
      </w:r>
      <w:r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учеников</w:t>
      </w:r>
      <w:r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экспериментальной</w:t>
      </w:r>
      <w:r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частью</w:t>
      </w:r>
      <w:r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предмета.</w:t>
      </w:r>
    </w:p>
    <w:p>
      <w:pPr>
        <w:pStyle w:val="19"/>
        <w:numPr>
          <w:ilvl w:val="0"/>
          <w:numId w:val="13"/>
        </w:numPr>
        <w:tabs>
          <w:tab w:val="left" w:pos="73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fldChar w:fldCharType="begin"/>
      </w:r>
      <w:r>
        <w:instrText xml:space="preserve"> HYPERLINK "http://c-books.narod.ru/" \h </w:instrText>
      </w:r>
      <w:r>
        <w:fldChar w:fldCharType="separate"/>
      </w:r>
      <w:r>
        <w:rPr>
          <w:color w:val="231F20"/>
          <w:w w:val="110"/>
          <w:sz w:val="24"/>
          <w:szCs w:val="24"/>
          <w:u w:val="single" w:color="231F20"/>
        </w:rPr>
        <w:t>http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://</w:t>
      </w:r>
      <w:r>
        <w:rPr>
          <w:color w:val="231F20"/>
          <w:w w:val="110"/>
          <w:sz w:val="24"/>
          <w:szCs w:val="24"/>
          <w:u w:val="single" w:color="231F20"/>
        </w:rPr>
        <w:t>c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-</w:t>
      </w:r>
      <w:r>
        <w:rPr>
          <w:color w:val="231F20"/>
          <w:w w:val="110"/>
          <w:sz w:val="24"/>
          <w:szCs w:val="24"/>
          <w:u w:val="single" w:color="231F20"/>
        </w:rPr>
        <w:t>books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>
        <w:rPr>
          <w:color w:val="231F20"/>
          <w:w w:val="110"/>
          <w:sz w:val="24"/>
          <w:szCs w:val="24"/>
          <w:u w:val="single" w:color="231F20"/>
        </w:rPr>
        <w:t>narod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>
        <w:rPr>
          <w:color w:val="231F20"/>
          <w:w w:val="110"/>
          <w:sz w:val="24"/>
          <w:szCs w:val="24"/>
          <w:u w:val="single" w:color="231F20"/>
        </w:rPr>
        <w:t>ru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 xml:space="preserve"> 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fldChar w:fldCharType="end"/>
      </w:r>
      <w:r>
        <w:rPr>
          <w:color w:val="231F20"/>
          <w:w w:val="110"/>
          <w:sz w:val="24"/>
          <w:szCs w:val="24"/>
          <w:lang w:val="ru-RU"/>
        </w:rPr>
        <w:t>Всевозможная литература по хи- мии.</w:t>
      </w:r>
    </w:p>
    <w:p>
      <w:pPr>
        <w:pStyle w:val="19"/>
        <w:numPr>
          <w:ilvl w:val="0"/>
          <w:numId w:val="13"/>
        </w:numPr>
        <w:tabs>
          <w:tab w:val="left" w:pos="733"/>
        </w:tabs>
        <w:spacing w:line="240" w:lineRule="auto"/>
        <w:ind w:left="0" w:right="567" w:firstLine="397"/>
        <w:rPr>
          <w:sz w:val="24"/>
          <w:szCs w:val="24"/>
        </w:rPr>
      </w:pPr>
      <w:r>
        <w:fldChar w:fldCharType="begin"/>
      </w:r>
      <w:r>
        <w:instrText xml:space="preserve"> HYPERLINK "http://www.drofa-ventana.ru/" \h </w:instrText>
      </w:r>
      <w:r>
        <w:fldChar w:fldCharType="separate"/>
      </w:r>
      <w:r>
        <w:rPr>
          <w:color w:val="231F20"/>
          <w:w w:val="110"/>
          <w:sz w:val="24"/>
          <w:szCs w:val="24"/>
          <w:u w:val="single" w:color="231F20"/>
        </w:rPr>
        <w:t>http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://</w:t>
      </w:r>
      <w:r>
        <w:rPr>
          <w:color w:val="231F20"/>
          <w:w w:val="110"/>
          <w:sz w:val="24"/>
          <w:szCs w:val="24"/>
          <w:u w:val="single" w:color="231F20"/>
        </w:rPr>
        <w:t>www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>
        <w:rPr>
          <w:color w:val="231F20"/>
          <w:w w:val="110"/>
          <w:sz w:val="24"/>
          <w:szCs w:val="24"/>
          <w:u w:val="single" w:color="231F20"/>
        </w:rPr>
        <w:t>drofa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-</w:t>
      </w:r>
      <w:r>
        <w:rPr>
          <w:color w:val="231F20"/>
          <w:w w:val="110"/>
          <w:sz w:val="24"/>
          <w:szCs w:val="24"/>
          <w:u w:val="single" w:color="231F20"/>
        </w:rPr>
        <w:t>ventana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>
        <w:rPr>
          <w:color w:val="231F20"/>
          <w:w w:val="110"/>
          <w:sz w:val="24"/>
          <w:szCs w:val="24"/>
          <w:u w:val="single" w:color="231F20"/>
        </w:rPr>
        <w:t>ru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 xml:space="preserve"> 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fldChar w:fldCharType="end"/>
      </w:r>
      <w:r>
        <w:rPr>
          <w:color w:val="231F20"/>
          <w:w w:val="110"/>
          <w:sz w:val="24"/>
          <w:szCs w:val="24"/>
          <w:lang w:val="ru-RU"/>
        </w:rPr>
        <w:t xml:space="preserve">Известное издательство учеб- ной литературы. </w:t>
      </w:r>
      <w:r>
        <w:rPr>
          <w:color w:val="231F20"/>
          <w:w w:val="110"/>
          <w:sz w:val="24"/>
          <w:szCs w:val="24"/>
        </w:rPr>
        <w:t>Новинки научно-популярных и занимательных книг по</w:t>
      </w:r>
      <w:r>
        <w:rPr>
          <w:color w:val="231F20"/>
          <w:spacing w:val="-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химии.</w:t>
      </w:r>
    </w:p>
    <w:p>
      <w:pPr>
        <w:pStyle w:val="19"/>
        <w:numPr>
          <w:ilvl w:val="0"/>
          <w:numId w:val="13"/>
        </w:numPr>
        <w:tabs>
          <w:tab w:val="left" w:pos="73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fldChar w:fldCharType="begin"/>
      </w:r>
      <w:r>
        <w:instrText xml:space="preserve"> HYPERLINK "http://schoolbase.ru/articles/items/ximiya" \h </w:instrText>
      </w:r>
      <w:r>
        <w:fldChar w:fldCharType="separate"/>
      </w:r>
      <w:r>
        <w:rPr>
          <w:color w:val="231F20"/>
          <w:w w:val="110"/>
          <w:sz w:val="24"/>
          <w:szCs w:val="24"/>
          <w:u w:val="single" w:color="231F20"/>
        </w:rPr>
        <w:t>http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://</w:t>
      </w:r>
      <w:r>
        <w:rPr>
          <w:color w:val="231F20"/>
          <w:w w:val="110"/>
          <w:sz w:val="24"/>
          <w:szCs w:val="24"/>
          <w:u w:val="single" w:color="231F20"/>
        </w:rPr>
        <w:t>schoolbase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>
        <w:rPr>
          <w:color w:val="231F20"/>
          <w:w w:val="110"/>
          <w:sz w:val="24"/>
          <w:szCs w:val="24"/>
          <w:u w:val="single" w:color="231F20"/>
        </w:rPr>
        <w:t>ru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/</w:t>
      </w:r>
      <w:r>
        <w:rPr>
          <w:color w:val="231F20"/>
          <w:w w:val="110"/>
          <w:sz w:val="24"/>
          <w:szCs w:val="24"/>
          <w:u w:val="single" w:color="231F20"/>
        </w:rPr>
        <w:t>articles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/</w:t>
      </w:r>
      <w:r>
        <w:rPr>
          <w:color w:val="231F20"/>
          <w:w w:val="110"/>
          <w:sz w:val="24"/>
          <w:szCs w:val="24"/>
          <w:u w:val="single" w:color="231F20"/>
        </w:rPr>
        <w:t>items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>/</w:t>
      </w:r>
      <w:r>
        <w:rPr>
          <w:color w:val="231F20"/>
          <w:w w:val="110"/>
          <w:sz w:val="24"/>
          <w:szCs w:val="24"/>
          <w:u w:val="single" w:color="231F20"/>
        </w:rPr>
        <w:t>ximiya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t xml:space="preserve"> </w:t>
      </w:r>
      <w:r>
        <w:rPr>
          <w:color w:val="231F20"/>
          <w:w w:val="110"/>
          <w:sz w:val="24"/>
          <w:szCs w:val="24"/>
          <w:u w:val="single" w:color="231F20"/>
          <w:lang w:val="ru-RU"/>
        </w:rPr>
        <w:fldChar w:fldCharType="end"/>
      </w:r>
      <w:r>
        <w:rPr>
          <w:color w:val="231F20"/>
          <w:w w:val="110"/>
          <w:sz w:val="24"/>
          <w:szCs w:val="24"/>
          <w:lang w:val="ru-RU"/>
        </w:rPr>
        <w:t>Всероссийский школьный портал со ссылками на образовательные сайты по химии.</w:t>
      </w:r>
    </w:p>
    <w:p>
      <w:pPr>
        <w:pStyle w:val="19"/>
        <w:numPr>
          <w:ilvl w:val="0"/>
          <w:numId w:val="13"/>
        </w:numPr>
        <w:tabs>
          <w:tab w:val="left" w:pos="72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fldChar w:fldCharType="begin"/>
      </w:r>
      <w:r>
        <w:instrText xml:space="preserve"> HYPERLINK "http://www.periodictable.ru/" \h </w:instrText>
      </w:r>
      <w:r>
        <w:fldChar w:fldCharType="separate"/>
      </w:r>
      <w:r>
        <w:rPr>
          <w:w w:val="110"/>
          <w:u w:val="single" w:color="231F20"/>
        </w:rPr>
        <w:t>www</w:t>
      </w:r>
      <w:r>
        <w:rPr>
          <w:w w:val="110"/>
          <w:u w:val="single" w:color="231F20"/>
          <w:lang w:val="ru-RU"/>
        </w:rPr>
        <w:t>.</w:t>
      </w:r>
      <w:r>
        <w:rPr>
          <w:w w:val="110"/>
          <w:u w:val="single" w:color="231F20"/>
        </w:rPr>
        <w:t>periodictable</w:t>
      </w:r>
      <w:r>
        <w:rPr>
          <w:w w:val="110"/>
          <w:u w:val="single" w:color="231F20"/>
          <w:lang w:val="ru-RU"/>
        </w:rPr>
        <w:t>.</w:t>
      </w:r>
      <w:r>
        <w:rPr>
          <w:w w:val="110"/>
          <w:u w:val="single" w:color="231F20"/>
        </w:rPr>
        <w:t>ru</w:t>
      </w:r>
      <w:r>
        <w:rPr>
          <w:spacing w:val="-29"/>
          <w:w w:val="110"/>
          <w:u w:val="single" w:color="231F20"/>
          <w:lang w:val="ru-RU"/>
        </w:rPr>
        <w:t xml:space="preserve"> </w:t>
      </w:r>
      <w:r>
        <w:rPr>
          <w:spacing w:val="-29"/>
          <w:w w:val="110"/>
          <w:u w:val="single" w:color="231F20"/>
          <w:lang w:val="ru-RU"/>
        </w:rPr>
        <w:fldChar w:fldCharType="end"/>
      </w:r>
      <w:r>
        <w:rPr>
          <w:w w:val="110"/>
          <w:lang w:val="ru-RU"/>
        </w:rPr>
        <w:t>Сборник</w:t>
      </w:r>
      <w:r>
        <w:rPr>
          <w:spacing w:val="-24"/>
          <w:w w:val="110"/>
          <w:lang w:val="ru-RU"/>
        </w:rPr>
        <w:t xml:space="preserve"> </w:t>
      </w:r>
      <w:r>
        <w:rPr>
          <w:w w:val="110"/>
          <w:lang w:val="ru-RU"/>
        </w:rPr>
        <w:t>статей</w:t>
      </w:r>
      <w:r>
        <w:rPr>
          <w:spacing w:val="-24"/>
          <w:w w:val="110"/>
          <w:lang w:val="ru-RU"/>
        </w:rPr>
        <w:t xml:space="preserve"> </w:t>
      </w:r>
      <w:r>
        <w:rPr>
          <w:w w:val="110"/>
          <w:lang w:val="ru-RU"/>
        </w:rPr>
        <w:t>о</w:t>
      </w:r>
      <w:r>
        <w:rPr>
          <w:spacing w:val="-24"/>
          <w:w w:val="110"/>
          <w:lang w:val="ru-RU"/>
        </w:rPr>
        <w:t xml:space="preserve"> </w:t>
      </w:r>
      <w:r>
        <w:rPr>
          <w:w w:val="110"/>
          <w:lang w:val="ru-RU"/>
        </w:rPr>
        <w:t>химических</w:t>
      </w:r>
      <w:r>
        <w:rPr>
          <w:spacing w:val="-24"/>
          <w:w w:val="110"/>
          <w:lang w:val="ru-RU"/>
        </w:rPr>
        <w:t xml:space="preserve"> </w:t>
      </w:r>
      <w:r>
        <w:rPr>
          <w:w w:val="110"/>
          <w:lang w:val="ru-RU"/>
        </w:rPr>
        <w:t>элемен-тах, иллюстрированный</w:t>
      </w:r>
      <w:r>
        <w:rPr>
          <w:spacing w:val="-7"/>
          <w:w w:val="110"/>
          <w:lang w:val="ru-RU"/>
        </w:rPr>
        <w:t xml:space="preserve"> </w:t>
      </w:r>
      <w:r>
        <w:rPr>
          <w:w w:val="110"/>
          <w:lang w:val="ru-RU"/>
        </w:rPr>
        <w:t>эксперимент.</w:t>
      </w:r>
    </w:p>
    <w:p>
      <w:pPr>
        <w:pStyle w:val="19"/>
        <w:tabs>
          <w:tab w:val="left" w:pos="720"/>
        </w:tabs>
        <w:spacing w:line="240" w:lineRule="auto"/>
        <w:ind w:left="396" w:right="567" w:firstLine="0"/>
        <w:rPr>
          <w:sz w:val="24"/>
          <w:szCs w:val="24"/>
          <w:lang w:val="ru-RU"/>
        </w:rPr>
      </w:pPr>
    </w:p>
    <w:p>
      <w:pPr>
        <w:pStyle w:val="19"/>
        <w:tabs>
          <w:tab w:val="left" w:pos="720"/>
        </w:tabs>
        <w:spacing w:line="240" w:lineRule="auto"/>
        <w:ind w:left="396" w:right="567" w:firstLine="0"/>
        <w:rPr>
          <w:sz w:val="24"/>
          <w:szCs w:val="24"/>
          <w:lang w:val="ru-RU"/>
        </w:rPr>
      </w:pPr>
    </w:p>
    <w:p>
      <w:pPr>
        <w:pStyle w:val="19"/>
        <w:tabs>
          <w:tab w:val="left" w:pos="720"/>
        </w:tabs>
        <w:spacing w:line="240" w:lineRule="auto"/>
        <w:ind w:left="-89" w:right="567" w:firstLine="0"/>
        <w:rPr>
          <w:sz w:val="28"/>
          <w:szCs w:val="28"/>
          <w:lang w:val="ru-RU"/>
        </w:rPr>
        <w:sectPr>
          <w:pgSz w:w="16839" w:h="11907" w:orient="landscape"/>
          <w:pgMar w:top="700" w:right="620" w:bottom="280" w:left="720" w:header="720" w:footer="720" w:gutter="0"/>
          <w:cols w:space="720" w:num="1"/>
          <w:docGrid w:linePitch="299" w:charSpace="0"/>
        </w:sectPr>
      </w:pPr>
      <w:r>
        <w:rPr>
          <w:w w:val="110"/>
          <w:lang w:val="ru-RU"/>
        </w:rPr>
        <w:t xml:space="preserve">            </w:t>
      </w:r>
      <w:r>
        <w:rPr>
          <w:b/>
          <w:w w:val="110"/>
          <w:sz w:val="28"/>
          <w:szCs w:val="28"/>
          <w:lang w:val="ru-RU"/>
        </w:rPr>
        <w:t xml:space="preserve"> </w:t>
      </w:r>
    </w:p>
    <w:p>
      <w:pPr>
        <w:pStyle w:val="9"/>
        <w:ind w:right="567"/>
        <w:rPr>
          <w:lang w:val="ru-RU"/>
        </w:rPr>
      </w:pPr>
    </w:p>
    <w:sectPr>
      <w:pgSz w:w="7940" w:h="11910"/>
      <w:pgMar w:top="660" w:right="620" w:bottom="0" w:left="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ewtonCSanPin-Italic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C17D29"/>
    <w:multiLevelType w:val="multilevel"/>
    <w:tmpl w:val="22C17D29"/>
    <w:lvl w:ilvl="0" w:tentative="0">
      <w:start w:val="1"/>
      <w:numFmt w:val="bullet"/>
      <w:lvlText w:val="—"/>
      <w:lvlJc w:val="left"/>
      <w:pPr>
        <w:ind w:left="117" w:hanging="392"/>
      </w:pPr>
      <w:rPr>
        <w:rFonts w:hint="default" w:ascii="Georgia" w:hAnsi="Georgia" w:eastAsia="Times New Roman"/>
        <w:i/>
        <w:color w:val="231F20"/>
        <w:w w:val="118"/>
        <w:sz w:val="21"/>
      </w:rPr>
    </w:lvl>
    <w:lvl w:ilvl="1" w:tentative="0">
      <w:start w:val="1"/>
      <w:numFmt w:val="bullet"/>
      <w:lvlText w:val="•"/>
      <w:lvlJc w:val="left"/>
      <w:pPr>
        <w:ind w:left="765" w:hanging="392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411" w:hanging="392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057" w:hanging="392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702" w:hanging="392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3994" w:hanging="392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639" w:hanging="392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285" w:hanging="392"/>
      </w:pPr>
      <w:rPr>
        <w:rFonts w:hint="default"/>
      </w:rPr>
    </w:lvl>
  </w:abstractNum>
  <w:abstractNum w:abstractNumId="1">
    <w:nsid w:val="31C93350"/>
    <w:multiLevelType w:val="multilevel"/>
    <w:tmpl w:val="31C93350"/>
    <w:lvl w:ilvl="0" w:tentative="0">
      <w:start w:val="1"/>
      <w:numFmt w:val="decimal"/>
      <w:lvlText w:val="%1."/>
      <w:lvlJc w:val="left"/>
      <w:pPr>
        <w:ind w:left="116" w:hanging="205"/>
      </w:pPr>
      <w:rPr>
        <w:rFonts w:hint="default" w:ascii="Times New Roman" w:hAnsi="Times New Roman" w:eastAsia="Times New Roman" w:cs="Times New Roman"/>
        <w:color w:val="231F20"/>
        <w:spacing w:val="-13"/>
        <w:w w:val="105"/>
        <w:sz w:val="21"/>
        <w:szCs w:val="21"/>
      </w:rPr>
    </w:lvl>
    <w:lvl w:ilvl="1" w:tentative="0">
      <w:start w:val="1"/>
      <w:numFmt w:val="decimal"/>
      <w:lvlText w:val="%2."/>
      <w:lvlJc w:val="left"/>
      <w:pPr>
        <w:ind w:left="370" w:hanging="205"/>
      </w:pPr>
      <w:rPr>
        <w:rFonts w:hint="default" w:ascii="Times New Roman" w:hAnsi="Times New Roman" w:eastAsia="Times New Roman" w:cs="Times New Roman"/>
        <w:color w:val="231F20"/>
        <w:spacing w:val="-13"/>
        <w:w w:val="102"/>
        <w:sz w:val="21"/>
        <w:szCs w:val="21"/>
      </w:rPr>
    </w:lvl>
    <w:lvl w:ilvl="2" w:tentative="0">
      <w:start w:val="1"/>
      <w:numFmt w:val="bullet"/>
      <w:lvlText w:val="■"/>
      <w:lvlJc w:val="left"/>
      <w:pPr>
        <w:ind w:left="911" w:hanging="267"/>
      </w:pPr>
      <w:rPr>
        <w:rFonts w:hint="default" w:ascii="Lucida Sans Unicode" w:hAnsi="Lucida Sans Unicode" w:eastAsia="Times New Roman"/>
        <w:color w:val="231F20"/>
        <w:w w:val="96"/>
        <w:sz w:val="26"/>
      </w:rPr>
    </w:lvl>
    <w:lvl w:ilvl="3" w:tentative="0">
      <w:start w:val="1"/>
      <w:numFmt w:val="bullet"/>
      <w:lvlText w:val="•"/>
      <w:lvlJc w:val="left"/>
      <w:pPr>
        <w:ind w:left="1627" w:hanging="267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334" w:hanging="267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041" w:hanging="267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3748" w:hanging="267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455" w:hanging="267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162" w:hanging="267"/>
      </w:pPr>
      <w:rPr>
        <w:rFonts w:hint="default"/>
      </w:rPr>
    </w:lvl>
  </w:abstractNum>
  <w:abstractNum w:abstractNumId="2">
    <w:nsid w:val="37D2271D"/>
    <w:multiLevelType w:val="multilevel"/>
    <w:tmpl w:val="37D2271D"/>
    <w:lvl w:ilvl="0" w:tentative="0">
      <w:start w:val="1"/>
      <w:numFmt w:val="bullet"/>
      <w:lvlText w:val="—"/>
      <w:lvlJc w:val="left"/>
      <w:pPr>
        <w:ind w:left="117" w:hanging="341"/>
      </w:pPr>
      <w:rPr>
        <w:rFonts w:hint="default" w:ascii="Georgia" w:hAnsi="Georgia" w:eastAsia="Times New Roman"/>
        <w:i/>
        <w:color w:val="231F20"/>
        <w:w w:val="118"/>
        <w:sz w:val="21"/>
      </w:rPr>
    </w:lvl>
    <w:lvl w:ilvl="1" w:tentative="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3">
    <w:nsid w:val="38960316"/>
    <w:multiLevelType w:val="multilevel"/>
    <w:tmpl w:val="38960316"/>
    <w:lvl w:ilvl="0" w:tentative="0">
      <w:start w:val="1"/>
      <w:numFmt w:val="decimal"/>
      <w:lvlText w:val="%1)"/>
      <w:lvlJc w:val="left"/>
      <w:pPr>
        <w:ind w:left="117" w:hanging="238"/>
      </w:pPr>
      <w:rPr>
        <w:rFonts w:hint="default" w:ascii="Times New Roman" w:hAnsi="Times New Roman" w:eastAsia="Times New Roman" w:cs="Times New Roman"/>
        <w:color w:val="231F20"/>
        <w:w w:val="107"/>
        <w:sz w:val="21"/>
        <w:szCs w:val="21"/>
      </w:rPr>
    </w:lvl>
    <w:lvl w:ilvl="1" w:tentative="0">
      <w:start w:val="1"/>
      <w:numFmt w:val="bullet"/>
      <w:lvlText w:val="■"/>
      <w:lvlJc w:val="left"/>
      <w:pPr>
        <w:ind w:left="905" w:hanging="267"/>
      </w:pPr>
      <w:rPr>
        <w:rFonts w:hint="default" w:ascii="Lucida Sans Unicode" w:hAnsi="Lucida Sans Unicode" w:eastAsia="Times New Roman"/>
        <w:color w:val="231F20"/>
        <w:w w:val="96"/>
        <w:sz w:val="26"/>
      </w:rPr>
    </w:lvl>
    <w:lvl w:ilvl="2" w:tentative="0">
      <w:start w:val="1"/>
      <w:numFmt w:val="bullet"/>
      <w:lvlText w:val="■"/>
      <w:lvlJc w:val="left"/>
      <w:pPr>
        <w:ind w:left="1303" w:hanging="267"/>
      </w:pPr>
      <w:rPr>
        <w:rFonts w:hint="default" w:ascii="Lucida Sans Unicode" w:hAnsi="Lucida Sans Unicode" w:eastAsia="Times New Roman"/>
        <w:color w:val="231F20"/>
        <w:w w:val="96"/>
        <w:sz w:val="26"/>
      </w:rPr>
    </w:lvl>
    <w:lvl w:ilvl="3" w:tentative="0">
      <w:start w:val="1"/>
      <w:numFmt w:val="bullet"/>
      <w:lvlText w:val="•"/>
      <w:lvlJc w:val="left"/>
      <w:pPr>
        <w:ind w:left="1959" w:hanging="267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619" w:hanging="267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278" w:hanging="267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3938" w:hanging="267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598" w:hanging="267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257" w:hanging="267"/>
      </w:pPr>
      <w:rPr>
        <w:rFonts w:hint="default"/>
      </w:rPr>
    </w:lvl>
  </w:abstractNum>
  <w:abstractNum w:abstractNumId="4">
    <w:nsid w:val="41B91CF7"/>
    <w:multiLevelType w:val="multilevel"/>
    <w:tmpl w:val="41B91CF7"/>
    <w:lvl w:ilvl="0" w:tentative="0">
      <w:start w:val="1"/>
      <w:numFmt w:val="bullet"/>
      <w:lvlText w:val="—"/>
      <w:lvlJc w:val="left"/>
      <w:pPr>
        <w:ind w:left="110" w:hanging="289"/>
      </w:pPr>
      <w:rPr>
        <w:rFonts w:hint="default" w:ascii="Georgia" w:hAnsi="Georgia" w:eastAsia="Times New Roman"/>
        <w:i/>
        <w:color w:val="231F20"/>
        <w:w w:val="118"/>
        <w:sz w:val="21"/>
      </w:rPr>
    </w:lvl>
    <w:lvl w:ilvl="1" w:tentative="0">
      <w:start w:val="1"/>
      <w:numFmt w:val="bullet"/>
      <w:lvlText w:val="■"/>
      <w:lvlJc w:val="left"/>
      <w:pPr>
        <w:ind w:left="1710" w:hanging="267"/>
      </w:pPr>
      <w:rPr>
        <w:rFonts w:hint="default" w:ascii="Lucida Sans Unicode" w:hAnsi="Lucida Sans Unicode" w:eastAsia="Times New Roman"/>
        <w:color w:val="231F20"/>
        <w:w w:val="96"/>
        <w:sz w:val="26"/>
      </w:rPr>
    </w:lvl>
    <w:lvl w:ilvl="2" w:tentative="0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3339" w:hanging="267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958" w:hanging="267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5">
    <w:nsid w:val="475C54DD"/>
    <w:multiLevelType w:val="multilevel"/>
    <w:tmpl w:val="475C54DD"/>
    <w:lvl w:ilvl="0" w:tentative="0">
      <w:start w:val="1"/>
      <w:numFmt w:val="decimal"/>
      <w:lvlText w:val="%1)"/>
      <w:lvlJc w:val="left"/>
      <w:pPr>
        <w:ind w:left="117" w:hanging="277"/>
      </w:pPr>
      <w:rPr>
        <w:rFonts w:hint="default" w:ascii="Times New Roman" w:hAnsi="Times New Roman" w:eastAsia="Times New Roman" w:cs="Times New Roman"/>
        <w:color w:val="231F20"/>
        <w:w w:val="107"/>
        <w:sz w:val="21"/>
        <w:szCs w:val="21"/>
      </w:rPr>
    </w:lvl>
    <w:lvl w:ilvl="1" w:tentative="0">
      <w:start w:val="1"/>
      <w:numFmt w:val="bullet"/>
      <w:lvlText w:val="•"/>
      <w:lvlJc w:val="left"/>
      <w:pPr>
        <w:ind w:left="765" w:hanging="277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411" w:hanging="277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057" w:hanging="277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702" w:hanging="277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348" w:hanging="277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3994" w:hanging="277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639" w:hanging="277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285" w:hanging="277"/>
      </w:pPr>
      <w:rPr>
        <w:rFonts w:hint="default"/>
      </w:rPr>
    </w:lvl>
  </w:abstractNum>
  <w:abstractNum w:abstractNumId="6">
    <w:nsid w:val="55920CBA"/>
    <w:multiLevelType w:val="multilevel"/>
    <w:tmpl w:val="55920CBA"/>
    <w:lvl w:ilvl="0" w:tentative="0">
      <w:start w:val="1"/>
      <w:numFmt w:val="decimal"/>
      <w:lvlText w:val="%1."/>
      <w:lvlJc w:val="left"/>
      <w:pPr>
        <w:ind w:left="110" w:hanging="205"/>
      </w:pPr>
      <w:rPr>
        <w:rFonts w:hint="default" w:ascii="Times New Roman" w:hAnsi="Times New Roman" w:eastAsia="Times New Roman" w:cs="Times New Roman"/>
        <w:color w:val="231F20"/>
        <w:spacing w:val="-13"/>
        <w:w w:val="102"/>
        <w:sz w:val="21"/>
        <w:szCs w:val="21"/>
      </w:rPr>
    </w:lvl>
    <w:lvl w:ilvl="1" w:tentative="0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7">
    <w:nsid w:val="57EB286E"/>
    <w:multiLevelType w:val="multilevel"/>
    <w:tmpl w:val="57EB286E"/>
    <w:lvl w:ilvl="0" w:tentative="0">
      <w:start w:val="1"/>
      <w:numFmt w:val="bullet"/>
      <w:lvlText w:val="—"/>
      <w:lvlJc w:val="left"/>
      <w:pPr>
        <w:ind w:left="117" w:hanging="262"/>
      </w:pPr>
      <w:rPr>
        <w:rFonts w:hint="default" w:ascii="Times New Roman" w:hAnsi="Times New Roman" w:eastAsia="Times New Roman"/>
        <w:color w:val="231F20"/>
        <w:w w:val="92"/>
        <w:sz w:val="21"/>
      </w:rPr>
    </w:lvl>
    <w:lvl w:ilvl="1" w:tentative="0">
      <w:start w:val="1"/>
      <w:numFmt w:val="bullet"/>
      <w:lvlText w:val="•"/>
      <w:lvlJc w:val="left"/>
      <w:pPr>
        <w:ind w:left="765" w:hanging="262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411" w:hanging="262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057" w:hanging="262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702" w:hanging="262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348" w:hanging="262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3994" w:hanging="262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639" w:hanging="262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285" w:hanging="262"/>
      </w:pPr>
      <w:rPr>
        <w:rFonts w:hint="default"/>
      </w:rPr>
    </w:lvl>
  </w:abstractNum>
  <w:abstractNum w:abstractNumId="8">
    <w:nsid w:val="5B731175"/>
    <w:multiLevelType w:val="multilevel"/>
    <w:tmpl w:val="5B731175"/>
    <w:lvl w:ilvl="0" w:tentative="0">
      <w:start w:val="1"/>
      <w:numFmt w:val="bullet"/>
      <w:lvlText w:val="•"/>
      <w:lvlJc w:val="left"/>
      <w:pPr>
        <w:ind w:left="105" w:hanging="227"/>
      </w:pPr>
      <w:rPr>
        <w:rFonts w:hint="default" w:ascii="Arial" w:hAnsi="Arial" w:eastAsia="Times New Roman"/>
        <w:w w:val="131"/>
        <w:sz w:val="24"/>
      </w:rPr>
    </w:lvl>
    <w:lvl w:ilvl="1" w:tentative="0">
      <w:start w:val="1"/>
      <w:numFmt w:val="bullet"/>
      <w:lvlText w:val="•"/>
      <w:lvlJc w:val="left"/>
      <w:pPr>
        <w:ind w:left="747" w:hanging="227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395" w:hanging="227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338" w:hanging="227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3986" w:hanging="227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633" w:hanging="227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</w:abstractNum>
  <w:abstractNum w:abstractNumId="9">
    <w:nsid w:val="5C9B6AFC"/>
    <w:multiLevelType w:val="multilevel"/>
    <w:tmpl w:val="5C9B6AFC"/>
    <w:lvl w:ilvl="0" w:tentative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431CC"/>
    <w:multiLevelType w:val="multilevel"/>
    <w:tmpl w:val="5ED431CC"/>
    <w:lvl w:ilvl="0" w:tentative="0">
      <w:start w:val="1"/>
      <w:numFmt w:val="bullet"/>
      <w:lvlText w:val=""/>
      <w:lvlJc w:val="left"/>
      <w:pPr>
        <w:ind w:left="110" w:hanging="224"/>
      </w:pPr>
      <w:rPr>
        <w:rFonts w:hint="default" w:ascii="Symbol" w:hAnsi="Symbol" w:eastAsia="Times New Roman"/>
        <w:i/>
        <w:color w:val="231F20"/>
        <w:w w:val="100"/>
        <w:sz w:val="24"/>
      </w:rPr>
    </w:lvl>
    <w:lvl w:ilvl="1" w:tentative="0">
      <w:start w:val="1"/>
      <w:numFmt w:val="bullet"/>
      <w:lvlText w:val="•"/>
      <w:lvlJc w:val="left"/>
      <w:pPr>
        <w:ind w:left="765" w:hanging="224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057" w:hanging="224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702" w:hanging="224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348" w:hanging="224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3994" w:hanging="224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639" w:hanging="224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285" w:hanging="224"/>
      </w:pPr>
      <w:rPr>
        <w:rFonts w:hint="default"/>
      </w:rPr>
    </w:lvl>
  </w:abstractNum>
  <w:abstractNum w:abstractNumId="11">
    <w:nsid w:val="60932A5B"/>
    <w:multiLevelType w:val="multilevel"/>
    <w:tmpl w:val="60932A5B"/>
    <w:lvl w:ilvl="0" w:tentative="0">
      <w:start w:val="1"/>
      <w:numFmt w:val="bullet"/>
      <w:lvlText w:val="—"/>
      <w:lvlJc w:val="left"/>
      <w:pPr>
        <w:ind w:left="117" w:hanging="304"/>
      </w:pPr>
      <w:rPr>
        <w:rFonts w:hint="default" w:ascii="Times New Roman" w:hAnsi="Times New Roman" w:eastAsia="Times New Roman"/>
        <w:color w:val="231F20"/>
        <w:w w:val="92"/>
        <w:sz w:val="21"/>
      </w:rPr>
    </w:lvl>
    <w:lvl w:ilvl="1" w:tentative="0">
      <w:start w:val="1"/>
      <w:numFmt w:val="bullet"/>
      <w:lvlText w:val="•"/>
      <w:lvlJc w:val="left"/>
      <w:pPr>
        <w:ind w:left="765" w:hanging="304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411" w:hanging="304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057" w:hanging="304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702" w:hanging="304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348" w:hanging="304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3994" w:hanging="304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639" w:hanging="304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285" w:hanging="304"/>
      </w:pPr>
      <w:rPr>
        <w:rFonts w:hint="default"/>
      </w:rPr>
    </w:lvl>
  </w:abstractNum>
  <w:abstractNum w:abstractNumId="12">
    <w:nsid w:val="7FDC6DA0"/>
    <w:multiLevelType w:val="multilevel"/>
    <w:tmpl w:val="7FDC6DA0"/>
    <w:lvl w:ilvl="0" w:tentative="0">
      <w:start w:val="1"/>
      <w:numFmt w:val="bullet"/>
      <w:lvlText w:val="—"/>
      <w:lvlJc w:val="left"/>
      <w:pPr>
        <w:ind w:left="110" w:hanging="274"/>
      </w:pPr>
      <w:rPr>
        <w:rFonts w:hint="default" w:ascii="Times New Roman" w:hAnsi="Times New Roman" w:eastAsia="Times New Roman"/>
        <w:color w:val="231F20"/>
        <w:w w:val="92"/>
        <w:sz w:val="21"/>
      </w:rPr>
    </w:lvl>
    <w:lvl w:ilvl="1" w:tentative="0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D1"/>
    <w:rsid w:val="00002A99"/>
    <w:rsid w:val="00033811"/>
    <w:rsid w:val="00042AFC"/>
    <w:rsid w:val="000A5C19"/>
    <w:rsid w:val="001046F5"/>
    <w:rsid w:val="00116FE2"/>
    <w:rsid w:val="001177C0"/>
    <w:rsid w:val="00137CD1"/>
    <w:rsid w:val="001443B9"/>
    <w:rsid w:val="0018349A"/>
    <w:rsid w:val="001A7DD6"/>
    <w:rsid w:val="001D140A"/>
    <w:rsid w:val="001F79DC"/>
    <w:rsid w:val="001F7ED6"/>
    <w:rsid w:val="00200259"/>
    <w:rsid w:val="00231E19"/>
    <w:rsid w:val="00256EDC"/>
    <w:rsid w:val="00272ED1"/>
    <w:rsid w:val="00284FAC"/>
    <w:rsid w:val="00291998"/>
    <w:rsid w:val="00295A1A"/>
    <w:rsid w:val="002A08B3"/>
    <w:rsid w:val="002A1910"/>
    <w:rsid w:val="002E669B"/>
    <w:rsid w:val="00300E9B"/>
    <w:rsid w:val="0031038C"/>
    <w:rsid w:val="00317502"/>
    <w:rsid w:val="00340544"/>
    <w:rsid w:val="00360BDB"/>
    <w:rsid w:val="0037354F"/>
    <w:rsid w:val="003847F5"/>
    <w:rsid w:val="003A19D6"/>
    <w:rsid w:val="003B45C3"/>
    <w:rsid w:val="003C27CB"/>
    <w:rsid w:val="003F009A"/>
    <w:rsid w:val="003F5919"/>
    <w:rsid w:val="004024DE"/>
    <w:rsid w:val="004050AA"/>
    <w:rsid w:val="00406237"/>
    <w:rsid w:val="00450060"/>
    <w:rsid w:val="004774D3"/>
    <w:rsid w:val="004877FB"/>
    <w:rsid w:val="004A6EC4"/>
    <w:rsid w:val="004C74BA"/>
    <w:rsid w:val="00507328"/>
    <w:rsid w:val="00510094"/>
    <w:rsid w:val="00513D14"/>
    <w:rsid w:val="00570D42"/>
    <w:rsid w:val="005B0E98"/>
    <w:rsid w:val="005C6917"/>
    <w:rsid w:val="005D184C"/>
    <w:rsid w:val="005D29E7"/>
    <w:rsid w:val="005E379D"/>
    <w:rsid w:val="005E39D1"/>
    <w:rsid w:val="005F0418"/>
    <w:rsid w:val="005F3AD2"/>
    <w:rsid w:val="005F74F3"/>
    <w:rsid w:val="0060283B"/>
    <w:rsid w:val="00617EAD"/>
    <w:rsid w:val="006301FD"/>
    <w:rsid w:val="006420A5"/>
    <w:rsid w:val="006655C7"/>
    <w:rsid w:val="00667B84"/>
    <w:rsid w:val="00675D8A"/>
    <w:rsid w:val="0069683E"/>
    <w:rsid w:val="006B108C"/>
    <w:rsid w:val="006E0CFF"/>
    <w:rsid w:val="00701299"/>
    <w:rsid w:val="007067AF"/>
    <w:rsid w:val="007449B3"/>
    <w:rsid w:val="00753B81"/>
    <w:rsid w:val="00765832"/>
    <w:rsid w:val="00777831"/>
    <w:rsid w:val="00790579"/>
    <w:rsid w:val="007A4AE2"/>
    <w:rsid w:val="007A674C"/>
    <w:rsid w:val="0080594B"/>
    <w:rsid w:val="00833694"/>
    <w:rsid w:val="00894FAF"/>
    <w:rsid w:val="008D38F2"/>
    <w:rsid w:val="008E134C"/>
    <w:rsid w:val="00900C58"/>
    <w:rsid w:val="00900E3E"/>
    <w:rsid w:val="00942B6C"/>
    <w:rsid w:val="00944292"/>
    <w:rsid w:val="009718B5"/>
    <w:rsid w:val="009804C5"/>
    <w:rsid w:val="009C45E2"/>
    <w:rsid w:val="009E3814"/>
    <w:rsid w:val="00A01060"/>
    <w:rsid w:val="00A13ACB"/>
    <w:rsid w:val="00A252FB"/>
    <w:rsid w:val="00A34EAC"/>
    <w:rsid w:val="00A53F1C"/>
    <w:rsid w:val="00A606D4"/>
    <w:rsid w:val="00A65197"/>
    <w:rsid w:val="00A72848"/>
    <w:rsid w:val="00A73088"/>
    <w:rsid w:val="00A96A5F"/>
    <w:rsid w:val="00A97D69"/>
    <w:rsid w:val="00A97F59"/>
    <w:rsid w:val="00AD0610"/>
    <w:rsid w:val="00AE3DF2"/>
    <w:rsid w:val="00AF2ED9"/>
    <w:rsid w:val="00B12B3A"/>
    <w:rsid w:val="00B42381"/>
    <w:rsid w:val="00B57626"/>
    <w:rsid w:val="00BA4B4A"/>
    <w:rsid w:val="00BE00C1"/>
    <w:rsid w:val="00C90BA7"/>
    <w:rsid w:val="00CC5D45"/>
    <w:rsid w:val="00CF33AB"/>
    <w:rsid w:val="00CF46A8"/>
    <w:rsid w:val="00D16991"/>
    <w:rsid w:val="00D30B18"/>
    <w:rsid w:val="00D40EB0"/>
    <w:rsid w:val="00D66970"/>
    <w:rsid w:val="00D93800"/>
    <w:rsid w:val="00DA63D4"/>
    <w:rsid w:val="00DD3186"/>
    <w:rsid w:val="00DD5036"/>
    <w:rsid w:val="00DE26DE"/>
    <w:rsid w:val="00E052CB"/>
    <w:rsid w:val="00E317DB"/>
    <w:rsid w:val="00E45AE4"/>
    <w:rsid w:val="00E52844"/>
    <w:rsid w:val="00E756AB"/>
    <w:rsid w:val="00E769BB"/>
    <w:rsid w:val="00E805AC"/>
    <w:rsid w:val="00E82391"/>
    <w:rsid w:val="00E8498B"/>
    <w:rsid w:val="00E93B8C"/>
    <w:rsid w:val="00EA2974"/>
    <w:rsid w:val="00EF6A6A"/>
    <w:rsid w:val="00F00605"/>
    <w:rsid w:val="00F02717"/>
    <w:rsid w:val="00F26A4B"/>
    <w:rsid w:val="00F32BBB"/>
    <w:rsid w:val="00F4477C"/>
    <w:rsid w:val="00F47B78"/>
    <w:rsid w:val="00F83121"/>
    <w:rsid w:val="00FA65D8"/>
    <w:rsid w:val="00FD3944"/>
    <w:rsid w:val="09282E78"/>
    <w:rsid w:val="36DD7F79"/>
    <w:rsid w:val="441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9"/>
    <w:pPr>
      <w:ind w:left="904" w:right="69"/>
      <w:outlineLvl w:val="0"/>
    </w:pPr>
    <w:rPr>
      <w:rFonts w:ascii="Calibri" w:hAnsi="Calibri" w:eastAsia="Calibri" w:cs="Calibri"/>
      <w:b/>
      <w:bCs/>
      <w:sz w:val="26"/>
      <w:szCs w:val="26"/>
    </w:rPr>
  </w:style>
  <w:style w:type="paragraph" w:styleId="3">
    <w:name w:val="heading 2"/>
    <w:basedOn w:val="1"/>
    <w:next w:val="1"/>
    <w:link w:val="14"/>
    <w:qFormat/>
    <w:uiPriority w:val="99"/>
    <w:pPr>
      <w:ind w:left="904"/>
      <w:outlineLvl w:val="1"/>
    </w:pPr>
    <w:rPr>
      <w:rFonts w:ascii="Calibri" w:hAnsi="Calibri" w:eastAsia="Calibri" w:cs="Calibri"/>
      <w:sz w:val="26"/>
      <w:szCs w:val="26"/>
    </w:rPr>
  </w:style>
  <w:style w:type="paragraph" w:styleId="4">
    <w:name w:val="heading 3"/>
    <w:basedOn w:val="1"/>
    <w:next w:val="1"/>
    <w:link w:val="15"/>
    <w:qFormat/>
    <w:uiPriority w:val="99"/>
    <w:pPr>
      <w:ind w:left="110"/>
      <w:outlineLvl w:val="2"/>
    </w:pPr>
    <w:rPr>
      <w:rFonts w:ascii="Georgia" w:hAnsi="Georgia" w:eastAsia="Calibri" w:cs="Georgia"/>
      <w:b/>
      <w:bCs/>
      <w:sz w:val="21"/>
      <w:szCs w:val="21"/>
    </w:rPr>
  </w:style>
  <w:style w:type="paragraph" w:styleId="5">
    <w:name w:val="heading 4"/>
    <w:basedOn w:val="1"/>
    <w:next w:val="1"/>
    <w:link w:val="16"/>
    <w:qFormat/>
    <w:uiPriority w:val="99"/>
    <w:pPr>
      <w:spacing w:line="232" w:lineRule="exact"/>
      <w:ind w:left="117" w:right="69"/>
      <w:outlineLvl w:val="3"/>
    </w:pPr>
    <w:rPr>
      <w:rFonts w:ascii="Georgia" w:hAnsi="Georgia" w:eastAsia="Calibri" w:cs="Georgia"/>
      <w:b/>
      <w:bCs/>
      <w:i/>
      <w:sz w:val="21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styleId="9">
    <w:name w:val="Body Text"/>
    <w:basedOn w:val="1"/>
    <w:link w:val="18"/>
    <w:qFormat/>
    <w:uiPriority w:val="99"/>
    <w:rPr>
      <w:sz w:val="21"/>
      <w:szCs w:val="21"/>
    </w:rPr>
  </w:style>
  <w:style w:type="paragraph" w:styleId="10">
    <w:name w:val="toc 1"/>
    <w:basedOn w:val="1"/>
    <w:next w:val="1"/>
    <w:qFormat/>
    <w:uiPriority w:val="99"/>
    <w:pPr>
      <w:spacing w:before="112"/>
      <w:ind w:left="650"/>
    </w:pPr>
    <w:rPr>
      <w:sz w:val="21"/>
      <w:szCs w:val="21"/>
    </w:rPr>
  </w:style>
  <w:style w:type="paragraph" w:styleId="11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2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14">
    <w:name w:val="Заголовок 2 Знак"/>
    <w:link w:val="3"/>
    <w:semiHidden/>
    <w:locked/>
    <w:uiPriority w:val="9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15">
    <w:name w:val="Заголовок 3 Знак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16">
    <w:name w:val="Заголовок 4 Знак"/>
    <w:link w:val="5"/>
    <w:semiHidden/>
    <w:locked/>
    <w:uiPriority w:val="99"/>
    <w:rPr>
      <w:rFonts w:ascii="Calibri" w:hAnsi="Calibri" w:cs="Times New Roman"/>
      <w:b/>
      <w:bCs/>
      <w:sz w:val="28"/>
      <w:szCs w:val="28"/>
      <w:lang w:val="en-US" w:eastAsia="en-US"/>
    </w:rPr>
  </w:style>
  <w:style w:type="table" w:customStyle="1" w:styleId="17">
    <w:name w:val="Table Normal1"/>
    <w:semiHidden/>
    <w:uiPriority w:val="9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Основной текст Знак"/>
    <w:link w:val="9"/>
    <w:semiHidden/>
    <w:qFormat/>
    <w:locked/>
    <w:uiPriority w:val="99"/>
    <w:rPr>
      <w:rFonts w:ascii="Times New Roman" w:hAnsi="Times New Roman" w:cs="Times New Roman"/>
      <w:lang w:val="en-US" w:eastAsia="en-US"/>
    </w:rPr>
  </w:style>
  <w:style w:type="paragraph" w:styleId="19">
    <w:name w:val="List Paragraph"/>
    <w:basedOn w:val="1"/>
    <w:qFormat/>
    <w:uiPriority w:val="99"/>
    <w:pPr>
      <w:spacing w:line="226" w:lineRule="exact"/>
      <w:ind w:left="110" w:right="108" w:firstLine="397"/>
      <w:jc w:val="both"/>
    </w:pPr>
  </w:style>
  <w:style w:type="paragraph" w:customStyle="1" w:styleId="20">
    <w:name w:val="Table Paragraph"/>
    <w:basedOn w:val="1"/>
    <w:qFormat/>
    <w:uiPriority w:val="99"/>
    <w:pPr>
      <w:ind w:left="108"/>
    </w:pPr>
  </w:style>
  <w:style w:type="character" w:customStyle="1" w:styleId="21">
    <w:name w:val="dash041e_005f0431_005f044b_005f0447_005f043d_005f044b_005f0439_005f_005fchar1__char1"/>
    <w:qFormat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2">
    <w:name w:val="dash041e_0431_044b_0447_043d_044b_0439__char1"/>
    <w:qFormat/>
    <w:uiPriority w:val="99"/>
    <w:rPr>
      <w:rFonts w:ascii="Times New Roman" w:hAnsi="Times New Roman" w:cs="Times New Roman"/>
      <w:sz w:val="24"/>
      <w:szCs w:val="24"/>
      <w:u w:val="none"/>
    </w:rPr>
  </w:style>
  <w:style w:type="paragraph" w:customStyle="1" w:styleId="23">
    <w:name w:val="dash041e_005f0431_005f044b_005f0447_005f043d_005f044b_005f0439"/>
    <w:basedOn w:val="1"/>
    <w:qFormat/>
    <w:uiPriority w:val="99"/>
    <w:pPr>
      <w:widowControl/>
    </w:pPr>
    <w:rPr>
      <w:sz w:val="24"/>
      <w:szCs w:val="24"/>
      <w:lang w:val="ru-RU" w:eastAsia="ru-RU"/>
    </w:rPr>
  </w:style>
  <w:style w:type="paragraph" w:customStyle="1" w:styleId="24">
    <w:name w:val="dash041e_0431_044b_0447_043d_044b_0439"/>
    <w:basedOn w:val="1"/>
    <w:qFormat/>
    <w:uiPriority w:val="99"/>
    <w:pPr>
      <w:widowControl/>
    </w:pPr>
    <w:rPr>
      <w:sz w:val="24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12551</Words>
  <Characters>71543</Characters>
  <Lines>596</Lines>
  <Paragraphs>167</Paragraphs>
  <TotalTime>49</TotalTime>
  <ScaleCrop>false</ScaleCrop>
  <LinksUpToDate>false</LinksUpToDate>
  <CharactersWithSpaces>83927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2022-02-21T18:27:00Z</dcterms:created>
  <dc:creator>user</dc:creator>
  <cp:lastModifiedBy>Елохина ИЕ</cp:lastModifiedBy>
  <dcterms:modified xsi:type="dcterms:W3CDTF">2022-12-05T08:41:36Z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  <property fmtid="{D5CDD505-2E9C-101B-9397-08002B2CF9AE}" pid="3" name="KSOProductBuildVer">
    <vt:lpwstr>1049-11.2.0.11341</vt:lpwstr>
  </property>
  <property fmtid="{D5CDD505-2E9C-101B-9397-08002B2CF9AE}" pid="4" name="ICV">
    <vt:lpwstr>87AC2C3D599642339607DB9B111D288F</vt:lpwstr>
  </property>
</Properties>
</file>