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EF" w:rsidRPr="009F24EF" w:rsidRDefault="009F24EF" w:rsidP="009F24EF">
      <w:pPr>
        <w:rPr>
          <w:rFonts w:ascii="Times New Roman" w:hAnsi="Times New Roman" w:cs="Times New Roman"/>
          <w:b/>
          <w:sz w:val="24"/>
          <w:szCs w:val="24"/>
        </w:rPr>
      </w:pPr>
      <w:r w:rsidRPr="009F24EF">
        <w:rPr>
          <w:rFonts w:ascii="Times New Roman" w:hAnsi="Times New Roman" w:cs="Times New Roman"/>
          <w:b/>
          <w:sz w:val="24"/>
          <w:szCs w:val="24"/>
        </w:rPr>
        <w:t>Фамилия ___________________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Водный поток, текущий в выбранном им углублении: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озеро,     море,     река,    канал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Начало реки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приток,    устье,   исток,  водораздел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Место, где река впадает в другую реку, озеро или море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приток,    устье,   исток,   бассейн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Главная река со всеми притоками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речная долина,   устье,   бассейн,   речная система</w:t>
      </w:r>
    </w:p>
    <w:p w:rsidR="00E25818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Участок земной поверхности, с которого вся вода стекает в главную реку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EF" w:rsidRPr="009F24EF" w:rsidRDefault="009F24EF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>речная система,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водосборный бассейн,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водораздел,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речная долина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Река, имеющая самый большой бассейн в мире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Волга,   Амазонка,  Нил,   Енисей</w:t>
      </w:r>
    </w:p>
    <w:p w:rsidR="00E25818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 w:rsidR="00675A4E" w:rsidRPr="009F24EF">
        <w:rPr>
          <w:rFonts w:ascii="Times New Roman" w:hAnsi="Times New Roman" w:cs="Times New Roman"/>
          <w:i/>
          <w:sz w:val="24"/>
          <w:szCs w:val="24"/>
        </w:rPr>
        <w:t>Ежегодный продолжительный подъем уровня реки во время весеннего таяния снега</w:t>
      </w:r>
      <w:r w:rsidR="00675A4E" w:rsidRPr="009F24EF">
        <w:rPr>
          <w:rFonts w:ascii="Times New Roman" w:hAnsi="Times New Roman" w:cs="Times New Roman"/>
          <w:sz w:val="24"/>
          <w:szCs w:val="24"/>
        </w:rPr>
        <w:t>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4EF" w:rsidRPr="009F24EF" w:rsidRDefault="009F24EF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>наводнение,    паводок,     прилив,    половодье</w:t>
      </w:r>
    </w:p>
    <w:p w:rsidR="00E25818" w:rsidRDefault="00E25818" w:rsidP="00E25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Кратковременный подъем уровня воды в реке в результате сильных дождей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5818" w:rsidRPr="009F24EF" w:rsidRDefault="009F24EF" w:rsidP="00E25818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 xml:space="preserve">паводок,   </w:t>
      </w:r>
      <w:r w:rsidR="00E25818" w:rsidRPr="009F24EF">
        <w:rPr>
          <w:rFonts w:ascii="Times New Roman" w:hAnsi="Times New Roman" w:cs="Times New Roman"/>
          <w:sz w:val="24"/>
          <w:szCs w:val="24"/>
        </w:rPr>
        <w:t>наводнение,  половодье,   прилив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Горная река</w:t>
      </w:r>
      <w:r w:rsidR="009F24EF" w:rsidRPr="009F24EF">
        <w:rPr>
          <w:rFonts w:ascii="Times New Roman" w:hAnsi="Times New Roman" w:cs="Times New Roman"/>
          <w:sz w:val="24"/>
          <w:szCs w:val="24"/>
        </w:rPr>
        <w:t>: Волга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 Енисей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Терек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Амазонка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Ступень из твердой горной породы русла реки, откуда низвергается вода</w:t>
      </w:r>
      <w:r w:rsidR="009F24EF" w:rsidRPr="009F24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EF">
        <w:rPr>
          <w:rFonts w:ascii="Times New Roman" w:hAnsi="Times New Roman" w:cs="Times New Roman"/>
          <w:sz w:val="24"/>
          <w:szCs w:val="24"/>
        </w:rPr>
        <w:t>в</w:t>
      </w:r>
      <w:r w:rsidR="009F24EF" w:rsidRPr="009F24EF">
        <w:rPr>
          <w:rFonts w:ascii="Times New Roman" w:hAnsi="Times New Roman" w:cs="Times New Roman"/>
          <w:sz w:val="24"/>
          <w:szCs w:val="24"/>
        </w:rPr>
        <w:t>одопад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EF" w:rsidRPr="009F24EF">
        <w:rPr>
          <w:rFonts w:ascii="Times New Roman" w:hAnsi="Times New Roman" w:cs="Times New Roman"/>
          <w:sz w:val="24"/>
          <w:szCs w:val="24"/>
        </w:rPr>
        <w:t>порог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EF" w:rsidRPr="009F24EF">
        <w:rPr>
          <w:rFonts w:ascii="Times New Roman" w:hAnsi="Times New Roman" w:cs="Times New Roman"/>
          <w:sz w:val="24"/>
          <w:szCs w:val="24"/>
        </w:rPr>
        <w:t>уступ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пропасть</w:t>
      </w:r>
    </w:p>
    <w:p w:rsidR="00E25818" w:rsidRDefault="00E25818" w:rsidP="009F24EF">
      <w:pPr>
        <w:rPr>
          <w:rFonts w:ascii="Times New Roman" w:hAnsi="Times New Roman" w:cs="Times New Roman"/>
          <w:b/>
          <w:sz w:val="24"/>
          <w:szCs w:val="24"/>
        </w:rPr>
      </w:pPr>
    </w:p>
    <w:p w:rsidR="009F24EF" w:rsidRPr="009F24EF" w:rsidRDefault="009F24EF" w:rsidP="009F24EF">
      <w:pPr>
        <w:rPr>
          <w:rFonts w:ascii="Times New Roman" w:hAnsi="Times New Roman" w:cs="Times New Roman"/>
          <w:b/>
          <w:sz w:val="24"/>
          <w:szCs w:val="24"/>
        </w:rPr>
      </w:pPr>
      <w:r w:rsidRPr="009F24EF">
        <w:rPr>
          <w:rFonts w:ascii="Times New Roman" w:hAnsi="Times New Roman" w:cs="Times New Roman"/>
          <w:b/>
          <w:sz w:val="24"/>
          <w:szCs w:val="24"/>
        </w:rPr>
        <w:t>Фамилия ___________________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Водный поток, текущий в выбранном им углублении: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озеро,     море,     река,    канал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Начало реки</w:t>
      </w:r>
      <w:r w:rsidR="009F24EF" w:rsidRPr="009F24EF">
        <w:rPr>
          <w:rFonts w:ascii="Times New Roman" w:hAnsi="Times New Roman" w:cs="Times New Roman"/>
          <w:sz w:val="24"/>
          <w:szCs w:val="24"/>
        </w:rPr>
        <w:t>: приток,    устье,   исток,  водораздел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Место, где река впадает в другую реку, озеро или море</w:t>
      </w:r>
      <w:r w:rsidR="009F24EF" w:rsidRPr="009F24EF">
        <w:rPr>
          <w:rFonts w:ascii="Times New Roman" w:hAnsi="Times New Roman" w:cs="Times New Roman"/>
          <w:sz w:val="24"/>
          <w:szCs w:val="24"/>
        </w:rPr>
        <w:t>: приток,    устье,   исток,   бассейн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Главная река со всеми притоками</w:t>
      </w:r>
      <w:r w:rsidR="009F24EF" w:rsidRPr="009F24EF">
        <w:rPr>
          <w:rFonts w:ascii="Times New Roman" w:hAnsi="Times New Roman" w:cs="Times New Roman"/>
          <w:sz w:val="24"/>
          <w:szCs w:val="24"/>
        </w:rPr>
        <w:t>: речная долина,   устье,   бассейн,   речная система</w:t>
      </w:r>
    </w:p>
    <w:p w:rsidR="00E25818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Участок земной поверхности, с которого вся вода стекает в главную реку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24EF" w:rsidRPr="009F24EF" w:rsidRDefault="009F24EF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>речная система,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водосборный бассейн,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водораздел,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4EF">
        <w:rPr>
          <w:rFonts w:ascii="Times New Roman" w:hAnsi="Times New Roman" w:cs="Times New Roman"/>
          <w:sz w:val="24"/>
          <w:szCs w:val="24"/>
        </w:rPr>
        <w:t>речная долина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Река, имеющая самый большой бассейн в мире</w:t>
      </w:r>
      <w:r w:rsidR="009F24EF" w:rsidRPr="009F24EF">
        <w:rPr>
          <w:rFonts w:ascii="Times New Roman" w:hAnsi="Times New Roman" w:cs="Times New Roman"/>
          <w:sz w:val="24"/>
          <w:szCs w:val="24"/>
        </w:rPr>
        <w:t>: Волга,   Амазонка,  Нил,   Енисей</w:t>
      </w:r>
    </w:p>
    <w:p w:rsidR="00E25818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Ежегодный продолжительный подъем уровня реки во время весеннего таяния снега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24EF" w:rsidRPr="009F24EF" w:rsidRDefault="009F24EF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>наводнение,    паводок,     прилив,    половодье</w:t>
      </w:r>
    </w:p>
    <w:p w:rsidR="00E25818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Кратковременный подъем уровня воды в реке в результате сильных дождей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24EF" w:rsidRPr="009F24EF" w:rsidRDefault="009F24EF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 w:rsidRPr="009F24EF">
        <w:rPr>
          <w:rFonts w:ascii="Times New Roman" w:hAnsi="Times New Roman" w:cs="Times New Roman"/>
          <w:sz w:val="24"/>
          <w:szCs w:val="24"/>
        </w:rPr>
        <w:t>паводок,   наводнение,  половодье,   прилив</w:t>
      </w:r>
    </w:p>
    <w:p w:rsidR="009F24EF" w:rsidRPr="009F24EF" w:rsidRDefault="00E25818" w:rsidP="009F24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Горная река</w:t>
      </w:r>
      <w:r w:rsidR="009F24EF" w:rsidRPr="009F24EF">
        <w:rPr>
          <w:rFonts w:ascii="Times New Roman" w:hAnsi="Times New Roman" w:cs="Times New Roman"/>
          <w:sz w:val="24"/>
          <w:szCs w:val="24"/>
        </w:rPr>
        <w:t>: Волга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 Енисей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Терек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Амазонка</w:t>
      </w:r>
    </w:p>
    <w:p w:rsidR="00675A4E" w:rsidRPr="009F24EF" w:rsidRDefault="00E25818" w:rsidP="00675A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10.</w:t>
      </w:r>
      <w:r w:rsidR="009F24EF" w:rsidRPr="009F24EF">
        <w:rPr>
          <w:rFonts w:ascii="Times New Roman" w:hAnsi="Times New Roman" w:cs="Times New Roman"/>
          <w:i/>
          <w:sz w:val="24"/>
          <w:szCs w:val="24"/>
        </w:rPr>
        <w:t>Ступень из твердой горной породы русла реки, откуда низвергается вода</w:t>
      </w:r>
      <w:r w:rsidR="009F24EF" w:rsidRPr="009F24EF">
        <w:rPr>
          <w:rFonts w:ascii="Times New Roman" w:hAnsi="Times New Roman" w:cs="Times New Roman"/>
          <w:sz w:val="24"/>
          <w:szCs w:val="24"/>
        </w:rPr>
        <w:t>:</w:t>
      </w:r>
      <w:r w:rsidR="009F24EF">
        <w:rPr>
          <w:rFonts w:ascii="Times New Roman" w:hAnsi="Times New Roman" w:cs="Times New Roman"/>
          <w:sz w:val="24"/>
          <w:szCs w:val="24"/>
        </w:rPr>
        <w:t xml:space="preserve"> в</w:t>
      </w:r>
      <w:r w:rsidR="009F24EF" w:rsidRPr="009F24EF">
        <w:rPr>
          <w:rFonts w:ascii="Times New Roman" w:hAnsi="Times New Roman" w:cs="Times New Roman"/>
          <w:sz w:val="24"/>
          <w:szCs w:val="24"/>
        </w:rPr>
        <w:t>одопад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EF" w:rsidRPr="009F24EF">
        <w:rPr>
          <w:rFonts w:ascii="Times New Roman" w:hAnsi="Times New Roman" w:cs="Times New Roman"/>
          <w:sz w:val="24"/>
          <w:szCs w:val="24"/>
        </w:rPr>
        <w:t>порог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EF" w:rsidRPr="009F24EF">
        <w:rPr>
          <w:rFonts w:ascii="Times New Roman" w:hAnsi="Times New Roman" w:cs="Times New Roman"/>
          <w:sz w:val="24"/>
          <w:szCs w:val="24"/>
        </w:rPr>
        <w:t>уступ</w:t>
      </w:r>
      <w:r w:rsidR="009F24EF">
        <w:rPr>
          <w:rFonts w:ascii="Times New Roman" w:hAnsi="Times New Roman" w:cs="Times New Roman"/>
          <w:sz w:val="24"/>
          <w:szCs w:val="24"/>
        </w:rPr>
        <w:t>,</w:t>
      </w:r>
      <w:r w:rsidR="009F24EF" w:rsidRPr="009F24EF">
        <w:rPr>
          <w:rFonts w:ascii="Times New Roman" w:hAnsi="Times New Roman" w:cs="Times New Roman"/>
          <w:sz w:val="24"/>
          <w:szCs w:val="24"/>
        </w:rPr>
        <w:t xml:space="preserve">   пропасть</w:t>
      </w:r>
    </w:p>
    <w:sectPr w:rsidR="00675A4E" w:rsidRPr="009F24EF" w:rsidSect="00E25818">
      <w:pgSz w:w="11906" w:h="16838"/>
      <w:pgMar w:top="284" w:right="284" w:bottom="53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F2D"/>
    <w:multiLevelType w:val="hybridMultilevel"/>
    <w:tmpl w:val="DF82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5A4E"/>
    <w:rsid w:val="00675A4E"/>
    <w:rsid w:val="009F24EF"/>
    <w:rsid w:val="00E2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2018-12-07T08:03:00Z</dcterms:created>
  <dcterms:modified xsi:type="dcterms:W3CDTF">2018-12-07T08:28:00Z</dcterms:modified>
</cp:coreProperties>
</file>