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0505EC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0505EC">
        <w:rPr>
          <w:rFonts w:ascii="Times New Roman" w:hAnsi="Times New Roman" w:cs="Times New Roman"/>
          <w:sz w:val="32"/>
          <w:szCs w:val="40"/>
        </w:rPr>
        <w:t xml:space="preserve">          </w:t>
      </w:r>
      <w:r w:rsidRPr="000505EC">
        <w:rPr>
          <w:rFonts w:ascii="Times New Roman" w:hAnsi="Times New Roman" w:cs="Times New Roman"/>
          <w:sz w:val="28"/>
          <w:szCs w:val="36"/>
        </w:rPr>
        <w:t xml:space="preserve"> </w:t>
      </w:r>
    </w:p>
    <w:p w:rsidR="001800CD" w:rsidRPr="001800CD" w:rsidRDefault="001800CD" w:rsidP="001800CD">
      <w:pPr>
        <w:pStyle w:val="2"/>
        <w:spacing w:line="276" w:lineRule="auto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ru-RU"/>
        </w:rPr>
      </w:pPr>
      <w:r w:rsidRPr="001800CD">
        <w:rPr>
          <w:rFonts w:ascii="Times New Roman" w:hAnsi="Times New Roman" w:cs="Times New Roman"/>
          <w:b w:val="0"/>
          <w:i w:val="0"/>
          <w:sz w:val="32"/>
          <w:szCs w:val="32"/>
          <w:lang w:val="ru-RU"/>
        </w:rPr>
        <w:t>Муниципальное образовательное учреждение</w:t>
      </w:r>
    </w:p>
    <w:p w:rsidR="001800CD" w:rsidRPr="001800CD" w:rsidRDefault="001800CD" w:rsidP="001800CD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0CD">
        <w:rPr>
          <w:rFonts w:ascii="Times New Roman" w:hAnsi="Times New Roman" w:cs="Times New Roman"/>
          <w:sz w:val="32"/>
          <w:szCs w:val="32"/>
        </w:rPr>
        <w:t>средняя общеобразовательная школа №4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1800CD">
        <w:rPr>
          <w:rFonts w:ascii="Times New Roman" w:hAnsi="Times New Roman" w:cs="Times New Roman"/>
          <w:sz w:val="32"/>
          <w:szCs w:val="32"/>
        </w:rPr>
        <w:t>города Ростова</w:t>
      </w:r>
    </w:p>
    <w:p w:rsidR="0018219D" w:rsidRPr="000505EC" w:rsidRDefault="0018219D" w:rsidP="0018219D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18219D" w:rsidRDefault="0018219D" w:rsidP="007D71D3">
      <w:pPr>
        <w:spacing w:line="240" w:lineRule="auto"/>
        <w:rPr>
          <w:rFonts w:ascii="Times New Roman" w:hAnsi="Times New Roman" w:cs="Times New Roman"/>
          <w:sz w:val="32"/>
          <w:szCs w:val="40"/>
        </w:rPr>
      </w:pPr>
    </w:p>
    <w:p w:rsidR="001800CD" w:rsidRPr="000505EC" w:rsidRDefault="001800CD" w:rsidP="007D71D3">
      <w:pPr>
        <w:spacing w:line="240" w:lineRule="auto"/>
        <w:rPr>
          <w:rFonts w:ascii="Times New Roman" w:hAnsi="Times New Roman" w:cs="Times New Roman"/>
          <w:sz w:val="32"/>
          <w:szCs w:val="40"/>
        </w:rPr>
      </w:pPr>
    </w:p>
    <w:p w:rsidR="001C7AA1" w:rsidRPr="007D71D3" w:rsidRDefault="00606D2D" w:rsidP="007D71D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</w:t>
      </w:r>
      <w:r w:rsidR="001C7AA1" w:rsidRPr="007D71D3">
        <w:rPr>
          <w:rFonts w:ascii="Times New Roman" w:hAnsi="Times New Roman" w:cs="Times New Roman"/>
          <w:b/>
          <w:sz w:val="48"/>
          <w:szCs w:val="28"/>
        </w:rPr>
        <w:t>Система</w:t>
      </w:r>
      <w:r w:rsidR="007D71D3" w:rsidRPr="007D71D3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1C7AA1" w:rsidRPr="007D71D3">
        <w:rPr>
          <w:rFonts w:ascii="Times New Roman" w:hAnsi="Times New Roman" w:cs="Times New Roman"/>
          <w:b/>
          <w:sz w:val="48"/>
          <w:szCs w:val="28"/>
        </w:rPr>
        <w:t xml:space="preserve">психолого – педагогической деятельности учителя по созданию благоприятных условий адаптации </w:t>
      </w:r>
      <w:r w:rsidR="004868FC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1C7AA1" w:rsidRPr="007D71D3">
        <w:rPr>
          <w:rFonts w:ascii="Times New Roman" w:hAnsi="Times New Roman" w:cs="Times New Roman"/>
          <w:b/>
          <w:sz w:val="48"/>
          <w:szCs w:val="28"/>
        </w:rPr>
        <w:t>первоклассников к школьному обучению</w:t>
      </w:r>
    </w:p>
    <w:p w:rsidR="0018219D" w:rsidRPr="000505EC" w:rsidRDefault="00AD16C5" w:rsidP="0040584D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0505EC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18219D" w:rsidRPr="000505EC" w:rsidRDefault="0018219D" w:rsidP="0040584D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18219D" w:rsidRPr="000505EC" w:rsidRDefault="0018219D" w:rsidP="0040584D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425075" w:rsidRPr="000505EC" w:rsidRDefault="00425075" w:rsidP="0040584D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AD16C5" w:rsidRPr="001B5CD2" w:rsidRDefault="00AD16C5" w:rsidP="001B5CD2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1B5CD2">
        <w:rPr>
          <w:rFonts w:ascii="Times New Roman" w:hAnsi="Times New Roman" w:cs="Times New Roman"/>
          <w:sz w:val="36"/>
          <w:szCs w:val="32"/>
        </w:rPr>
        <w:t xml:space="preserve">  </w:t>
      </w:r>
      <w:r w:rsidR="0018219D" w:rsidRPr="001B5CD2">
        <w:rPr>
          <w:rFonts w:ascii="Times New Roman" w:hAnsi="Times New Roman" w:cs="Times New Roman"/>
          <w:sz w:val="36"/>
          <w:szCs w:val="32"/>
        </w:rPr>
        <w:t xml:space="preserve">                                                             </w:t>
      </w:r>
      <w:r w:rsidR="00BB43EF" w:rsidRPr="001B5CD2">
        <w:rPr>
          <w:rFonts w:ascii="Times New Roman" w:hAnsi="Times New Roman" w:cs="Times New Roman"/>
          <w:sz w:val="36"/>
          <w:szCs w:val="32"/>
        </w:rPr>
        <w:t xml:space="preserve">   </w:t>
      </w:r>
      <w:r w:rsidR="00E51011" w:rsidRPr="001B5CD2">
        <w:rPr>
          <w:rFonts w:ascii="Times New Roman" w:hAnsi="Times New Roman" w:cs="Times New Roman"/>
          <w:sz w:val="36"/>
          <w:szCs w:val="32"/>
        </w:rPr>
        <w:t xml:space="preserve">                                         </w:t>
      </w:r>
      <w:r w:rsidRPr="001B5CD2">
        <w:rPr>
          <w:rFonts w:ascii="Times New Roman" w:hAnsi="Times New Roman" w:cs="Times New Roman"/>
          <w:b/>
          <w:sz w:val="36"/>
          <w:szCs w:val="32"/>
        </w:rPr>
        <w:t>Автор:</w:t>
      </w:r>
    </w:p>
    <w:p w:rsidR="00AD16C5" w:rsidRPr="001B5CD2" w:rsidRDefault="0018219D" w:rsidP="001B5CD2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1B5CD2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="001B5CD2"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AD16C5" w:rsidRPr="001B5CD2">
        <w:rPr>
          <w:rFonts w:ascii="Times New Roman" w:hAnsi="Times New Roman" w:cs="Times New Roman"/>
          <w:b/>
          <w:sz w:val="36"/>
          <w:szCs w:val="32"/>
        </w:rPr>
        <w:t>Кузнецова Елена Николаевна</w:t>
      </w:r>
    </w:p>
    <w:p w:rsidR="001B5CD2" w:rsidRDefault="00AD16C5" w:rsidP="001B5CD2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1B5CD2"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      </w:t>
      </w:r>
      <w:r w:rsidR="0018219D" w:rsidRPr="001B5CD2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1800CD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1B5CD2" w:rsidRPr="001B5CD2" w:rsidRDefault="001B5CD2" w:rsidP="001B5CD2">
      <w:pPr>
        <w:jc w:val="right"/>
        <w:rPr>
          <w:rFonts w:ascii="Times New Roman" w:hAnsi="Times New Roman" w:cs="Times New Roman"/>
          <w:b/>
          <w:sz w:val="14"/>
          <w:szCs w:val="32"/>
        </w:rPr>
      </w:pPr>
    </w:p>
    <w:p w:rsidR="00AD16C5" w:rsidRPr="00FD0129" w:rsidRDefault="001B5CD2" w:rsidP="001800C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5CD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51011" w:rsidRDefault="00AD16C5" w:rsidP="001B5C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05E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B5CD2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E51011" w:rsidRDefault="00E51011" w:rsidP="004250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1011" w:rsidRPr="000505EC" w:rsidRDefault="00E51011" w:rsidP="004250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0505E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8219D" w:rsidRPr="000505E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8219D" w:rsidRPr="000505EC">
        <w:rPr>
          <w:rFonts w:ascii="Times New Roman" w:hAnsi="Times New Roman" w:cs="Times New Roman"/>
          <w:sz w:val="28"/>
          <w:szCs w:val="32"/>
        </w:rPr>
        <w:t xml:space="preserve">                </w:t>
      </w:r>
      <w:r w:rsidR="00425075" w:rsidRPr="000505EC">
        <w:rPr>
          <w:rFonts w:ascii="Times New Roman" w:hAnsi="Times New Roman" w:cs="Times New Roman"/>
          <w:sz w:val="28"/>
          <w:szCs w:val="32"/>
        </w:rPr>
        <w:t xml:space="preserve">     </w:t>
      </w:r>
      <w:r w:rsidR="00E51011">
        <w:rPr>
          <w:rFonts w:ascii="Times New Roman" w:hAnsi="Times New Roman" w:cs="Times New Roman"/>
          <w:sz w:val="28"/>
          <w:szCs w:val="32"/>
        </w:rPr>
        <w:t xml:space="preserve">        </w:t>
      </w:r>
      <w:r w:rsidR="0018219D" w:rsidRPr="000505EC">
        <w:rPr>
          <w:rFonts w:ascii="Times New Roman" w:hAnsi="Times New Roman" w:cs="Times New Roman"/>
          <w:sz w:val="28"/>
          <w:szCs w:val="32"/>
        </w:rPr>
        <w:t xml:space="preserve"> </w:t>
      </w:r>
      <w:r w:rsidRPr="000505EC">
        <w:rPr>
          <w:rFonts w:ascii="Times New Roman" w:hAnsi="Times New Roman" w:cs="Times New Roman"/>
          <w:sz w:val="28"/>
          <w:szCs w:val="32"/>
        </w:rPr>
        <w:t>201</w:t>
      </w:r>
      <w:r w:rsidR="00E51011">
        <w:rPr>
          <w:rFonts w:ascii="Times New Roman" w:hAnsi="Times New Roman" w:cs="Times New Roman"/>
          <w:sz w:val="28"/>
          <w:szCs w:val="32"/>
        </w:rPr>
        <w:t>0</w:t>
      </w:r>
      <w:r w:rsidR="0018219D" w:rsidRPr="000505EC">
        <w:rPr>
          <w:rFonts w:ascii="Times New Roman" w:hAnsi="Times New Roman" w:cs="Times New Roman"/>
          <w:sz w:val="28"/>
          <w:szCs w:val="32"/>
        </w:rPr>
        <w:t xml:space="preserve"> г</w:t>
      </w:r>
      <w:r w:rsidRPr="000505EC">
        <w:rPr>
          <w:rFonts w:ascii="Times New Roman" w:hAnsi="Times New Roman" w:cs="Times New Roman"/>
          <w:sz w:val="28"/>
          <w:szCs w:val="32"/>
        </w:rPr>
        <w:t>.</w:t>
      </w:r>
    </w:p>
    <w:p w:rsidR="00AD16C5" w:rsidRPr="000505EC" w:rsidRDefault="00AD16C5" w:rsidP="00B9029A">
      <w:pPr>
        <w:spacing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505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Pr="000505E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Оглавление</w:t>
      </w:r>
    </w:p>
    <w:p w:rsidR="00575643" w:rsidRPr="000505EC" w:rsidRDefault="00575643" w:rsidP="00B902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6C5" w:rsidRPr="00B9029A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Введение………………………………………….......................</w:t>
      </w:r>
      <w:r w:rsidR="0019632E">
        <w:rPr>
          <w:rFonts w:ascii="Times New Roman" w:hAnsi="Times New Roman" w:cs="Times New Roman"/>
          <w:sz w:val="32"/>
          <w:szCs w:val="32"/>
        </w:rPr>
        <w:t>.............</w:t>
      </w:r>
      <w:r w:rsidR="00521540">
        <w:rPr>
          <w:rFonts w:ascii="Times New Roman" w:hAnsi="Times New Roman" w:cs="Times New Roman"/>
          <w:sz w:val="32"/>
          <w:szCs w:val="32"/>
        </w:rPr>
        <w:t>...</w:t>
      </w:r>
      <w:r w:rsidR="00575643" w:rsidRPr="00B9029A">
        <w:rPr>
          <w:rFonts w:ascii="Times New Roman" w:hAnsi="Times New Roman" w:cs="Times New Roman"/>
          <w:sz w:val="32"/>
          <w:szCs w:val="32"/>
        </w:rPr>
        <w:t>3</w:t>
      </w:r>
      <w:r w:rsidRPr="00B90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6C5" w:rsidRPr="00B9029A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9632E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Глава 1: Организация работы по оптимизации процесса</w:t>
      </w:r>
      <w:r w:rsidR="0019632E">
        <w:rPr>
          <w:rFonts w:ascii="Times New Roman" w:hAnsi="Times New Roman" w:cs="Times New Roman"/>
          <w:sz w:val="32"/>
          <w:szCs w:val="32"/>
        </w:rPr>
        <w:t xml:space="preserve"> </w:t>
      </w:r>
      <w:r w:rsidRPr="00B9029A">
        <w:rPr>
          <w:rFonts w:ascii="Times New Roman" w:hAnsi="Times New Roman" w:cs="Times New Roman"/>
          <w:sz w:val="32"/>
          <w:szCs w:val="32"/>
        </w:rPr>
        <w:t xml:space="preserve">адаптации </w:t>
      </w:r>
      <w:r w:rsidR="001963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D16C5" w:rsidRPr="00B9029A" w:rsidRDefault="0019632E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D16C5" w:rsidRPr="00B9029A">
        <w:rPr>
          <w:rFonts w:ascii="Times New Roman" w:hAnsi="Times New Roman" w:cs="Times New Roman"/>
          <w:sz w:val="32"/>
          <w:szCs w:val="32"/>
        </w:rPr>
        <w:t xml:space="preserve">первоклассников к школе </w:t>
      </w:r>
      <w:r w:rsidR="00521540">
        <w:rPr>
          <w:rFonts w:ascii="Times New Roman" w:hAnsi="Times New Roman" w:cs="Times New Roman"/>
          <w:sz w:val="32"/>
          <w:szCs w:val="32"/>
        </w:rPr>
        <w:t>…………………………………….</w:t>
      </w:r>
      <w:r w:rsidR="0028645B" w:rsidRPr="00B9029A">
        <w:rPr>
          <w:rFonts w:ascii="Times New Roman" w:hAnsi="Times New Roman" w:cs="Times New Roman"/>
          <w:sz w:val="32"/>
          <w:szCs w:val="32"/>
        </w:rPr>
        <w:t xml:space="preserve"> </w:t>
      </w:r>
      <w:r w:rsidR="00575643" w:rsidRPr="00B9029A">
        <w:rPr>
          <w:rFonts w:ascii="Times New Roman" w:hAnsi="Times New Roman" w:cs="Times New Roman"/>
          <w:sz w:val="32"/>
          <w:szCs w:val="32"/>
        </w:rPr>
        <w:t>4</w:t>
      </w:r>
    </w:p>
    <w:p w:rsidR="00D831E2" w:rsidRPr="00B9029A" w:rsidRDefault="00D831E2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831E2" w:rsidRPr="00B9029A" w:rsidRDefault="0027032A" w:rsidP="00B9029A">
      <w:pPr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 xml:space="preserve">1. Подготовительный </w:t>
      </w:r>
      <w:r w:rsidR="00AD16C5" w:rsidRPr="00B9029A">
        <w:rPr>
          <w:rFonts w:ascii="Times New Roman" w:hAnsi="Times New Roman" w:cs="Times New Roman"/>
          <w:sz w:val="32"/>
          <w:szCs w:val="32"/>
        </w:rPr>
        <w:t>этап…………………………………</w:t>
      </w:r>
      <w:r w:rsidR="00521540">
        <w:rPr>
          <w:rFonts w:ascii="Times New Roman" w:hAnsi="Times New Roman" w:cs="Times New Roman"/>
          <w:sz w:val="32"/>
          <w:szCs w:val="32"/>
        </w:rPr>
        <w:t>………...</w:t>
      </w:r>
      <w:r w:rsidR="0028645B" w:rsidRPr="00B9029A">
        <w:rPr>
          <w:rFonts w:ascii="Times New Roman" w:hAnsi="Times New Roman" w:cs="Times New Roman"/>
          <w:sz w:val="32"/>
          <w:szCs w:val="32"/>
        </w:rPr>
        <w:t xml:space="preserve"> </w:t>
      </w:r>
      <w:r w:rsidR="00521540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B9029A" w:rsidRPr="00B9029A" w:rsidRDefault="00B9029A" w:rsidP="00B9029A">
      <w:pPr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D831E2" w:rsidRDefault="00AD16C5" w:rsidP="00B9029A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1. 2. Этап первичной ада</w:t>
      </w:r>
      <w:r w:rsidR="00521540">
        <w:rPr>
          <w:rFonts w:ascii="Times New Roman" w:hAnsi="Times New Roman" w:cs="Times New Roman"/>
          <w:sz w:val="32"/>
          <w:szCs w:val="32"/>
        </w:rPr>
        <w:t>птации ребенка в школе……</w:t>
      </w:r>
      <w:r w:rsidR="00575643" w:rsidRPr="00B9029A">
        <w:rPr>
          <w:rFonts w:ascii="Times New Roman" w:hAnsi="Times New Roman" w:cs="Times New Roman"/>
          <w:sz w:val="32"/>
          <w:szCs w:val="32"/>
        </w:rPr>
        <w:t>……...</w:t>
      </w:r>
      <w:r w:rsidR="00521540">
        <w:rPr>
          <w:rFonts w:ascii="Times New Roman" w:hAnsi="Times New Roman" w:cs="Times New Roman"/>
          <w:sz w:val="32"/>
          <w:szCs w:val="32"/>
        </w:rPr>
        <w:t>..............</w:t>
      </w:r>
      <w:r w:rsidR="00575643" w:rsidRPr="00B9029A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B9029A" w:rsidRPr="00B9029A" w:rsidRDefault="00B9029A" w:rsidP="00B9029A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D16C5" w:rsidRPr="00B9029A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1. 2. 1. Организация учебно</w:t>
      </w:r>
      <w:r w:rsidR="00B9029A" w:rsidRPr="00B9029A">
        <w:rPr>
          <w:rFonts w:ascii="Times New Roman" w:hAnsi="Times New Roman" w:cs="Times New Roman"/>
          <w:sz w:val="32"/>
          <w:szCs w:val="32"/>
        </w:rPr>
        <w:t xml:space="preserve"> </w:t>
      </w:r>
      <w:r w:rsidRPr="00B9029A">
        <w:rPr>
          <w:rFonts w:ascii="Times New Roman" w:hAnsi="Times New Roman" w:cs="Times New Roman"/>
          <w:sz w:val="32"/>
          <w:szCs w:val="32"/>
        </w:rPr>
        <w:t xml:space="preserve"> – воспитате</w:t>
      </w:r>
      <w:r w:rsidR="00B9029A" w:rsidRPr="00B9029A">
        <w:rPr>
          <w:rFonts w:ascii="Times New Roman" w:hAnsi="Times New Roman" w:cs="Times New Roman"/>
          <w:sz w:val="32"/>
          <w:szCs w:val="32"/>
        </w:rPr>
        <w:t>льной работы ……</w:t>
      </w:r>
      <w:r w:rsidR="00521540">
        <w:rPr>
          <w:rFonts w:ascii="Times New Roman" w:hAnsi="Times New Roman" w:cs="Times New Roman"/>
          <w:sz w:val="32"/>
          <w:szCs w:val="32"/>
        </w:rPr>
        <w:t>………….6</w:t>
      </w:r>
    </w:p>
    <w:p w:rsidR="00AD16C5" w:rsidRPr="00B9029A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1. 2. 2. Психолог</w:t>
      </w:r>
      <w:r w:rsidR="00B9029A" w:rsidRPr="00B9029A">
        <w:rPr>
          <w:rFonts w:ascii="Times New Roman" w:hAnsi="Times New Roman" w:cs="Times New Roman"/>
          <w:sz w:val="32"/>
          <w:szCs w:val="32"/>
        </w:rPr>
        <w:t xml:space="preserve">о – педагогическое обследование </w:t>
      </w:r>
      <w:r w:rsidRPr="00B9029A">
        <w:rPr>
          <w:rFonts w:ascii="Times New Roman" w:hAnsi="Times New Roman" w:cs="Times New Roman"/>
          <w:sz w:val="32"/>
          <w:szCs w:val="32"/>
        </w:rPr>
        <w:t>первоклассников</w:t>
      </w:r>
      <w:r w:rsidR="00B9029A">
        <w:rPr>
          <w:rFonts w:ascii="Times New Roman" w:hAnsi="Times New Roman" w:cs="Times New Roman"/>
          <w:sz w:val="32"/>
          <w:szCs w:val="32"/>
        </w:rPr>
        <w:t>..</w:t>
      </w:r>
      <w:r w:rsidR="00521540">
        <w:rPr>
          <w:rFonts w:ascii="Times New Roman" w:hAnsi="Times New Roman" w:cs="Times New Roman"/>
          <w:sz w:val="32"/>
          <w:szCs w:val="32"/>
        </w:rPr>
        <w:t>.9</w:t>
      </w:r>
      <w:r w:rsidR="00B243D6" w:rsidRPr="00B9029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337A" w:rsidRDefault="00B9029A" w:rsidP="00C5337A">
      <w:pPr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 xml:space="preserve"> </w:t>
      </w:r>
      <w:r w:rsidR="00AD16C5" w:rsidRPr="00B9029A">
        <w:rPr>
          <w:rFonts w:ascii="Times New Roman" w:hAnsi="Times New Roman" w:cs="Times New Roman"/>
          <w:sz w:val="32"/>
          <w:szCs w:val="32"/>
        </w:rPr>
        <w:t>2. 3. Психолого – педагогическая помощь детям,</w:t>
      </w:r>
      <w:r w:rsidR="00C5337A">
        <w:rPr>
          <w:rFonts w:ascii="Times New Roman" w:hAnsi="Times New Roman" w:cs="Times New Roman"/>
          <w:sz w:val="32"/>
          <w:szCs w:val="32"/>
        </w:rPr>
        <w:t xml:space="preserve"> </w:t>
      </w:r>
      <w:r w:rsidR="00AD16C5" w:rsidRPr="00C5337A">
        <w:rPr>
          <w:rFonts w:ascii="Times New Roman" w:hAnsi="Times New Roman" w:cs="Times New Roman"/>
          <w:sz w:val="32"/>
          <w:szCs w:val="32"/>
        </w:rPr>
        <w:t xml:space="preserve">испытывающим </w:t>
      </w:r>
    </w:p>
    <w:p w:rsidR="00AD16C5" w:rsidRPr="00C5337A" w:rsidRDefault="00C5337A" w:rsidP="00C5337A">
      <w:pPr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9029A" w:rsidRPr="00C5337A">
        <w:rPr>
          <w:rFonts w:ascii="Times New Roman" w:hAnsi="Times New Roman" w:cs="Times New Roman"/>
          <w:sz w:val="32"/>
          <w:szCs w:val="32"/>
        </w:rPr>
        <w:t xml:space="preserve">трудности в школьной </w:t>
      </w:r>
      <w:r w:rsidR="00AD16C5" w:rsidRPr="00C5337A">
        <w:rPr>
          <w:rFonts w:ascii="Times New Roman" w:hAnsi="Times New Roman" w:cs="Times New Roman"/>
          <w:sz w:val="32"/>
          <w:szCs w:val="32"/>
        </w:rPr>
        <w:t>адаптации</w:t>
      </w:r>
      <w:r w:rsidR="00B9029A" w:rsidRPr="00C5337A">
        <w:rPr>
          <w:rFonts w:ascii="Times New Roman" w:hAnsi="Times New Roman" w:cs="Times New Roman"/>
          <w:sz w:val="32"/>
          <w:szCs w:val="32"/>
        </w:rPr>
        <w:t xml:space="preserve"> …</w:t>
      </w:r>
      <w:r w:rsidR="00521540">
        <w:rPr>
          <w:rFonts w:ascii="Times New Roman" w:hAnsi="Times New Roman" w:cs="Times New Roman"/>
          <w:sz w:val="32"/>
          <w:szCs w:val="32"/>
        </w:rPr>
        <w:t>…………………………...10</w:t>
      </w:r>
    </w:p>
    <w:p w:rsidR="00AD16C5" w:rsidRPr="00B9029A" w:rsidRDefault="00AD16C5" w:rsidP="00B9029A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521540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Глава 2: Результаты исследования адаптации</w:t>
      </w:r>
      <w:r w:rsidR="00521540">
        <w:rPr>
          <w:rFonts w:ascii="Times New Roman" w:hAnsi="Times New Roman" w:cs="Times New Roman"/>
          <w:sz w:val="32"/>
          <w:szCs w:val="32"/>
        </w:rPr>
        <w:t xml:space="preserve"> </w:t>
      </w:r>
      <w:r w:rsidRPr="00B9029A">
        <w:rPr>
          <w:rFonts w:ascii="Times New Roman" w:hAnsi="Times New Roman" w:cs="Times New Roman"/>
          <w:sz w:val="32"/>
          <w:szCs w:val="32"/>
        </w:rPr>
        <w:t xml:space="preserve">первоклассников </w:t>
      </w:r>
      <w:r w:rsidR="00521540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D16C5" w:rsidRPr="00B9029A" w:rsidRDefault="00521540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D16C5" w:rsidRPr="00B9029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6C5" w:rsidRPr="00B9029A">
        <w:rPr>
          <w:rFonts w:ascii="Times New Roman" w:hAnsi="Times New Roman" w:cs="Times New Roman"/>
          <w:sz w:val="32"/>
          <w:szCs w:val="32"/>
        </w:rPr>
        <w:t>школьному обучению…………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  <w:r w:rsidR="00AD16C5" w:rsidRPr="00B9029A">
        <w:rPr>
          <w:rFonts w:ascii="Times New Roman" w:hAnsi="Times New Roman" w:cs="Times New Roman"/>
          <w:sz w:val="32"/>
          <w:szCs w:val="32"/>
        </w:rPr>
        <w:t xml:space="preserve"> </w:t>
      </w:r>
      <w:r w:rsidR="00DA3200" w:rsidRPr="00B9029A">
        <w:rPr>
          <w:rFonts w:ascii="Times New Roman" w:hAnsi="Times New Roman" w:cs="Times New Roman"/>
          <w:sz w:val="32"/>
          <w:szCs w:val="32"/>
        </w:rPr>
        <w:t>12</w:t>
      </w:r>
    </w:p>
    <w:p w:rsidR="00AD16C5" w:rsidRPr="00B9029A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D16C5" w:rsidRPr="00B9029A" w:rsidRDefault="00AD16C5" w:rsidP="00B902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Заключение……………………………………………………</w:t>
      </w:r>
      <w:r w:rsidR="00521540">
        <w:rPr>
          <w:rFonts w:ascii="Times New Roman" w:hAnsi="Times New Roman" w:cs="Times New Roman"/>
          <w:sz w:val="32"/>
          <w:szCs w:val="32"/>
        </w:rPr>
        <w:t>…………</w:t>
      </w:r>
      <w:r w:rsidR="00DA3200" w:rsidRPr="00B9029A">
        <w:rPr>
          <w:rFonts w:ascii="Times New Roman" w:hAnsi="Times New Roman" w:cs="Times New Roman"/>
          <w:sz w:val="32"/>
          <w:szCs w:val="32"/>
        </w:rPr>
        <w:t>15</w:t>
      </w:r>
    </w:p>
    <w:p w:rsidR="00AD16C5" w:rsidRPr="00B9029A" w:rsidRDefault="00AD16C5" w:rsidP="00B9029A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AD16C5" w:rsidRPr="00B9029A" w:rsidRDefault="00AD16C5" w:rsidP="00B9029A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Библиографический список…………………………………...</w:t>
      </w:r>
      <w:r w:rsidR="00521540">
        <w:rPr>
          <w:rFonts w:ascii="Times New Roman" w:hAnsi="Times New Roman" w:cs="Times New Roman"/>
          <w:sz w:val="32"/>
          <w:szCs w:val="32"/>
        </w:rPr>
        <w:t>..............</w:t>
      </w:r>
      <w:r w:rsidR="00DA3200" w:rsidRPr="00B9029A">
        <w:rPr>
          <w:rFonts w:ascii="Times New Roman" w:hAnsi="Times New Roman" w:cs="Times New Roman"/>
          <w:sz w:val="32"/>
          <w:szCs w:val="32"/>
        </w:rPr>
        <w:t>16</w:t>
      </w:r>
    </w:p>
    <w:p w:rsidR="00AD16C5" w:rsidRPr="00B9029A" w:rsidRDefault="00AD16C5" w:rsidP="00B9029A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</w:p>
    <w:p w:rsidR="00AD16C5" w:rsidRPr="00B9029A" w:rsidRDefault="00AD16C5" w:rsidP="00B9029A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9029A">
        <w:rPr>
          <w:rFonts w:ascii="Times New Roman" w:hAnsi="Times New Roman" w:cs="Times New Roman"/>
          <w:sz w:val="32"/>
          <w:szCs w:val="32"/>
        </w:rPr>
        <w:t>Приложение……………………………………………………</w:t>
      </w:r>
      <w:r w:rsidR="00521540">
        <w:rPr>
          <w:rFonts w:ascii="Times New Roman" w:hAnsi="Times New Roman" w:cs="Times New Roman"/>
          <w:sz w:val="32"/>
          <w:szCs w:val="32"/>
        </w:rPr>
        <w:t>………...</w:t>
      </w:r>
      <w:r w:rsidR="00DA3200" w:rsidRPr="00B9029A">
        <w:rPr>
          <w:rFonts w:ascii="Times New Roman" w:hAnsi="Times New Roman" w:cs="Times New Roman"/>
          <w:sz w:val="32"/>
          <w:szCs w:val="32"/>
        </w:rPr>
        <w:t>18</w:t>
      </w:r>
    </w:p>
    <w:p w:rsidR="0040584D" w:rsidRPr="000505EC" w:rsidRDefault="00AD16C5" w:rsidP="0040584D">
      <w:pPr>
        <w:spacing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505EC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</w:t>
      </w:r>
      <w:r w:rsidR="00AB7170" w:rsidRPr="000505EC"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</w:p>
    <w:p w:rsidR="00B9029A" w:rsidRDefault="00B9029A" w:rsidP="00B9029A">
      <w:pPr>
        <w:spacing w:line="240" w:lineRule="auto"/>
        <w:rPr>
          <w:rFonts w:ascii="Times New Roman" w:hAnsi="Times New Roman" w:cs="Times New Roman"/>
          <w:b/>
          <w:bCs/>
          <w:iCs/>
          <w:sz w:val="40"/>
          <w:szCs w:val="44"/>
        </w:rPr>
      </w:pPr>
    </w:p>
    <w:p w:rsidR="00AD16C5" w:rsidRPr="000505EC" w:rsidRDefault="00AD16C5" w:rsidP="0040584D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505EC">
        <w:rPr>
          <w:rFonts w:ascii="Times New Roman" w:hAnsi="Times New Roman" w:cs="Times New Roman"/>
          <w:b/>
          <w:bCs/>
          <w:iCs/>
          <w:sz w:val="40"/>
          <w:szCs w:val="44"/>
        </w:rPr>
        <w:t>Введение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    Начало систематического обучения в школе является стрессовой ситуацией в жизни ребенка, так как связано с необходимостью адаптироваться к новым микросоциальным условиям. От благополучия адаптационного периода при поступлении в школу в значительной мере зависит успешность дальнейшей социальной деятельности ребенка</w:t>
      </w:r>
      <w:r w:rsidR="000B61B0" w:rsidRPr="000505EC">
        <w:rPr>
          <w:rFonts w:ascii="Times New Roman" w:hAnsi="Times New Roman" w:cs="Times New Roman"/>
          <w:sz w:val="28"/>
          <w:szCs w:val="28"/>
        </w:rPr>
        <w:t xml:space="preserve"> и </w:t>
      </w:r>
      <w:r w:rsidR="001C7AA1" w:rsidRPr="000505EC"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Pr="000505EC">
        <w:rPr>
          <w:rFonts w:ascii="Times New Roman" w:hAnsi="Times New Roman" w:cs="Times New Roman"/>
          <w:sz w:val="28"/>
          <w:szCs w:val="28"/>
        </w:rPr>
        <w:t xml:space="preserve">.[20] 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Установлено, что школьная дезадаптация приводит к снижению учебной мотивации</w:t>
      </w:r>
      <w:r w:rsidR="000B61B0" w:rsidRPr="000505EC">
        <w:rPr>
          <w:rFonts w:ascii="Times New Roman" w:hAnsi="Times New Roman" w:cs="Times New Roman"/>
          <w:sz w:val="28"/>
          <w:szCs w:val="28"/>
        </w:rPr>
        <w:t>, неуспеваемости</w:t>
      </w:r>
      <w:r w:rsidRPr="000505EC">
        <w:rPr>
          <w:rFonts w:ascii="Times New Roman" w:hAnsi="Times New Roman" w:cs="Times New Roman"/>
          <w:sz w:val="28"/>
          <w:szCs w:val="28"/>
        </w:rPr>
        <w:t>, деформации межличностных отношений, развитию невротических состояний, формированию девиантных форм поведения.</w:t>
      </w:r>
      <w:r w:rsidR="00ED65D3" w:rsidRPr="000505EC">
        <w:rPr>
          <w:rFonts w:ascii="Times New Roman" w:hAnsi="Times New Roman" w:cs="Times New Roman"/>
          <w:sz w:val="28"/>
          <w:szCs w:val="28"/>
        </w:rPr>
        <w:t xml:space="preserve"> [18] </w:t>
      </w:r>
      <w:r w:rsidRPr="000505EC">
        <w:rPr>
          <w:rFonts w:ascii="Times New Roman" w:hAnsi="Times New Roman" w:cs="Times New Roman"/>
          <w:sz w:val="28"/>
          <w:szCs w:val="28"/>
        </w:rPr>
        <w:t xml:space="preserve"> В настоящее время проблема адаптации существенно обострилась. Это связано: </w:t>
      </w:r>
    </w:p>
    <w:p w:rsidR="00AD16C5" w:rsidRPr="00BF509C" w:rsidRDefault="00AD16C5" w:rsidP="00BF509C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509C">
        <w:rPr>
          <w:rFonts w:ascii="Times New Roman" w:hAnsi="Times New Roman" w:cs="Times New Roman"/>
          <w:sz w:val="28"/>
          <w:szCs w:val="28"/>
          <w:lang w:val="ru-RU" w:eastAsia="ru-RU"/>
        </w:rPr>
        <w:t>с уменьшением числа первоклассников, посещавших, до поступления в школу, дошкольные образовательные учреждения;</w:t>
      </w:r>
      <w:r w:rsidRPr="00BF50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50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D16C5" w:rsidRPr="00BF509C" w:rsidRDefault="00AD16C5" w:rsidP="00BF509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509C">
        <w:rPr>
          <w:rFonts w:ascii="Times New Roman" w:hAnsi="Times New Roman" w:cs="Times New Roman"/>
          <w:sz w:val="28"/>
          <w:szCs w:val="28"/>
        </w:rPr>
        <w:t xml:space="preserve">с утратой единых образовательных программ (утрата преемственности);  </w:t>
      </w:r>
    </w:p>
    <w:p w:rsidR="000B61B0" w:rsidRPr="00BF509C" w:rsidRDefault="00AD16C5" w:rsidP="00BF509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509C">
        <w:rPr>
          <w:rFonts w:ascii="Times New Roman" w:hAnsi="Times New Roman" w:cs="Times New Roman"/>
          <w:sz w:val="28"/>
          <w:szCs w:val="28"/>
        </w:rPr>
        <w:t xml:space="preserve">со значительным ухудшением состояния здоровья детской популяции, снижением функциональных возможностей детей [9]; </w:t>
      </w:r>
    </w:p>
    <w:p w:rsidR="00AD16C5" w:rsidRPr="00BF509C" w:rsidRDefault="000B61B0" w:rsidP="00BF509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509C">
        <w:rPr>
          <w:rFonts w:ascii="Times New Roman" w:hAnsi="Times New Roman" w:cs="Times New Roman"/>
          <w:sz w:val="28"/>
          <w:szCs w:val="28"/>
        </w:rPr>
        <w:t>существенную роль играет возраст детей –6 – 7-летние дети. Этот возраст имеет качественные особенности [8] и адаптация протекает у них сложнее;</w:t>
      </w:r>
    </w:p>
    <w:p w:rsidR="00AD16C5" w:rsidRPr="00BF509C" w:rsidRDefault="00AD16C5" w:rsidP="00BF509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509C">
        <w:rPr>
          <w:rFonts w:ascii="Times New Roman" w:hAnsi="Times New Roman" w:cs="Times New Roman"/>
          <w:sz w:val="28"/>
          <w:szCs w:val="28"/>
        </w:rPr>
        <w:t>с усложнением учебных требований, предъявляемых школой;</w:t>
      </w:r>
    </w:p>
    <w:p w:rsidR="00CC7930" w:rsidRPr="00BF509C" w:rsidRDefault="000B61B0" w:rsidP="00BF509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509C">
        <w:rPr>
          <w:rFonts w:ascii="Times New Roman" w:hAnsi="Times New Roman" w:cs="Times New Roman"/>
          <w:sz w:val="28"/>
          <w:szCs w:val="28"/>
        </w:rPr>
        <w:t xml:space="preserve">с </w:t>
      </w:r>
      <w:r w:rsidR="00CC7930" w:rsidRPr="00BF509C">
        <w:rPr>
          <w:rFonts w:ascii="Times New Roman" w:hAnsi="Times New Roman" w:cs="Times New Roman"/>
          <w:sz w:val="28"/>
          <w:szCs w:val="28"/>
        </w:rPr>
        <w:t>увелич</w:t>
      </w:r>
      <w:r w:rsidRPr="00BF509C">
        <w:rPr>
          <w:rFonts w:ascii="Times New Roman" w:hAnsi="Times New Roman" w:cs="Times New Roman"/>
          <w:sz w:val="28"/>
          <w:szCs w:val="28"/>
        </w:rPr>
        <w:t>ением числа</w:t>
      </w:r>
      <w:r w:rsidR="00D7551B">
        <w:rPr>
          <w:rFonts w:ascii="Times New Roman" w:hAnsi="Times New Roman" w:cs="Times New Roman"/>
          <w:sz w:val="28"/>
          <w:szCs w:val="28"/>
        </w:rPr>
        <w:t xml:space="preserve"> дез</w:t>
      </w:r>
      <w:r w:rsidRPr="00BF509C">
        <w:rPr>
          <w:rFonts w:ascii="Times New Roman" w:hAnsi="Times New Roman" w:cs="Times New Roman"/>
          <w:sz w:val="28"/>
          <w:szCs w:val="28"/>
        </w:rPr>
        <w:t>адаптированных первоклассников.</w:t>
      </w:r>
    </w:p>
    <w:p w:rsidR="00AB7170" w:rsidRPr="000505EC" w:rsidRDefault="00AD16C5" w:rsidP="0040584D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      Отсюда следует, что необходим углубленный анализ приспособительной деятельности ребенка при поступлении в школу и психолого – педагогического сопровождения в период адаптации. Важно разработать комплекс </w:t>
      </w:r>
      <w:r w:rsidR="00A32854" w:rsidRPr="000505EC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, способствующих благоприятному течению адаптации первоклассников к школе.  </w:t>
      </w:r>
    </w:p>
    <w:p w:rsidR="000B61B0" w:rsidRPr="000505EC" w:rsidRDefault="00AB7170" w:rsidP="0028645B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сказанного, </w:t>
      </w:r>
      <w:r w:rsidR="00AD16C5"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D16C5" w:rsidRPr="000505EC">
        <w:rPr>
          <w:rFonts w:ascii="Times New Roman" w:hAnsi="Times New Roman" w:cs="Times New Roman"/>
          <w:i/>
          <w:iCs/>
          <w:sz w:val="28"/>
          <w:szCs w:val="32"/>
          <w:lang w:val="ru-RU"/>
        </w:rPr>
        <w:t xml:space="preserve">цель  работы </w:t>
      </w:r>
      <w:r w:rsidR="00AD16C5" w:rsidRPr="000505EC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-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систему деятельности учителя начальных классов по созданию психолого-педагогических условий, обеспечивающих благоприятное течение адаптации первоклассников к школьному обучени</w:t>
      </w:r>
      <w:r w:rsidR="00CC7930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</w:p>
    <w:p w:rsidR="00AD16C5" w:rsidRPr="000505EC" w:rsidRDefault="000B61B0" w:rsidP="0028645B">
      <w:pPr>
        <w:pStyle w:val="a4"/>
        <w:spacing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32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Данная цель конкретизировалась в следующих </w:t>
      </w:r>
      <w:r w:rsidR="00AD16C5" w:rsidRPr="000505EC">
        <w:rPr>
          <w:rFonts w:ascii="Times New Roman" w:hAnsi="Times New Roman" w:cs="Times New Roman"/>
          <w:i/>
          <w:iCs/>
          <w:sz w:val="28"/>
          <w:szCs w:val="32"/>
          <w:lang w:val="ru-RU"/>
        </w:rPr>
        <w:t>задачах:</w:t>
      </w:r>
    </w:p>
    <w:p w:rsidR="000B61B0" w:rsidRPr="000505EC" w:rsidRDefault="000B61B0" w:rsidP="00BF509C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Подготовить детей, не посещающих детский сад, к школе;                                                      устранить детскую тревожность перед обучением у всех детей.</w:t>
      </w:r>
    </w:p>
    <w:p w:rsidR="0040584D" w:rsidRPr="000505EC" w:rsidRDefault="00AD16C5" w:rsidP="00BF509C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Организовать оптимальный процесс адаптации первоклассников.</w:t>
      </w:r>
      <w:r w:rsidR="0040584D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28645B" w:rsidRPr="000505EC" w:rsidRDefault="00AD16C5" w:rsidP="00BF509C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Провести диагностическую работу по выявлению трудностей адаптации первоклассников. </w:t>
      </w:r>
      <w:r w:rsidR="0040584D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AB7170" w:rsidRPr="000505EC" w:rsidRDefault="00AD16C5" w:rsidP="00BF509C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Разработать рекомендации по организации психолого – педагогической помощи школьникам, испытывающим трудности</w:t>
      </w:r>
      <w:r w:rsidR="0028645B" w:rsidRPr="00050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075" w:rsidRPr="000505EC" w:rsidRDefault="00425075" w:rsidP="000B61B0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D16C5" w:rsidRPr="000505EC" w:rsidRDefault="00AD16C5" w:rsidP="0040584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r w:rsidRPr="00C5337A">
        <w:rPr>
          <w:rFonts w:ascii="Times New Roman" w:hAnsi="Times New Roman" w:cs="Times New Roman"/>
          <w:b/>
          <w:iCs/>
          <w:sz w:val="36"/>
          <w:szCs w:val="36"/>
        </w:rPr>
        <w:t>Глава 1</w:t>
      </w:r>
      <w:r w:rsidRPr="00C5337A">
        <w:rPr>
          <w:rFonts w:ascii="Times New Roman" w:hAnsi="Times New Roman" w:cs="Times New Roman"/>
          <w:b/>
          <w:bCs/>
          <w:iCs/>
          <w:sz w:val="36"/>
          <w:szCs w:val="36"/>
        </w:rPr>
        <w:t>: Организация</w:t>
      </w:r>
      <w:r w:rsidRPr="000505EC">
        <w:rPr>
          <w:rFonts w:ascii="Times New Roman" w:hAnsi="Times New Roman" w:cs="Times New Roman"/>
          <w:b/>
          <w:bCs/>
          <w:iCs/>
          <w:sz w:val="36"/>
          <w:szCs w:val="40"/>
        </w:rPr>
        <w:t xml:space="preserve"> работы по оптимизации процесса адаптации первоклассников к школе</w:t>
      </w:r>
    </w:p>
    <w:p w:rsidR="00BF509C" w:rsidRDefault="00AD16C5" w:rsidP="0040584D">
      <w:pPr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</w:t>
      </w:r>
      <w:r w:rsidR="00823683" w:rsidRPr="000505EC">
        <w:rPr>
          <w:rFonts w:ascii="Times New Roman" w:hAnsi="Times New Roman" w:cs="Times New Roman"/>
          <w:sz w:val="28"/>
          <w:szCs w:val="28"/>
        </w:rPr>
        <w:t>Необходимо создать условия</w:t>
      </w:r>
      <w:r w:rsidRPr="000505EC">
        <w:rPr>
          <w:rFonts w:ascii="Times New Roman" w:hAnsi="Times New Roman" w:cs="Times New Roman"/>
          <w:sz w:val="28"/>
          <w:szCs w:val="28"/>
        </w:rPr>
        <w:t>, обеспечивающи</w:t>
      </w:r>
      <w:r w:rsidR="00823683" w:rsidRPr="000505EC">
        <w:rPr>
          <w:rFonts w:ascii="Times New Roman" w:hAnsi="Times New Roman" w:cs="Times New Roman"/>
          <w:sz w:val="28"/>
          <w:szCs w:val="28"/>
        </w:rPr>
        <w:t>е</w:t>
      </w:r>
      <w:r w:rsidRPr="000505EC">
        <w:rPr>
          <w:rFonts w:ascii="Times New Roman" w:hAnsi="Times New Roman" w:cs="Times New Roman"/>
          <w:sz w:val="28"/>
          <w:szCs w:val="28"/>
        </w:rPr>
        <w:t xml:space="preserve"> благоприятное течение адаптации первоклассников к обучению. </w:t>
      </w:r>
      <w:r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Существует объективная необходимость организовать такую развивающую среду, которая</w:t>
      </w:r>
      <w:r w:rsidR="00BF509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была бы направлена на: </w:t>
      </w:r>
    </w:p>
    <w:p w:rsidR="00C35E75" w:rsidRDefault="00AD16C5" w:rsidP="00C35E75">
      <w:pPr>
        <w:numPr>
          <w:ilvl w:val="0"/>
          <w:numId w:val="39"/>
        </w:numPr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сохранение здоровья детей</w:t>
      </w:r>
      <w:r w:rsidR="00E64B41"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                                   </w:t>
      </w:r>
    </w:p>
    <w:p w:rsidR="00C35E75" w:rsidRPr="00C35E75" w:rsidRDefault="00E64B41" w:rsidP="00C35E75">
      <w:pPr>
        <w:numPr>
          <w:ilvl w:val="0"/>
          <w:numId w:val="39"/>
        </w:numPr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C35E75">
        <w:rPr>
          <w:rFonts w:ascii="Times New Roman" w:hAnsi="Times New Roman" w:cs="Times New Roman"/>
          <w:sz w:val="28"/>
          <w:szCs w:val="28"/>
        </w:rPr>
        <w:t>выявление готовности ребенка к школе</w:t>
      </w:r>
      <w:r w:rsidR="00AD16C5" w:rsidRPr="00C35E7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                                                       </w:t>
      </w:r>
      <w:r w:rsidR="00BF509C" w:rsidRPr="00C35E7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BF509C" w:rsidRPr="00C35E75" w:rsidRDefault="00AD16C5" w:rsidP="00C35E75">
      <w:pPr>
        <w:numPr>
          <w:ilvl w:val="0"/>
          <w:numId w:val="39"/>
        </w:numPr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C35E7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подготовку ребенка к школе,                                                                                                                                                </w:t>
      </w:r>
      <w:r w:rsidR="00BF509C" w:rsidRPr="00C35E7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</w:p>
    <w:p w:rsidR="0014617A" w:rsidRDefault="00AD16C5" w:rsidP="00BF509C">
      <w:pPr>
        <w:numPr>
          <w:ilvl w:val="0"/>
          <w:numId w:val="39"/>
        </w:numPr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устранение тревожности перед школой,  </w:t>
      </w:r>
    </w:p>
    <w:p w:rsidR="00BF509C" w:rsidRDefault="0014617A" w:rsidP="00BF509C">
      <w:pPr>
        <w:numPr>
          <w:ilvl w:val="0"/>
          <w:numId w:val="39"/>
        </w:numPr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диагностика первоклассников,</w:t>
      </w:r>
      <w:r w:rsidR="00AD16C5"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="00BF509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</w:p>
    <w:p w:rsidR="00AD16C5" w:rsidRPr="0014617A" w:rsidRDefault="00AD16C5" w:rsidP="0014617A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организацию постепенного перехода от дошкольных к школьным формам </w:t>
      </w:r>
      <w:r w:rsidR="00823683"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14617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организации деятельности детей.</w:t>
      </w:r>
      <w:r w:rsidRPr="00146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17A" w:rsidRPr="00146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C5" w:rsidRPr="000505EC" w:rsidRDefault="00C6202C" w:rsidP="0040584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Д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еятельность по оптимизации адаптации </w:t>
      </w:r>
      <w:r w:rsidRPr="000505EC">
        <w:rPr>
          <w:rFonts w:ascii="Times New Roman" w:hAnsi="Times New Roman" w:cs="Times New Roman"/>
          <w:sz w:val="28"/>
          <w:szCs w:val="28"/>
        </w:rPr>
        <w:t>детей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0505EC">
        <w:rPr>
          <w:rFonts w:ascii="Times New Roman" w:hAnsi="Times New Roman" w:cs="Times New Roman"/>
          <w:sz w:val="28"/>
          <w:szCs w:val="28"/>
        </w:rPr>
        <w:t>яю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на два этапа</w:t>
      </w:r>
      <w:r w:rsidR="00352D00" w:rsidRPr="000505EC">
        <w:rPr>
          <w:rFonts w:ascii="Times New Roman" w:hAnsi="Times New Roman" w:cs="Times New Roman"/>
          <w:sz w:val="28"/>
          <w:szCs w:val="28"/>
        </w:rPr>
        <w:t xml:space="preserve">: </w:t>
      </w:r>
      <w:r w:rsidR="00823683" w:rsidRPr="000505EC">
        <w:rPr>
          <w:rFonts w:ascii="Times New Roman" w:hAnsi="Times New Roman" w:cs="Times New Roman"/>
          <w:i/>
          <w:sz w:val="28"/>
          <w:szCs w:val="28"/>
        </w:rPr>
        <w:t>п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одготовительный</w:t>
      </w:r>
      <w:r w:rsidR="00352D00" w:rsidRPr="000505EC">
        <w:rPr>
          <w:rFonts w:ascii="Times New Roman" w:hAnsi="Times New Roman" w:cs="Times New Roman"/>
          <w:i/>
          <w:sz w:val="28"/>
          <w:szCs w:val="28"/>
        </w:rPr>
        <w:t xml:space="preserve">     и   </w:t>
      </w:r>
      <w:r w:rsidR="00352D00" w:rsidRPr="000505EC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тап первичной адаптации ребенка в школе</w:t>
      </w:r>
      <w:r w:rsidR="00352D00" w:rsidRPr="000505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D16C5" w:rsidRPr="000505EC" w:rsidRDefault="00AD16C5" w:rsidP="0040584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6"/>
          <w:lang w:val="ru-RU" w:eastAsia="ru-RU"/>
        </w:rPr>
      </w:pPr>
      <w:r w:rsidRPr="000505EC">
        <w:rPr>
          <w:rFonts w:ascii="Times New Roman" w:hAnsi="Times New Roman" w:cs="Times New Roman"/>
          <w:b/>
          <w:sz w:val="32"/>
          <w:szCs w:val="36"/>
          <w:lang w:val="ru-RU" w:eastAsia="ru-RU"/>
        </w:rPr>
        <w:t>1. Подготовительный этап.</w:t>
      </w:r>
    </w:p>
    <w:p w:rsidR="00AD16C5" w:rsidRPr="000505EC" w:rsidRDefault="00C30F0C" w:rsidP="0040584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</w:t>
      </w:r>
      <w:r w:rsidR="00AD16C5" w:rsidRPr="000505EC">
        <w:rPr>
          <w:rFonts w:ascii="Times New Roman" w:hAnsi="Times New Roman" w:cs="Times New Roman"/>
          <w:i/>
          <w:iCs/>
          <w:sz w:val="28"/>
          <w:szCs w:val="28"/>
        </w:rPr>
        <w:t>Посещение занятий в детском саду</w:t>
      </w:r>
      <w:r w:rsidR="00AD16C5" w:rsidRPr="000505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с целью изучения особенностей ребенка</w:t>
      </w:r>
      <w:r w:rsidR="00AD16C5" w:rsidRPr="000505EC">
        <w:rPr>
          <w:rFonts w:ascii="Times New Roman" w:hAnsi="Times New Roman" w:cs="Times New Roman"/>
          <w:sz w:val="28"/>
          <w:szCs w:val="28"/>
        </w:rPr>
        <w:t>. Считаю важным и детям присмотрет</w:t>
      </w:r>
      <w:r w:rsidR="00CC7930" w:rsidRPr="000505EC">
        <w:rPr>
          <w:rFonts w:ascii="Times New Roman" w:hAnsi="Times New Roman" w:cs="Times New Roman"/>
          <w:sz w:val="28"/>
          <w:szCs w:val="28"/>
        </w:rPr>
        <w:t xml:space="preserve">ься к своему будущему учителю. </w:t>
      </w:r>
      <w:r w:rsidRPr="000505EC">
        <w:rPr>
          <w:rFonts w:ascii="Times New Roman" w:hAnsi="Times New Roman" w:cs="Times New Roman"/>
          <w:sz w:val="28"/>
          <w:szCs w:val="28"/>
        </w:rPr>
        <w:t>Важна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характеристика воспитателей 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об индивидуальных особенностях детей.  </w:t>
      </w:r>
    </w:p>
    <w:p w:rsidR="00C35E75" w:rsidRDefault="00833464" w:rsidP="0082368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</w:t>
      </w:r>
      <w:r w:rsidR="00AD16C5" w:rsidRPr="000505EC">
        <w:rPr>
          <w:rFonts w:ascii="Times New Roman" w:hAnsi="Times New Roman" w:cs="Times New Roman"/>
          <w:i/>
          <w:iCs/>
          <w:sz w:val="28"/>
          <w:szCs w:val="32"/>
        </w:rPr>
        <w:t xml:space="preserve"> </w:t>
      </w:r>
      <w:r w:rsidR="00AD16C5" w:rsidRPr="000505EC">
        <w:rPr>
          <w:rFonts w:ascii="Times New Roman" w:hAnsi="Times New Roman" w:cs="Times New Roman"/>
          <w:i/>
          <w:sz w:val="28"/>
          <w:szCs w:val="28"/>
        </w:rPr>
        <w:t>«Школа будущего первоклассника»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осуществляет подготовку детей дошкольного возраста, не посещающих детский сад по разным причинам. Ставим перед собой следующие задачи:</w:t>
      </w:r>
      <w:r w:rsidR="00823683" w:rsidRPr="00050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развитие личности ребенка;</w:t>
      </w:r>
      <w:r w:rsidR="00823683" w:rsidRPr="00050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разносторонняя подготовка детей;</w:t>
      </w:r>
      <w:r w:rsidR="00823683" w:rsidRPr="00050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E75" w:rsidRDefault="00C35E7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тревожности перед школой;</w:t>
      </w:r>
    </w:p>
    <w:p w:rsid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развитие инициативности и самос</w:t>
      </w:r>
      <w:r w:rsidR="00C35E75">
        <w:rPr>
          <w:rFonts w:ascii="Times New Roman" w:hAnsi="Times New Roman" w:cs="Times New Roman"/>
          <w:sz w:val="28"/>
          <w:szCs w:val="28"/>
        </w:rPr>
        <w:t>тоятельности как важных условий;</w:t>
      </w:r>
      <w:r w:rsidR="00833464" w:rsidRPr="0005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включени</w:t>
      </w:r>
      <w:r w:rsidR="00C35E75">
        <w:rPr>
          <w:rFonts w:ascii="Times New Roman" w:hAnsi="Times New Roman" w:cs="Times New Roman"/>
          <w:sz w:val="28"/>
          <w:szCs w:val="28"/>
        </w:rPr>
        <w:t>е</w:t>
      </w:r>
      <w:r w:rsidRPr="000505EC">
        <w:rPr>
          <w:rFonts w:ascii="Times New Roman" w:hAnsi="Times New Roman" w:cs="Times New Roman"/>
          <w:sz w:val="28"/>
          <w:szCs w:val="28"/>
        </w:rPr>
        <w:t xml:space="preserve"> ребенка в школьную учебную деятельность;</w:t>
      </w:r>
      <w:r w:rsidR="00823683" w:rsidRPr="000505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развитие адекватной самооценки;</w:t>
      </w:r>
      <w:r w:rsidR="00823683" w:rsidRPr="0005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социальных навыков;</w:t>
      </w:r>
      <w:r w:rsidR="00823683" w:rsidRPr="0005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C5" w:rsidRPr="00C35E75" w:rsidRDefault="00AD16C5" w:rsidP="00C35E75">
      <w:pPr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ребенка. </w:t>
      </w:r>
    </w:p>
    <w:p w:rsidR="00AD16C5" w:rsidRPr="000505EC" w:rsidRDefault="00AD16C5" w:rsidP="004058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Занятия проходят весь учебный год 3 раза в неделю по 3 занятия в день. Продолжительность занятия  составляет 20 минут, перерыв 10-15 минут. Работу осуществляют учителя, психолог и логопед школы. Учебный план «Школы будущего первоклассника» включает следующие предметы: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«Введение в школьную жизнь» (Приложение 5),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«Развитие мелкой моторики руки» (Приложение 10),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 xml:space="preserve">«Художественный труд», 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«Первые шаги в математике» (Приложение 19),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«Ритмика»,</w:t>
      </w:r>
      <w:r w:rsidRPr="0014617A">
        <w:rPr>
          <w:rFonts w:ascii="Times New Roman" w:hAnsi="Times New Roman" w:cs="Times New Roman"/>
          <w:sz w:val="28"/>
          <w:szCs w:val="28"/>
        </w:rPr>
        <w:t>  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«О чем рассказывает сказка» (Приложение 18),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«Таинственный и манящий мир природы» (экскурсии),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«Волшебный мир звуков»,</w:t>
      </w:r>
    </w:p>
    <w:p w:rsidR="00AD16C5" w:rsidRPr="0014617A" w:rsidRDefault="00AD16C5" w:rsidP="0014617A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617A">
        <w:rPr>
          <w:rFonts w:ascii="Times New Roman" w:hAnsi="Times New Roman" w:cs="Times New Roman"/>
          <w:sz w:val="28"/>
          <w:szCs w:val="28"/>
          <w:lang w:val="ru-RU"/>
        </w:rPr>
        <w:t>«Развитие психических процессов» (Приложение 17).</w:t>
      </w:r>
    </w:p>
    <w:p w:rsidR="00AD16C5" w:rsidRPr="000505EC" w:rsidRDefault="00BB43EF" w:rsidP="00AF390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390F" w:rsidRPr="000505EC">
        <w:rPr>
          <w:rFonts w:ascii="Times New Roman" w:hAnsi="Times New Roman" w:cs="Times New Roman"/>
          <w:sz w:val="28"/>
          <w:szCs w:val="28"/>
        </w:rPr>
        <w:t xml:space="preserve">На подготовительном этапе </w:t>
      </w:r>
      <w:r w:rsidR="00AF390F" w:rsidRPr="000505EC">
        <w:rPr>
          <w:rFonts w:ascii="Times New Roman" w:hAnsi="Times New Roman" w:cs="Times New Roman"/>
          <w:iCs/>
          <w:sz w:val="28"/>
          <w:szCs w:val="28"/>
        </w:rPr>
        <w:t>провожу</w:t>
      </w:r>
      <w:r w:rsidR="00AF390F" w:rsidRPr="000505EC">
        <w:rPr>
          <w:rFonts w:ascii="Times New Roman" w:hAnsi="Times New Roman" w:cs="Times New Roman"/>
          <w:i/>
          <w:iCs/>
          <w:sz w:val="28"/>
          <w:szCs w:val="32"/>
        </w:rPr>
        <w:t xml:space="preserve"> групповые и индивидуальные консультаций родителям </w:t>
      </w:r>
      <w:r w:rsidR="00AF390F" w:rsidRPr="000505EC">
        <w:rPr>
          <w:rFonts w:ascii="Times New Roman" w:hAnsi="Times New Roman" w:cs="Times New Roman"/>
          <w:sz w:val="28"/>
          <w:szCs w:val="28"/>
        </w:rPr>
        <w:t>будущих первоклассников</w:t>
      </w:r>
      <w:r w:rsidR="00B03998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AF390F" w:rsidRPr="000505EC">
        <w:rPr>
          <w:rFonts w:ascii="Times New Roman" w:hAnsi="Times New Roman" w:cs="Times New Roman"/>
          <w:sz w:val="24"/>
          <w:szCs w:val="28"/>
        </w:rPr>
        <w:t>[Приложение 4]:</w:t>
      </w:r>
      <w:r w:rsidR="00AF390F" w:rsidRPr="000505EC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AF390F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AD16C5" w:rsidRPr="000505EC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обучающихся в школе будущих первоклассников, предлагаются следующие занятия:</w:t>
      </w:r>
      <w:r w:rsidR="00AF390F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AD16C5" w:rsidRPr="000505EC">
        <w:rPr>
          <w:rFonts w:ascii="Times New Roman" w:hAnsi="Times New Roman" w:cs="Times New Roman"/>
          <w:sz w:val="28"/>
          <w:szCs w:val="28"/>
        </w:rPr>
        <w:t>круглые столы по вопросам воспитания детей</w:t>
      </w:r>
      <w:r w:rsidR="00AF390F" w:rsidRPr="000505EC">
        <w:rPr>
          <w:rFonts w:ascii="Times New Roman" w:hAnsi="Times New Roman" w:cs="Times New Roman"/>
          <w:sz w:val="28"/>
          <w:szCs w:val="28"/>
        </w:rPr>
        <w:t xml:space="preserve">, </w:t>
      </w:r>
      <w:r w:rsidR="00AD16C5" w:rsidRPr="000505EC">
        <w:rPr>
          <w:rFonts w:ascii="Times New Roman" w:hAnsi="Times New Roman" w:cs="Times New Roman"/>
          <w:sz w:val="28"/>
          <w:szCs w:val="28"/>
        </w:rPr>
        <w:t>часы общения по ознакомлению с программой, режимом, индивидуальные консультации по проб</w:t>
      </w:r>
      <w:r w:rsidR="00AF390F" w:rsidRPr="000505EC">
        <w:rPr>
          <w:rFonts w:ascii="Times New Roman" w:hAnsi="Times New Roman" w:cs="Times New Roman"/>
          <w:sz w:val="28"/>
          <w:szCs w:val="28"/>
        </w:rPr>
        <w:t>лемам развития личности ребенка</w:t>
      </w:r>
      <w:r w:rsidR="00AD16C5" w:rsidRPr="000505EC">
        <w:rPr>
          <w:rFonts w:ascii="Times New Roman" w:hAnsi="Times New Roman" w:cs="Times New Roman"/>
          <w:sz w:val="28"/>
          <w:szCs w:val="28"/>
        </w:rPr>
        <w:t>.</w:t>
      </w:r>
    </w:p>
    <w:p w:rsidR="00AD16C5" w:rsidRPr="000505EC" w:rsidRDefault="00AD16C5" w:rsidP="004058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Школа ставит будущего первоклассника в “жест</w:t>
      </w:r>
      <w:r w:rsidR="00B03998" w:rsidRPr="000505EC">
        <w:rPr>
          <w:rFonts w:ascii="Times New Roman" w:hAnsi="Times New Roman" w:cs="Times New Roman"/>
          <w:sz w:val="28"/>
          <w:szCs w:val="28"/>
        </w:rPr>
        <w:t xml:space="preserve">кие рамки правил и требований”. </w:t>
      </w:r>
      <w:r w:rsidRPr="000505EC">
        <w:rPr>
          <w:rFonts w:ascii="Times New Roman" w:hAnsi="Times New Roman" w:cs="Times New Roman"/>
          <w:sz w:val="28"/>
          <w:szCs w:val="28"/>
        </w:rPr>
        <w:t xml:space="preserve">Будущим первоклассникам очень трудно сориентироваться в пространстве школы, а так же в новом  детском коллективе. Прежде чем начать обучение, важно будущим первоклассникам посетить адаптационные занятия в школе, чтобы высокий уровень тревожности уступил место положительным эмоциям, связанным со школой. С этой целью в нашей школе проходят </w:t>
      </w:r>
      <w:r w:rsidRPr="000505EC">
        <w:rPr>
          <w:rFonts w:ascii="Times New Roman" w:hAnsi="Times New Roman" w:cs="Times New Roman"/>
          <w:i/>
          <w:iCs/>
          <w:sz w:val="28"/>
          <w:szCs w:val="32"/>
        </w:rPr>
        <w:t>адаптационные занятия – «АБВГДейка»</w:t>
      </w:r>
      <w:r w:rsidRPr="000505EC">
        <w:rPr>
          <w:rFonts w:ascii="Times New Roman" w:hAnsi="Times New Roman" w:cs="Times New Roman"/>
          <w:sz w:val="28"/>
          <w:szCs w:val="32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для всех будущих первоклассников. </w:t>
      </w:r>
    </w:p>
    <w:p w:rsidR="00C35E75" w:rsidRDefault="00AD16C5" w:rsidP="004058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Задачи адаптационных занятий: </w:t>
      </w:r>
    </w:p>
    <w:p w:rsidR="00C35E75" w:rsidRDefault="00AD16C5" w:rsidP="00C35E7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учения. </w:t>
      </w:r>
    </w:p>
    <w:p w:rsidR="00C35E75" w:rsidRDefault="00AD16C5" w:rsidP="00C35E7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Обучение и знакомство с основными школьными правилами; учить мыслить, исследовать, анализировать.      </w:t>
      </w:r>
    </w:p>
    <w:p w:rsidR="00AD16C5" w:rsidRPr="000505EC" w:rsidRDefault="00AD16C5" w:rsidP="00C35E7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Учить принимать решения - самостоятельно и в группе (в сотрудничестве); учить принимать с уважением мнение другого человека, учить сочувствию.</w:t>
      </w:r>
    </w:p>
    <w:p w:rsidR="00AD16C5" w:rsidRPr="000505EC" w:rsidRDefault="00AD16C5" w:rsidP="004058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 Учебный план адаптационных занятий включает следующие предметы:</w:t>
      </w:r>
    </w:p>
    <w:p w:rsidR="00AD16C5" w:rsidRPr="000505EC" w:rsidRDefault="00AD16C5" w:rsidP="0040584D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«Введение в школьную жизнь» – 10 занятий (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>Приложение 5);</w:t>
      </w:r>
    </w:p>
    <w:p w:rsidR="00AD16C5" w:rsidRPr="000505EC" w:rsidRDefault="00AD16C5" w:rsidP="0040584D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«Развитие мелкой моторики руки» – 5 занятий</w:t>
      </w:r>
      <w:r w:rsidR="00BF509C">
        <w:rPr>
          <w:rFonts w:ascii="Times New Roman" w:hAnsi="Times New Roman" w:cs="Times New Roman"/>
          <w:sz w:val="24"/>
          <w:szCs w:val="28"/>
          <w:lang w:val="ru-RU"/>
        </w:rPr>
        <w:t xml:space="preserve"> (Приложение 10)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AD16C5" w:rsidRPr="000505EC" w:rsidRDefault="00AD16C5" w:rsidP="0040584D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«Математика» – 5 занятий 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(Приложение 11); </w:t>
      </w:r>
    </w:p>
    <w:p w:rsidR="00AD16C5" w:rsidRPr="000505EC" w:rsidRDefault="00AD16C5" w:rsidP="0040584D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«Развитие речи» – 5 занятий (логопед);</w:t>
      </w:r>
    </w:p>
    <w:p w:rsidR="00B03998" w:rsidRPr="000505EC" w:rsidRDefault="00AD16C5" w:rsidP="00B03998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«Развитие психических процессов» - 5 занятий (психолог).</w:t>
      </w:r>
      <w:r w:rsidR="00B03998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</w:p>
    <w:p w:rsidR="00AD16C5" w:rsidRPr="000505EC" w:rsidRDefault="00B03998" w:rsidP="00B03998">
      <w:pPr>
        <w:pStyle w:val="a4"/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>Занятия проводятся 1 раз в неделю (март – май). Всего 10 дней. Проект состоит из 30 занятий, по 3 занятия в день. Длительность одного занятия – 20 минут, перемена 10-15 минут.</w:t>
      </w:r>
    </w:p>
    <w:tbl>
      <w:tblPr>
        <w:tblW w:w="5000" w:type="pct"/>
        <w:tblCellSpacing w:w="7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40"/>
      </w:tblGrid>
      <w:tr w:rsidR="00AD16C5" w:rsidRPr="000505EC">
        <w:trPr>
          <w:tblCellSpacing w:w="7" w:type="dxa"/>
        </w:trPr>
        <w:tc>
          <w:tcPr>
            <w:tcW w:w="0" w:type="auto"/>
            <w:vAlign w:val="center"/>
          </w:tcPr>
          <w:p w:rsidR="00AD16C5" w:rsidRPr="000505EC" w:rsidRDefault="00C30F0C" w:rsidP="00ED65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AD16C5"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о школы </w:t>
            </w:r>
            <w:r w:rsidR="00AD16C5" w:rsidRPr="000505EC"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  <w:t>организую встречу с детьми и их родителями</w:t>
            </w:r>
            <w:r w:rsidR="00AD16C5" w:rsidRPr="000505E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D16C5" w:rsidRPr="000505EC">
              <w:rPr>
                <w:rFonts w:ascii="Times New Roman" w:hAnsi="Times New Roman" w:cs="Times New Roman"/>
                <w:sz w:val="28"/>
                <w:szCs w:val="28"/>
              </w:rPr>
              <w:t>Это игровая программа</w:t>
            </w:r>
            <w:r w:rsidR="00AF390F" w:rsidRPr="000505EC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AD16C5"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ли поход в природу. Данное мероприятие способствует более успешной адаптации ребёнка к школе, снижается уровень тревожности у детей, формируются межличностные отношения. </w:t>
            </w:r>
            <w:r w:rsidR="00ED65D3" w:rsidRPr="000505EC">
              <w:rPr>
                <w:rFonts w:ascii="Times New Roman" w:hAnsi="Times New Roman" w:cs="Times New Roman"/>
                <w:sz w:val="24"/>
                <w:szCs w:val="28"/>
              </w:rPr>
              <w:t>(Приложение 29).</w:t>
            </w:r>
          </w:p>
        </w:tc>
      </w:tr>
    </w:tbl>
    <w:p w:rsidR="00AD16C5" w:rsidRPr="000505EC" w:rsidRDefault="00AD16C5" w:rsidP="0040584D">
      <w:pPr>
        <w:adjustRightInd w:val="0"/>
        <w:spacing w:before="20" w:after="20" w:line="240" w:lineRule="auto"/>
        <w:rPr>
          <w:rFonts w:ascii="Times New Roman" w:hAnsi="Times New Roman" w:cs="Times New Roman"/>
        </w:rPr>
      </w:pPr>
    </w:p>
    <w:p w:rsidR="00AD16C5" w:rsidRPr="00BF509C" w:rsidRDefault="00AD16C5" w:rsidP="0040584D">
      <w:pPr>
        <w:adjustRightInd w:val="0"/>
        <w:spacing w:before="20" w:after="20" w:line="240" w:lineRule="auto"/>
        <w:rPr>
          <w:rFonts w:ascii="Times New Roman" w:hAnsi="Times New Roman" w:cs="Times New Roman"/>
        </w:rPr>
      </w:pPr>
      <w:r w:rsidRPr="000505EC">
        <w:rPr>
          <w:rFonts w:ascii="Times New Roman" w:hAnsi="Times New Roman" w:cs="Times New Roman"/>
        </w:rPr>
        <w:t xml:space="preserve">       </w:t>
      </w:r>
      <w:r w:rsidRPr="000505EC">
        <w:rPr>
          <w:rFonts w:ascii="Times New Roman" w:hAnsi="Times New Roman" w:cs="Times New Roman"/>
          <w:sz w:val="28"/>
          <w:szCs w:val="28"/>
        </w:rPr>
        <w:t xml:space="preserve"> При первом </w:t>
      </w:r>
      <w:r w:rsidRPr="000505EC">
        <w:rPr>
          <w:rFonts w:ascii="Times New Roman" w:hAnsi="Times New Roman" w:cs="Times New Roman"/>
          <w:i/>
          <w:iCs/>
          <w:sz w:val="28"/>
          <w:szCs w:val="32"/>
        </w:rPr>
        <w:t>посещении мною семьи</w:t>
      </w:r>
      <w:r w:rsidRPr="000505EC">
        <w:rPr>
          <w:rFonts w:ascii="Times New Roman" w:hAnsi="Times New Roman" w:cs="Times New Roman"/>
          <w:sz w:val="28"/>
          <w:szCs w:val="32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происходит зна</w:t>
      </w:r>
      <w:r w:rsidRPr="000505EC">
        <w:rPr>
          <w:rFonts w:ascii="Times New Roman" w:hAnsi="Times New Roman" w:cs="Times New Roman"/>
          <w:sz w:val="28"/>
          <w:szCs w:val="28"/>
        </w:rPr>
        <w:softHyphen/>
        <w:t xml:space="preserve">комство с условиями жизни будущего ученика. </w:t>
      </w:r>
      <w:r w:rsidR="00B03998" w:rsidRPr="000505EC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0505EC">
        <w:rPr>
          <w:rFonts w:ascii="Times New Roman" w:hAnsi="Times New Roman" w:cs="Times New Roman"/>
          <w:sz w:val="28"/>
          <w:szCs w:val="28"/>
        </w:rPr>
        <w:t>о</w:t>
      </w:r>
      <w:r w:rsidR="00B03998" w:rsidRPr="000505EC">
        <w:rPr>
          <w:rFonts w:ascii="Times New Roman" w:hAnsi="Times New Roman" w:cs="Times New Roman"/>
          <w:sz w:val="28"/>
          <w:szCs w:val="28"/>
        </w:rPr>
        <w:t>братить внимание на следующе</w:t>
      </w:r>
      <w:r w:rsidRPr="000505EC">
        <w:rPr>
          <w:rFonts w:ascii="Times New Roman" w:hAnsi="Times New Roman" w:cs="Times New Roman"/>
          <w:sz w:val="28"/>
          <w:szCs w:val="28"/>
        </w:rPr>
        <w:t>е:</w:t>
      </w:r>
      <w:r w:rsidR="00B03998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наличие у ученика учебного места;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имеются ли все учебные принадлежности;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выполняется ли режим дня;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детское чтение;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какие обязанности в семье выполняет ребенок, как помогает родителям;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чем любит заниматься дома, какие кружки и секции он посещает;</w:t>
      </w:r>
      <w:r w:rsidR="00B03998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чем и как поощряют ученика родители, какая система наказаний;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есть ли единство требований матери и отца к ребенку;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с кем общается ребенок;</w:t>
      </w:r>
      <w:r w:rsidR="00BF509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какие формы совместного отдыха практикуют в семье.</w:t>
      </w:r>
    </w:p>
    <w:p w:rsidR="00AD16C5" w:rsidRPr="000505EC" w:rsidRDefault="00AD16C5" w:rsidP="0040584D">
      <w:pPr>
        <w:adjustRightInd w:val="0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AD16C5" w:rsidRPr="000505EC" w:rsidRDefault="00AD16C5" w:rsidP="0040584D">
      <w:pPr>
        <w:adjustRightInd w:val="0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Цель работы первого этапа состояла в том, чтобы подготовить детей, не посещающих детский сад к школе, устранить детскую тревожность перед обучением. Пройдя «Школу будущего первоклассника» первоклассник</w:t>
      </w:r>
      <w:r w:rsidR="000E0DB5" w:rsidRPr="000505EC">
        <w:rPr>
          <w:rFonts w:ascii="Times New Roman" w:hAnsi="Times New Roman" w:cs="Times New Roman"/>
          <w:sz w:val="28"/>
          <w:szCs w:val="28"/>
        </w:rPr>
        <w:t>и</w:t>
      </w:r>
      <w:r w:rsidRPr="000505EC">
        <w:rPr>
          <w:rFonts w:ascii="Times New Roman" w:hAnsi="Times New Roman" w:cs="Times New Roman"/>
          <w:sz w:val="28"/>
          <w:szCs w:val="28"/>
        </w:rPr>
        <w:t xml:space="preserve"> обладал</w:t>
      </w:r>
      <w:r w:rsidR="000E0DB5" w:rsidRPr="000505EC">
        <w:rPr>
          <w:rFonts w:ascii="Times New Roman" w:hAnsi="Times New Roman" w:cs="Times New Roman"/>
          <w:sz w:val="28"/>
          <w:szCs w:val="28"/>
        </w:rPr>
        <w:t>и</w:t>
      </w:r>
      <w:r w:rsidRPr="000505EC">
        <w:rPr>
          <w:rFonts w:ascii="Times New Roman" w:hAnsi="Times New Roman" w:cs="Times New Roman"/>
          <w:sz w:val="28"/>
          <w:szCs w:val="28"/>
        </w:rPr>
        <w:t xml:space="preserve"> достаточными для обучения качествами. Установила тесный контакт с родителями, оказала методическую помощь в воспитании будущего первоклассника. </w:t>
      </w:r>
    </w:p>
    <w:p w:rsidR="001945AF" w:rsidRPr="000505EC" w:rsidRDefault="001945AF" w:rsidP="0040584D">
      <w:pPr>
        <w:adjustRightInd w:val="0"/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AD16C5" w:rsidRPr="000505EC" w:rsidRDefault="00AD16C5" w:rsidP="0040584D">
      <w:pPr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505EC">
        <w:rPr>
          <w:rFonts w:ascii="Times New Roman" w:hAnsi="Times New Roman" w:cs="Times New Roman"/>
          <w:b/>
          <w:sz w:val="32"/>
          <w:szCs w:val="36"/>
        </w:rPr>
        <w:t>1.2. Этап первичной адаптации ребенка в школе.</w:t>
      </w:r>
    </w:p>
    <w:p w:rsidR="00AD16C5" w:rsidRPr="000505EC" w:rsidRDefault="00AD16C5" w:rsidP="0040584D">
      <w:pPr>
        <w:pStyle w:val="a4"/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05EC">
        <w:rPr>
          <w:rFonts w:ascii="Times New Roman" w:hAnsi="Times New Roman" w:cs="Times New Roman"/>
          <w:sz w:val="36"/>
          <w:szCs w:val="36"/>
          <w:lang w:val="ru-RU" w:eastAsia="ru-RU"/>
        </w:rPr>
        <w:t xml:space="preserve">   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«</w:t>
      </w:r>
      <w:r w:rsidRPr="000505E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Этап первичной адаптации ребенка в школе» 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>начинается первого сентября и длится 2-3 месяца [15]. На данном этапе считаю важным оптимально организовать учебную деятельность первоклассников,</w:t>
      </w:r>
      <w:r w:rsidR="00E50A13"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03998"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провести 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03998" w:rsidRPr="000505EC">
        <w:rPr>
          <w:rFonts w:ascii="Times New Roman" w:hAnsi="Times New Roman" w:cs="Times New Roman"/>
          <w:sz w:val="28"/>
          <w:szCs w:val="28"/>
          <w:lang w:val="ru-RU" w:eastAsia="ru-RU"/>
        </w:rPr>
        <w:t>психолого – педагогическую диагностику, тем самым выявить первоклассников, испытывающих трудности.</w:t>
      </w:r>
      <w:r w:rsidR="00E50A13"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 (Приложение 23) </w:t>
      </w:r>
      <w:r w:rsidR="00B03998"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Следствием этого</w:t>
      </w:r>
      <w:r w:rsidR="001945AF" w:rsidRPr="000505EC">
        <w:rPr>
          <w:rFonts w:ascii="Times New Roman" w:hAnsi="Times New Roman" w:cs="Times New Roman"/>
          <w:sz w:val="28"/>
          <w:szCs w:val="28"/>
          <w:lang w:val="ru-RU" w:eastAsia="ru-RU"/>
        </w:rPr>
        <w:t>, -</w:t>
      </w:r>
      <w:r w:rsidR="00B03998"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детям оказать  педагогическую. психокоррекционную помощь.  </w:t>
      </w:r>
    </w:p>
    <w:p w:rsidR="00AD16C5" w:rsidRPr="000505EC" w:rsidRDefault="00AD16C5" w:rsidP="0040584D">
      <w:pPr>
        <w:pStyle w:val="section3"/>
        <w:shd w:val="clear" w:color="auto" w:fill="FFFFFF"/>
        <w:ind w:left="720" w:firstLine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0505EC">
        <w:rPr>
          <w:rFonts w:ascii="Times New Roman" w:hAnsi="Times New Roman"/>
          <w:b/>
          <w:sz w:val="28"/>
          <w:szCs w:val="32"/>
          <w:lang w:val="ru-RU"/>
        </w:rPr>
        <w:t>1.2.1. Организация учебно – воспитательной работы</w:t>
      </w:r>
    </w:p>
    <w:p w:rsidR="00AD16C5" w:rsidRPr="000505EC" w:rsidRDefault="00AD16C5" w:rsidP="0040584D">
      <w:pPr>
        <w:pStyle w:val="section3"/>
        <w:shd w:val="clear" w:color="auto" w:fill="FFFFFF"/>
        <w:ind w:firstLine="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      Мой опыт показывает, что дети легче привыкают к новой жизни, если создать для них такое </w:t>
      </w:r>
      <w:r w:rsidRPr="000505E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0505EC">
        <w:rPr>
          <w:rFonts w:ascii="Times New Roman" w:hAnsi="Times New Roman"/>
          <w:i/>
          <w:iCs/>
          <w:spacing w:val="-2"/>
          <w:sz w:val="28"/>
          <w:szCs w:val="32"/>
          <w:lang w:val="ru-RU"/>
        </w:rPr>
        <w:t>пространство класса</w:t>
      </w:r>
      <w:r w:rsidRPr="000505EC">
        <w:rPr>
          <w:rFonts w:ascii="Times New Roman" w:hAnsi="Times New Roman"/>
          <w:b/>
          <w:bCs/>
          <w:spacing w:val="-2"/>
          <w:sz w:val="28"/>
          <w:szCs w:val="32"/>
          <w:lang w:val="ru-RU"/>
        </w:rPr>
        <w:t>,</w:t>
      </w:r>
      <w:r w:rsidRPr="000505EC">
        <w:rPr>
          <w:rFonts w:ascii="Times New Roman" w:hAnsi="Times New Roman"/>
          <w:spacing w:val="-2"/>
          <w:szCs w:val="28"/>
          <w:lang w:val="ru-RU"/>
        </w:rPr>
        <w:t xml:space="preserve"> </w:t>
      </w:r>
      <w:r w:rsidRPr="000505EC">
        <w:rPr>
          <w:rFonts w:ascii="Times New Roman" w:hAnsi="Times New Roman"/>
          <w:spacing w:val="-2"/>
          <w:sz w:val="28"/>
          <w:szCs w:val="28"/>
          <w:lang w:val="ru-RU"/>
        </w:rPr>
        <w:t>в котором уютно, «по-домашнему». Каждый первоклассник  в моем классе обеспечивается удобным рабочим местом за партой</w:t>
      </w:r>
      <w:r w:rsidRPr="000505EC">
        <w:rPr>
          <w:rFonts w:ascii="Times New Roman" w:hAnsi="Times New Roman"/>
          <w:spacing w:val="-1"/>
          <w:sz w:val="28"/>
          <w:szCs w:val="28"/>
          <w:lang w:val="ru-RU"/>
        </w:rPr>
        <w:t xml:space="preserve"> в соответствии с ростом и состоянием слуха и</w:t>
      </w:r>
      <w:r w:rsidR="001945AF" w:rsidRPr="000505EC">
        <w:rPr>
          <w:rFonts w:ascii="Times New Roman" w:hAnsi="Times New Roman"/>
          <w:spacing w:val="-1"/>
          <w:sz w:val="28"/>
          <w:szCs w:val="28"/>
          <w:lang w:val="ru-RU"/>
        </w:rPr>
        <w:t xml:space="preserve"> зрения. Предметы и наглядные ма</w:t>
      </w:r>
      <w:r w:rsidRPr="000505EC">
        <w:rPr>
          <w:rFonts w:ascii="Times New Roman" w:hAnsi="Times New Roman"/>
          <w:spacing w:val="-1"/>
          <w:sz w:val="28"/>
          <w:szCs w:val="28"/>
          <w:lang w:val="ru-RU"/>
        </w:rPr>
        <w:t>териалы красочные, яркие.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/>
          <w:spacing w:val="-1"/>
          <w:sz w:val="28"/>
          <w:szCs w:val="28"/>
          <w:lang w:val="ru-RU"/>
        </w:rPr>
        <w:t xml:space="preserve">В нашей классной комнате имеется место для отдыха [17]. </w:t>
      </w:r>
    </w:p>
    <w:p w:rsidR="009B6AA9" w:rsidRPr="000505EC" w:rsidRDefault="003F27AE" w:rsidP="003F27AE">
      <w:pPr>
        <w:pStyle w:val="section3"/>
        <w:shd w:val="clear" w:color="auto" w:fill="FFFFFF"/>
        <w:ind w:right="19" w:firstLine="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i/>
          <w:iCs/>
          <w:sz w:val="32"/>
          <w:szCs w:val="32"/>
          <w:lang w:val="ru-RU"/>
        </w:rPr>
        <w:t xml:space="preserve">     </w:t>
      </w:r>
      <w:r w:rsidR="00AD16C5" w:rsidRPr="000505EC">
        <w:rPr>
          <w:rFonts w:ascii="Times New Roman" w:hAnsi="Times New Roman"/>
          <w:i/>
          <w:iCs/>
          <w:sz w:val="28"/>
          <w:szCs w:val="32"/>
          <w:lang w:val="ru-RU"/>
        </w:rPr>
        <w:t xml:space="preserve">Стиль общения учителя с первоклассниками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должен учитывать особенности ребенка. В общении с ребятами  всегда доброжелательна, ласкова</w:t>
      </w:r>
      <w:r w:rsidR="001945AF" w:rsidRPr="000505EC">
        <w:rPr>
          <w:rFonts w:ascii="Times New Roman" w:hAnsi="Times New Roman"/>
          <w:sz w:val="28"/>
          <w:szCs w:val="28"/>
          <w:lang w:val="ru-RU"/>
        </w:rPr>
        <w:t>.</w:t>
      </w:r>
    </w:p>
    <w:p w:rsidR="00AD16C5" w:rsidRPr="000505EC" w:rsidRDefault="003F27AE" w:rsidP="003F27AE">
      <w:pPr>
        <w:pStyle w:val="section3"/>
        <w:shd w:val="clear" w:color="auto" w:fill="FFFFFF"/>
        <w:ind w:right="19" w:firstLine="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     Непростая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задача </w:t>
      </w:r>
      <w:r w:rsidR="00AD16C5" w:rsidRPr="000505EC">
        <w:rPr>
          <w:rFonts w:ascii="Times New Roman" w:hAnsi="Times New Roman"/>
          <w:sz w:val="32"/>
          <w:szCs w:val="32"/>
          <w:lang w:val="ru-RU"/>
        </w:rPr>
        <w:t>-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16C5" w:rsidRPr="000505EC">
        <w:rPr>
          <w:rFonts w:ascii="Times New Roman" w:hAnsi="Times New Roman"/>
          <w:spacing w:val="5"/>
          <w:sz w:val="28"/>
          <w:szCs w:val="28"/>
          <w:lang w:val="ru-RU"/>
        </w:rPr>
        <w:t>организовать</w:t>
      </w:r>
      <w:r w:rsidR="00AD16C5" w:rsidRPr="000505EC">
        <w:rPr>
          <w:rFonts w:ascii="Times New Roman" w:hAnsi="Times New Roman"/>
          <w:i/>
          <w:iCs/>
          <w:spacing w:val="5"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/>
          <w:i/>
          <w:iCs/>
          <w:spacing w:val="5"/>
          <w:sz w:val="28"/>
          <w:szCs w:val="32"/>
          <w:lang w:val="ru-RU"/>
        </w:rPr>
        <w:t xml:space="preserve">учебно-познавательную </w:t>
      </w:r>
      <w:r w:rsidR="00AD16C5" w:rsidRPr="000505EC">
        <w:rPr>
          <w:rFonts w:ascii="Times New Roman" w:hAnsi="Times New Roman"/>
          <w:i/>
          <w:iCs/>
          <w:spacing w:val="5"/>
          <w:sz w:val="28"/>
          <w:szCs w:val="32"/>
          <w:lang w:val="ru-RU"/>
        </w:rPr>
        <w:t>деятельность</w:t>
      </w:r>
      <w:r w:rsidR="004120BD" w:rsidRPr="000505EC">
        <w:rPr>
          <w:rFonts w:ascii="Times New Roman" w:hAnsi="Times New Roman"/>
          <w:i/>
          <w:iCs/>
          <w:spacing w:val="5"/>
          <w:sz w:val="32"/>
          <w:szCs w:val="32"/>
          <w:lang w:val="ru-RU"/>
        </w:rPr>
        <w:t>:</w:t>
      </w:r>
    </w:p>
    <w:p w:rsidR="00AD16C5" w:rsidRPr="000505EC" w:rsidRDefault="00AD16C5" w:rsidP="0040584D">
      <w:pPr>
        <w:pStyle w:val="a4"/>
        <w:numPr>
          <w:ilvl w:val="0"/>
          <w:numId w:val="29"/>
        </w:numPr>
        <w:spacing w:line="240" w:lineRule="auto"/>
        <w:ind w:left="426" w:hanging="284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pacing w:val="4"/>
          <w:sz w:val="28"/>
          <w:szCs w:val="28"/>
          <w:lang w:val="ru-RU"/>
        </w:rPr>
        <w:t>В первом классе необходим</w:t>
      </w:r>
      <w:r w:rsidRPr="000505EC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 xml:space="preserve"> «ступенчатый режим» постепенного наращивания учебного процесса.</w:t>
      </w:r>
      <w:r w:rsidRPr="000505E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</w:t>
      </w:r>
      <w:r w:rsidR="00352D00" w:rsidRPr="000505EC">
        <w:rPr>
          <w:rFonts w:ascii="Times New Roman" w:hAnsi="Times New Roman" w:cs="Times New Roman"/>
          <w:sz w:val="28"/>
          <w:szCs w:val="28"/>
          <w:lang w:val="ru-RU"/>
        </w:rPr>
        <w:t>1полугодии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провожу ежедневно 4 урока по 35 минут.  После двух уроков - часовая </w:t>
      </w:r>
      <w:r w:rsidR="00352D00" w:rsidRPr="000505EC">
        <w:rPr>
          <w:rFonts w:ascii="Times New Roman" w:hAnsi="Times New Roman" w:cs="Times New Roman"/>
          <w:sz w:val="28"/>
          <w:szCs w:val="28"/>
          <w:lang w:val="ru-RU"/>
        </w:rPr>
        <w:t>тематическая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прогулка.</w:t>
      </w:r>
      <w:r w:rsidRPr="000505E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52D00" w:rsidRPr="000505E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>а четвертых уроках использую</w:t>
      </w:r>
      <w:r w:rsidR="004120BD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5AF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формы</w:t>
      </w:r>
      <w:r w:rsidR="001945AF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5AF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352D00" w:rsidRPr="000505EC">
        <w:rPr>
          <w:rFonts w:ascii="Times New Roman" w:hAnsi="Times New Roman" w:cs="Times New Roman"/>
          <w:sz w:val="28"/>
          <w:szCs w:val="28"/>
          <w:lang w:val="ru-RU"/>
        </w:rPr>
        <w:t>урок-игра, экскурсия, викторина</w:t>
      </w:r>
      <w:r w:rsidR="004120BD" w:rsidRPr="00050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16C5" w:rsidRPr="000505EC" w:rsidRDefault="00AD16C5" w:rsidP="0040584D">
      <w:pPr>
        <w:pStyle w:val="a4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Обеспечиваю максимальную двигательную активность детей.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>Ежедневно перед началом учебного дня организую десятиминутную физзарядку;</w:t>
      </w:r>
      <w:r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2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физкультминутки провожу на каждом уроке </w:t>
      </w:r>
      <w:r w:rsidRPr="000505EC">
        <w:rPr>
          <w:rFonts w:ascii="Times New Roman" w:hAnsi="Times New Roman" w:cs="Times New Roman"/>
          <w:spacing w:val="6"/>
          <w:sz w:val="24"/>
          <w:szCs w:val="28"/>
          <w:lang w:val="ru-RU"/>
        </w:rPr>
        <w:t>(Приложение 22)</w:t>
      </w:r>
      <w:r w:rsidRPr="000505EC">
        <w:rPr>
          <w:rFonts w:ascii="Times New Roman" w:hAnsi="Times New Roman" w:cs="Times New Roman"/>
          <w:i/>
          <w:iCs/>
          <w:sz w:val="24"/>
          <w:szCs w:val="28"/>
          <w:lang w:val="ru-RU"/>
        </w:rPr>
        <w:t>,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505EC">
        <w:rPr>
          <w:rFonts w:ascii="Times New Roman" w:hAnsi="Times New Roman" w:cs="Times New Roman"/>
          <w:spacing w:val="2"/>
          <w:sz w:val="28"/>
          <w:szCs w:val="28"/>
          <w:lang w:val="ru-RU"/>
        </w:rPr>
        <w:t>подвижные игры на переменах, после второго урока - прогулка.</w:t>
      </w:r>
    </w:p>
    <w:p w:rsidR="001945AF" w:rsidRPr="000505EC" w:rsidRDefault="00AD16C5" w:rsidP="0040584D">
      <w:pPr>
        <w:pStyle w:val="section3"/>
        <w:numPr>
          <w:ilvl w:val="0"/>
          <w:numId w:val="27"/>
        </w:numPr>
        <w:shd w:val="clear" w:color="auto" w:fill="FFFFFF"/>
        <w:ind w:left="426" w:hanging="284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pacing w:val="2"/>
          <w:sz w:val="28"/>
          <w:szCs w:val="28"/>
          <w:lang w:val="ru-RU"/>
        </w:rPr>
        <w:t>Выделяю главные, по моему мнению, особенности</w:t>
      </w:r>
      <w:r w:rsidRPr="000505EC">
        <w:rPr>
          <w:rFonts w:ascii="Times New Roman" w:hAnsi="Times New Roman"/>
          <w:i/>
          <w:iCs/>
          <w:spacing w:val="2"/>
          <w:sz w:val="28"/>
          <w:szCs w:val="28"/>
          <w:lang w:val="ru-RU"/>
        </w:rPr>
        <w:t xml:space="preserve"> урока в 1-м классе.</w:t>
      </w:r>
      <w:r w:rsidRPr="000505E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В начале обучения предоставляю каждому ребёнку возможность работать в присущем ему темпе. Объём работы школьников должен увеличиваться  постепенно и согласовываться  с индивидуальным темпом работы.  Для активизации внимания на уроке мне помогают </w:t>
      </w:r>
      <w:r w:rsidRPr="000505EC">
        <w:rPr>
          <w:rFonts w:ascii="Times New Roman" w:hAnsi="Times New Roman"/>
          <w:i/>
          <w:iCs/>
          <w:sz w:val="28"/>
          <w:szCs w:val="28"/>
          <w:lang w:val="ru-RU"/>
        </w:rPr>
        <w:t>наглядные методы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обучения. Любые отвлекающие «развлекательные» детали должны быть устранены.</w:t>
      </w:r>
      <w:r w:rsidR="001945AF"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16C5" w:rsidRPr="000505EC" w:rsidRDefault="001945AF" w:rsidP="001945AF">
      <w:pPr>
        <w:pStyle w:val="section3"/>
        <w:shd w:val="clear" w:color="auto" w:fill="FFFFFF"/>
        <w:ind w:firstLine="284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Активизировать внимание ученика, заинтересовать мне помогает использование информационно – коммуникационных технологий в учебно – воспитательном процессе </w:t>
      </w:r>
      <w:r w:rsidRPr="000505EC">
        <w:rPr>
          <w:rFonts w:ascii="Times New Roman" w:hAnsi="Times New Roman"/>
          <w:szCs w:val="28"/>
          <w:lang w:val="ru-RU"/>
        </w:rPr>
        <w:t>(Приложение 20).</w:t>
      </w:r>
    </w:p>
    <w:p w:rsidR="00AD16C5" w:rsidRPr="000505EC" w:rsidRDefault="00AD16C5" w:rsidP="001945AF">
      <w:pPr>
        <w:pStyle w:val="a5"/>
        <w:spacing w:before="0" w:beforeAutospacing="0" w:after="0" w:afterAutospacing="0"/>
        <w:ind w:right="75" w:firstLine="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     Известно, для первоклассников очень актуальны виды деятельности, которыми они занимались в дошкольном детстве. Это прежде всего относится к </w:t>
      </w:r>
      <w:r w:rsidRPr="000505EC">
        <w:rPr>
          <w:rFonts w:ascii="Times New Roman" w:hAnsi="Times New Roman"/>
          <w:i/>
          <w:iCs/>
          <w:sz w:val="28"/>
          <w:szCs w:val="28"/>
          <w:lang w:val="ru-RU"/>
        </w:rPr>
        <w:t>игре.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Обращаю внимание на два вида игр - ролевые и игры с правилами (дидактические, подвижные, настольно-печатные). [3]. Многие первоклассники берут с собой в школу игрушки. Уверена, что </w:t>
      </w:r>
      <w:r w:rsidR="001945AF" w:rsidRPr="000505EC">
        <w:rPr>
          <w:rFonts w:ascii="Times New Roman" w:hAnsi="Times New Roman"/>
          <w:sz w:val="28"/>
          <w:szCs w:val="28"/>
          <w:lang w:val="ru-RU"/>
        </w:rPr>
        <w:t xml:space="preserve">с любимой игрушкой,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ребенок чувствует себя защищенным. </w:t>
      </w:r>
    </w:p>
    <w:p w:rsidR="00AD16C5" w:rsidRPr="000505EC" w:rsidRDefault="00AD16C5" w:rsidP="004058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Актуальной формой взаимодействия учащихся друг с другом в первом классе считаю 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парную работу</w:t>
      </w:r>
      <w:r w:rsidR="003F27AE" w:rsidRPr="000505EC">
        <w:rPr>
          <w:rFonts w:ascii="Times New Roman" w:hAnsi="Times New Roman" w:cs="Times New Roman"/>
          <w:sz w:val="28"/>
          <w:szCs w:val="28"/>
        </w:rPr>
        <w:t>.  О</w:t>
      </w:r>
      <w:r w:rsidRPr="000505EC">
        <w:rPr>
          <w:rFonts w:ascii="Times New Roman" w:hAnsi="Times New Roman" w:cs="Times New Roman"/>
          <w:sz w:val="28"/>
          <w:szCs w:val="28"/>
        </w:rPr>
        <w:t xml:space="preserve">бщаясь и взаимодействуя, </w:t>
      </w:r>
      <w:r w:rsidR="003F27AE" w:rsidRPr="000505EC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0505EC">
        <w:rPr>
          <w:rFonts w:ascii="Times New Roman" w:hAnsi="Times New Roman" w:cs="Times New Roman"/>
          <w:sz w:val="28"/>
          <w:szCs w:val="28"/>
        </w:rPr>
        <w:t xml:space="preserve">осуществляют процесс выполнения задачи. 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Индивидуальный разброс в уровне произвольности поведения детей накладывает особые запреты на использование некоторых методов работы.[7]</w:t>
      </w:r>
      <w:r w:rsidR="001945AF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Исключаю соревнования</w:t>
      </w:r>
      <w:r w:rsidRPr="000505EC">
        <w:rPr>
          <w:rFonts w:ascii="Times New Roman" w:hAnsi="Times New Roman" w:cs="Times New Roman"/>
          <w:sz w:val="28"/>
          <w:szCs w:val="28"/>
        </w:rPr>
        <w:t xml:space="preserve"> между группами детей и иных способов сравнения детей между собой.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</w:t>
      </w:r>
      <w:r w:rsidRPr="000505E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Для развития самостоятельности и активности детей</w:t>
      </w:r>
      <w:r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положительно оцениваю</w:t>
      </w:r>
      <w:r w:rsidRPr="000505EC">
        <w:rPr>
          <w:rFonts w:ascii="Times New Roman" w:hAnsi="Times New Roman" w:cs="Times New Roman"/>
          <w:sz w:val="28"/>
          <w:szCs w:val="28"/>
        </w:rPr>
        <w:t xml:space="preserve"> каждый удавшийся шаг ребенка, попытку (даже неудачную) самостоятельно найти ответ на вопрос. Моя задача  - поощрять любое проявление инициативы. </w:t>
      </w:r>
    </w:p>
    <w:p w:rsidR="00AD16C5" w:rsidRPr="000505EC" w:rsidRDefault="00AD16C5" w:rsidP="0040584D">
      <w:pPr>
        <w:pStyle w:val="HTML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В первом классе специально учу детей </w:t>
      </w:r>
      <w:r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организовывать свою деятельность: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планировать свои действия, менять условия работы (например, открыть тетрадь, сложить кассу букв, закрыть книгу). Здесь требуется терпеливая длительная работа, в основе которой лежит пошаговая инструкция. </w:t>
      </w:r>
    </w:p>
    <w:p w:rsidR="00AD16C5" w:rsidRPr="000505EC" w:rsidRDefault="00AD16C5" w:rsidP="0040584D">
      <w:pPr>
        <w:pStyle w:val="HTML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D16C5" w:rsidRPr="000505EC" w:rsidRDefault="00AD16C5" w:rsidP="0040584D">
      <w:pPr>
        <w:pStyle w:val="HTML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Считаю важным</w:t>
      </w:r>
      <w:r w:rsidR="003F27AE" w:rsidRPr="000505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с первых уроков</w:t>
      </w:r>
      <w:r w:rsidR="003F27AE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развивать контролирующую деятельность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ученика. Известно, что первоклассники не могут адекватно принять оценку учителя до тех пор, пока у них не сформированы операции контроля и самоконтроля. Учитывая это, создаю условия для развития контролирующей и оценочной деятельности у каждого школьника.  </w:t>
      </w:r>
    </w:p>
    <w:p w:rsidR="00AD16C5" w:rsidRPr="000505EC" w:rsidRDefault="00AD16C5" w:rsidP="0040584D">
      <w:pPr>
        <w:pStyle w:val="HTML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D16C5" w:rsidRPr="000505EC" w:rsidRDefault="00AD16C5" w:rsidP="0040584D">
      <w:pPr>
        <w:pStyle w:val="HTML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С целью формирования школьных навыков использую </w:t>
      </w:r>
      <w:r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особые ритуалы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, которые, будучи привычными, станут сами организовывать детей. Ввожу  в обиход разнообразные </w:t>
      </w:r>
      <w:r w:rsidRPr="000505EC"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знаковые формы взаимодействия [5],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символических изображений. Например, напоминаю ребенку о забытых им правилах поведения, просто указывая на нужный символ. Символы нужно вводить по одному, когда усвоен предыдущий 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>(Приложение 5).</w:t>
      </w:r>
    </w:p>
    <w:p w:rsidR="00AD16C5" w:rsidRPr="000505EC" w:rsidRDefault="00AD16C5" w:rsidP="004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16C5" w:rsidRPr="000505EC" w:rsidRDefault="00AD16C5" w:rsidP="004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В первые школьные дни возникают проблемы с 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плохим поведением</w:t>
      </w:r>
      <w:r w:rsidRPr="000505EC">
        <w:rPr>
          <w:rFonts w:ascii="Times New Roman" w:hAnsi="Times New Roman" w:cs="Times New Roman"/>
          <w:sz w:val="28"/>
          <w:szCs w:val="28"/>
        </w:rPr>
        <w:t xml:space="preserve"> учеников. Но дело не в том, что ребенок не хочет, он просто не может; его поведение, его психические процессы еще во многом непроизвольны</w:t>
      </w:r>
      <w:r w:rsidR="003F27AE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[14]. Его нужно этому научить. Каждый день беседуем о правилах поведения, рассматриваем в ситуации в литературе. Не оставляю без внимания любой проступок детей. </w:t>
      </w:r>
      <w:r w:rsidR="003F27AE" w:rsidRPr="000505EC">
        <w:rPr>
          <w:rFonts w:ascii="Times New Roman" w:hAnsi="Times New Roman" w:cs="Times New Roman"/>
          <w:sz w:val="28"/>
          <w:szCs w:val="28"/>
        </w:rPr>
        <w:t>Использую</w:t>
      </w:r>
      <w:r w:rsidR="009B6AA9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3F27AE" w:rsidRPr="000505EC">
        <w:rPr>
          <w:rFonts w:ascii="Times New Roman" w:hAnsi="Times New Roman" w:cs="Times New Roman"/>
          <w:sz w:val="28"/>
          <w:szCs w:val="28"/>
        </w:rPr>
        <w:t xml:space="preserve">ролевые и </w:t>
      </w:r>
      <w:r w:rsidR="009B6AA9" w:rsidRPr="000505EC">
        <w:rPr>
          <w:rFonts w:ascii="Times New Roman" w:hAnsi="Times New Roman" w:cs="Times New Roman"/>
          <w:sz w:val="28"/>
          <w:szCs w:val="28"/>
        </w:rPr>
        <w:t>игр</w:t>
      </w:r>
      <w:r w:rsidR="003F27AE" w:rsidRPr="000505EC">
        <w:rPr>
          <w:rFonts w:ascii="Times New Roman" w:hAnsi="Times New Roman" w:cs="Times New Roman"/>
          <w:sz w:val="28"/>
          <w:szCs w:val="28"/>
        </w:rPr>
        <w:t>ы с правилами</w:t>
      </w:r>
      <w:r w:rsidRPr="000505EC">
        <w:rPr>
          <w:rFonts w:ascii="Times New Roman" w:hAnsi="Times New Roman" w:cs="Times New Roman"/>
          <w:sz w:val="28"/>
          <w:szCs w:val="28"/>
        </w:rPr>
        <w:t xml:space="preserve">. Они организуют, регулируют действия ребенка, ограничивают его импульсивную активность. [5] </w:t>
      </w:r>
    </w:p>
    <w:p w:rsidR="00AD16C5" w:rsidRPr="000505EC" w:rsidRDefault="00AD16C5" w:rsidP="0040584D">
      <w:pPr>
        <w:pStyle w:val="section3"/>
        <w:shd w:val="clear" w:color="auto" w:fill="FFFFFF"/>
        <w:ind w:right="19" w:firstLine="49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     Домашние задания в первом </w:t>
      </w:r>
      <w:r w:rsidR="00ED65D3" w:rsidRPr="000505EC">
        <w:rPr>
          <w:rFonts w:ascii="Times New Roman" w:hAnsi="Times New Roman"/>
          <w:sz w:val="28"/>
          <w:szCs w:val="28"/>
          <w:lang w:val="ru-RU"/>
        </w:rPr>
        <w:t xml:space="preserve">классе не задаю (Письмо МО РФ). </w:t>
      </w:r>
      <w:r w:rsidRPr="000505EC">
        <w:rPr>
          <w:rFonts w:ascii="Times New Roman" w:hAnsi="Times New Roman"/>
          <w:sz w:val="28"/>
          <w:szCs w:val="28"/>
          <w:lang w:val="ru-RU"/>
        </w:rPr>
        <w:t>Применяю словесную объяснительную оценку. Убеждена, что нельзя при неправильном ответе ученика говорить «не думал», «неверно», лучше обходиться репликами «это твое мнение», «давай послушаем других». Не оцениваю темп работы ученика; личностные качества.</w:t>
      </w:r>
    </w:p>
    <w:p w:rsidR="00AD16C5" w:rsidRPr="000505EC" w:rsidRDefault="00AD16C5" w:rsidP="0040584D">
      <w:pPr>
        <w:pStyle w:val="a5"/>
        <w:ind w:firstLine="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     По своему опыту убедилась, что благоприятная адаптация школьников во многом зависит от  </w:t>
      </w:r>
      <w:r w:rsidRPr="000505EC">
        <w:rPr>
          <w:rFonts w:ascii="Times New Roman" w:hAnsi="Times New Roman"/>
          <w:i/>
          <w:iCs/>
          <w:sz w:val="28"/>
          <w:szCs w:val="28"/>
          <w:lang w:val="ru-RU"/>
        </w:rPr>
        <w:t>межличностных отношений</w:t>
      </w:r>
      <w:r w:rsidRPr="000505EC">
        <w:rPr>
          <w:rFonts w:ascii="Times New Roman" w:hAnsi="Times New Roman"/>
          <w:sz w:val="28"/>
          <w:szCs w:val="28"/>
          <w:lang w:val="ru-RU"/>
        </w:rPr>
        <w:t>, от интересной организованной жизни ученического коллектива после уроков.</w:t>
      </w:r>
      <w:r w:rsidR="009B6AA9" w:rsidRPr="000505EC">
        <w:rPr>
          <w:rFonts w:ascii="Times New Roman" w:hAnsi="Times New Roman"/>
          <w:sz w:val="28"/>
          <w:szCs w:val="28"/>
          <w:lang w:val="ru-RU"/>
        </w:rPr>
        <w:t xml:space="preserve"> Начинаю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работать над формированием детского коллектива, организую досуг школьников, развиваю индивидуальные творческие способности [22].  Свою </w:t>
      </w:r>
      <w:r w:rsidRPr="000505EC">
        <w:rPr>
          <w:rFonts w:ascii="Times New Roman" w:hAnsi="Times New Roman"/>
          <w:i/>
          <w:iCs/>
          <w:sz w:val="28"/>
          <w:szCs w:val="32"/>
          <w:lang w:val="ru-RU"/>
        </w:rPr>
        <w:t>внеклассную работу</w:t>
      </w:r>
      <w:r w:rsidRPr="000505EC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0505EC">
        <w:rPr>
          <w:rFonts w:ascii="Times New Roman" w:hAnsi="Times New Roman"/>
          <w:sz w:val="28"/>
          <w:szCs w:val="28"/>
          <w:lang w:val="ru-RU"/>
        </w:rPr>
        <w:t>в первой четверти делю на два этапа.</w:t>
      </w:r>
      <w:r w:rsidRPr="000505EC">
        <w:rPr>
          <w:rFonts w:ascii="Times New Roman" w:hAnsi="Times New Roman"/>
          <w:i/>
          <w:iCs/>
          <w:sz w:val="28"/>
          <w:szCs w:val="28"/>
          <w:lang w:val="ru-RU"/>
        </w:rPr>
        <w:t xml:space="preserve"> Первый этап </w:t>
      </w:r>
      <w:r w:rsidRPr="000505EC">
        <w:rPr>
          <w:rFonts w:ascii="Times New Roman" w:hAnsi="Times New Roman"/>
          <w:sz w:val="28"/>
          <w:szCs w:val="28"/>
          <w:lang w:val="ru-RU"/>
        </w:rPr>
        <w:t>(сентябрь): провожу интересные и нужные общие дела (оформление стенгазеты, репетиция номеров художественной самодеятельности</w:t>
      </w:r>
      <w:r w:rsidR="009B6AA9" w:rsidRPr="000505EC">
        <w:rPr>
          <w:rFonts w:ascii="Times New Roman" w:hAnsi="Times New Roman"/>
          <w:sz w:val="28"/>
          <w:szCs w:val="28"/>
          <w:lang w:val="ru-RU"/>
        </w:rPr>
        <w:t xml:space="preserve">), стараюсь «проявить актив».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/>
          <w:i/>
          <w:iCs/>
          <w:sz w:val="28"/>
          <w:szCs w:val="28"/>
          <w:lang w:val="ru-RU"/>
        </w:rPr>
        <w:t>Второй этап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(октябрь): делаем первые шаги по созданию актива ученического коллектива, распределяем поручения </w:t>
      </w:r>
      <w:r w:rsidRPr="000505EC">
        <w:rPr>
          <w:rFonts w:ascii="Times New Roman" w:hAnsi="Times New Roman"/>
          <w:szCs w:val="28"/>
          <w:lang w:val="ru-RU"/>
        </w:rPr>
        <w:t xml:space="preserve">[Приложение 6].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Маленькие школьники чувствуют себя значимыми, ждут возможности проявить себя. [24] </w:t>
      </w:r>
    </w:p>
    <w:p w:rsidR="00D831E2" w:rsidRPr="000505EC" w:rsidRDefault="00AD16C5" w:rsidP="003D5EE4">
      <w:pPr>
        <w:pStyle w:val="a4"/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В первой четверти совместно с психологом школы провожу </w:t>
      </w:r>
      <w:r w:rsidRPr="000505EC">
        <w:rPr>
          <w:rFonts w:ascii="Times New Roman" w:hAnsi="Times New Roman" w:cs="Times New Roman"/>
          <w:i/>
          <w:iCs/>
          <w:sz w:val="28"/>
          <w:szCs w:val="32"/>
          <w:lang w:val="ru-RU" w:eastAsia="ru-RU"/>
        </w:rPr>
        <w:t>консультативную работу с родителями</w:t>
      </w:r>
      <w:r w:rsidRPr="000505EC">
        <w:rPr>
          <w:rFonts w:ascii="Times New Roman" w:hAnsi="Times New Roman" w:cs="Times New Roman"/>
          <w:sz w:val="28"/>
          <w:szCs w:val="32"/>
          <w:lang w:val="ru-RU" w:eastAsia="ru-RU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первоклассников, направленную на ознакомление взрослых с основными задачами и трудностями периода первичной адаптации, </w:t>
      </w:r>
      <w:r w:rsidR="004243EE" w:rsidRPr="000505EC">
        <w:rPr>
          <w:rFonts w:ascii="Times New Roman" w:hAnsi="Times New Roman" w:cs="Times New Roman"/>
          <w:sz w:val="28"/>
          <w:szCs w:val="28"/>
          <w:lang w:val="ru-RU" w:eastAsia="ru-RU"/>
        </w:rPr>
        <w:t>тактикой общения и помощи детям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243EE" w:rsidRPr="000505EC">
        <w:rPr>
          <w:rFonts w:ascii="Times New Roman" w:hAnsi="Times New Roman" w:cs="Times New Roman"/>
          <w:sz w:val="24"/>
          <w:szCs w:val="28"/>
          <w:lang w:val="ru-RU" w:eastAsia="ru-RU"/>
        </w:rPr>
        <w:t>(Приложение 24</w:t>
      </w:r>
      <w:r w:rsidR="00575643" w:rsidRPr="000505EC">
        <w:rPr>
          <w:rFonts w:ascii="Times New Roman" w:hAnsi="Times New Roman" w:cs="Times New Roman"/>
          <w:sz w:val="24"/>
          <w:szCs w:val="28"/>
          <w:lang w:val="ru-RU" w:eastAsia="ru-RU"/>
        </w:rPr>
        <w:t>).</w:t>
      </w:r>
      <w:r w:rsidR="003D5EE4" w:rsidRPr="000505EC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>Наиболее значимыми считаю следующие</w:t>
      </w:r>
      <w:r w:rsidRPr="00050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 w:cs="Times New Roman"/>
          <w:i/>
          <w:sz w:val="28"/>
          <w:szCs w:val="28"/>
          <w:lang w:val="ru-RU"/>
        </w:rPr>
        <w:t>темы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родительских собраний:</w:t>
      </w:r>
      <w:r w:rsidR="003D5EE4" w:rsidRPr="000505EC"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>« Как помочь ребенку быстрее адаптироваться к школе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0505EC">
        <w:rPr>
          <w:rFonts w:ascii="Times New Roman" w:hAnsi="Times New Roman" w:cs="Times New Roman"/>
          <w:sz w:val="24"/>
          <w:szCs w:val="28"/>
          <w:lang w:val="ru-RU" w:eastAsia="ru-RU"/>
        </w:rPr>
        <w:t>(Приложение 7).</w:t>
      </w:r>
      <w:r w:rsidR="003D5EE4" w:rsidRPr="000505EC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>Семинар – тренинг для родителей: «Особенности адаптационного периода первоклассника»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 (Приложение 8).</w:t>
      </w:r>
      <w:r w:rsidR="00ED65D3"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«Младший школьник: особенности развития»  </w:t>
      </w:r>
      <w:r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(Приложение 9). </w:t>
      </w:r>
      <w:r w:rsidRPr="000505EC">
        <w:rPr>
          <w:rFonts w:ascii="Times New Roman" w:hAnsi="Times New Roman" w:cs="Times New Roman"/>
          <w:sz w:val="28"/>
          <w:szCs w:val="28"/>
        </w:rPr>
        <w:t>Индивидуально: «Дезадаптация ребенка к школе. Пути преодоления проблем».</w:t>
      </w:r>
      <w:r w:rsidR="00ED65D3" w:rsidRPr="000505EC">
        <w:rPr>
          <w:rFonts w:ascii="Times New Roman" w:hAnsi="Times New Roman" w:cs="Times New Roman"/>
          <w:sz w:val="24"/>
          <w:szCs w:val="28"/>
        </w:rPr>
        <w:t xml:space="preserve"> (Приложение 27).</w:t>
      </w:r>
    </w:p>
    <w:p w:rsidR="00AD16C5" w:rsidRPr="000505EC" w:rsidRDefault="00AD16C5" w:rsidP="00B243D6">
      <w:pPr>
        <w:pStyle w:val="section3"/>
        <w:numPr>
          <w:ilvl w:val="2"/>
          <w:numId w:val="14"/>
        </w:numPr>
        <w:shd w:val="clear" w:color="auto" w:fill="FFFFFF"/>
        <w:tabs>
          <w:tab w:val="right" w:pos="1418"/>
        </w:tabs>
        <w:ind w:left="1560" w:right="19" w:hanging="993"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0505EC">
        <w:rPr>
          <w:rFonts w:ascii="Times New Roman" w:hAnsi="Times New Roman"/>
          <w:b/>
          <w:sz w:val="28"/>
          <w:szCs w:val="32"/>
          <w:lang w:val="ru-RU"/>
        </w:rPr>
        <w:t>Психолого</w:t>
      </w:r>
      <w:r w:rsidR="00B243D6" w:rsidRPr="000505EC">
        <w:rPr>
          <w:rFonts w:ascii="Times New Roman" w:hAnsi="Times New Roman"/>
          <w:b/>
          <w:sz w:val="28"/>
          <w:szCs w:val="32"/>
          <w:lang w:val="ru-RU"/>
        </w:rPr>
        <w:t xml:space="preserve"> – педагогическое обследование  </w:t>
      </w:r>
      <w:r w:rsidRPr="000505EC">
        <w:rPr>
          <w:rFonts w:ascii="Times New Roman" w:hAnsi="Times New Roman"/>
          <w:b/>
          <w:sz w:val="28"/>
          <w:szCs w:val="32"/>
          <w:lang w:val="ru-RU"/>
        </w:rPr>
        <w:t>первоклассников</w:t>
      </w:r>
    </w:p>
    <w:p w:rsidR="0014617A" w:rsidRPr="000505EC" w:rsidRDefault="00AD16C5" w:rsidP="0014617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</w:t>
      </w:r>
      <w:r w:rsidR="0014617A" w:rsidRPr="000505EC">
        <w:rPr>
          <w:rFonts w:ascii="Times New Roman" w:hAnsi="Times New Roman" w:cs="Times New Roman"/>
          <w:sz w:val="28"/>
          <w:szCs w:val="28"/>
        </w:rPr>
        <w:t>Прежде всего</w:t>
      </w:r>
      <w:r w:rsidR="0014617A">
        <w:rPr>
          <w:rFonts w:ascii="Times New Roman" w:hAnsi="Times New Roman" w:cs="Times New Roman"/>
          <w:sz w:val="28"/>
          <w:szCs w:val="28"/>
        </w:rPr>
        <w:t>,</w:t>
      </w:r>
      <w:r w:rsidR="0014617A" w:rsidRPr="000505EC">
        <w:rPr>
          <w:rFonts w:ascii="Times New Roman" w:hAnsi="Times New Roman" w:cs="Times New Roman"/>
          <w:sz w:val="28"/>
          <w:szCs w:val="28"/>
        </w:rPr>
        <w:t xml:space="preserve"> нужно знать ребёнка и настраивать учебно-воспитательный процесс на его индивидуальные особенности, возможности и потребности. В рамках этой работы осуществляются следующие направления деятельности: </w:t>
      </w:r>
    </w:p>
    <w:p w:rsidR="0014617A" w:rsidRPr="000505EC" w:rsidRDefault="0014617A" w:rsidP="0014617A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ind w:left="709" w:hanging="283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>Психолого-педагогическая диагностика</w:t>
      </w:r>
      <w:r w:rsidR="0027032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4617A" w:rsidRPr="000505EC" w:rsidRDefault="0014617A" w:rsidP="0014617A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ind w:left="709" w:hanging="283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Развивающая педагогическая работа. </w:t>
      </w:r>
    </w:p>
    <w:p w:rsidR="0014617A" w:rsidRPr="000505EC" w:rsidRDefault="0014617A" w:rsidP="0014617A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ind w:left="709" w:hanging="283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Консультативная работа с воспитателями, педагогами и родителями. </w:t>
      </w:r>
    </w:p>
    <w:p w:rsidR="0014617A" w:rsidRPr="0014617A" w:rsidRDefault="0014617A" w:rsidP="0014617A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ind w:left="709" w:hanging="283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Психокоррекционная работа, ориентированная на оказание помощи детям, испытывающим трудности в школьной адаптации. </w:t>
      </w:r>
    </w:p>
    <w:p w:rsidR="0027032A" w:rsidRDefault="00AD16C5" w:rsidP="0040584D">
      <w:pPr>
        <w:pStyle w:val="a4"/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17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032A">
        <w:rPr>
          <w:rFonts w:ascii="Times New Roman" w:hAnsi="Times New Roman" w:cs="Times New Roman"/>
          <w:sz w:val="28"/>
          <w:szCs w:val="28"/>
          <w:lang w:val="ru-RU"/>
        </w:rPr>
        <w:t>Считаю важным провести следующие эмпирические исследования.</w:t>
      </w:r>
    </w:p>
    <w:p w:rsidR="00AD16C5" w:rsidRPr="000505EC" w:rsidRDefault="0014617A" w:rsidP="0040584D">
      <w:pPr>
        <w:pStyle w:val="a4"/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32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>Все дети совершенно уникальны и индивидуальны. Для более глубокого изучения ребенка использовала диагностику К. Н. Поливановой, которая позволила найти новые средства взаимодействия с ребенком.  На первой неделе сентября определила к какому</w:t>
      </w:r>
      <w:r w:rsidR="00AD16C5" w:rsidRPr="000505EC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 w:rsidR="00AD16C5" w:rsidRPr="000505EC">
        <w:rPr>
          <w:rFonts w:ascii="Times New Roman" w:hAnsi="Times New Roman" w:cs="Times New Roman"/>
          <w:i/>
          <w:iCs/>
          <w:sz w:val="28"/>
          <w:szCs w:val="32"/>
          <w:lang w:val="ru-RU"/>
        </w:rPr>
        <w:t xml:space="preserve">типу индивидуальной готовности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относится каждый маленький 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мой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>ученик («Диагностика готовн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ости к школе» К. Н. Поливанова)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5D3" w:rsidRPr="000505EC">
        <w:rPr>
          <w:rFonts w:ascii="Times New Roman" w:hAnsi="Times New Roman" w:cs="Times New Roman"/>
          <w:sz w:val="24"/>
          <w:szCs w:val="28"/>
          <w:lang w:val="ru-RU"/>
        </w:rPr>
        <w:t>(Приложение 2</w:t>
      </w:r>
      <w:r w:rsidR="00AD16C5" w:rsidRPr="000505EC">
        <w:rPr>
          <w:rFonts w:ascii="Times New Roman" w:hAnsi="Times New Roman" w:cs="Times New Roman"/>
          <w:sz w:val="24"/>
          <w:szCs w:val="28"/>
          <w:lang w:val="ru-RU"/>
        </w:rPr>
        <w:t xml:space="preserve">). 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>Обследование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помогл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>нять ребенка, его проблемы. С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оветы 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К. Н. Поливановой 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по работе с детьми дали мне возможность найти индивидуальный подход к каждому </w:t>
      </w:r>
      <w:r w:rsidR="004B6512" w:rsidRPr="000505EC">
        <w:rPr>
          <w:rFonts w:ascii="Times New Roman" w:hAnsi="Times New Roman" w:cs="Times New Roman"/>
          <w:sz w:val="28"/>
          <w:szCs w:val="28"/>
          <w:lang w:val="ru-RU"/>
        </w:rPr>
        <w:t>первокласснику</w:t>
      </w:r>
      <w:r w:rsidR="00AD16C5"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16C5" w:rsidRDefault="00AD16C5" w:rsidP="0040584D">
      <w:pPr>
        <w:pStyle w:val="a5"/>
        <w:rPr>
          <w:rFonts w:ascii="Times New Roman" w:hAnsi="Times New Roman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Для изучения индивидуальности каждого ребёнка, его нравственных качеств, умения общаться со сверстниками и взрослыми прошу родителей написать </w:t>
      </w:r>
      <w:r w:rsidRPr="000505EC">
        <w:rPr>
          <w:rFonts w:ascii="Times New Roman" w:hAnsi="Times New Roman"/>
          <w:i/>
          <w:iCs/>
          <w:sz w:val="28"/>
          <w:szCs w:val="32"/>
          <w:lang w:val="ru-RU"/>
        </w:rPr>
        <w:t>сочинение или рассказ (анкета)</w:t>
      </w:r>
      <w:r w:rsidRPr="000505EC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о своём ребенке. </w:t>
      </w:r>
      <w:r w:rsidRPr="000505EC">
        <w:rPr>
          <w:rFonts w:ascii="Times New Roman" w:hAnsi="Times New Roman"/>
          <w:szCs w:val="28"/>
          <w:lang w:val="ru-RU"/>
        </w:rPr>
        <w:t>(Приложение 21)</w:t>
      </w:r>
    </w:p>
    <w:p w:rsidR="0014617A" w:rsidRPr="0014617A" w:rsidRDefault="0014617A" w:rsidP="0040584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4617A">
        <w:rPr>
          <w:rFonts w:ascii="Times New Roman" w:hAnsi="Times New Roman"/>
          <w:sz w:val="28"/>
          <w:szCs w:val="28"/>
          <w:lang w:val="ru-RU"/>
        </w:rPr>
        <w:t>В течение 1 четверти внимательно слежу за эмоциональным воздействием  школьного обучения на  первоклассников. За основу использую методику А.Н. Лутошкина о цветовосприятии.</w:t>
      </w:r>
    </w:p>
    <w:p w:rsidR="003D5EE4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F4388D" w:rsidRPr="000505EC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r w:rsidR="00F4388D" w:rsidRPr="000505EC">
        <w:rPr>
          <w:rFonts w:ascii="Times New Roman" w:hAnsi="Times New Roman" w:cs="Times New Roman"/>
          <w:i/>
          <w:iCs/>
          <w:sz w:val="28"/>
          <w:szCs w:val="32"/>
        </w:rPr>
        <w:t xml:space="preserve">предупреждения дезадаптации </w:t>
      </w:r>
      <w:r w:rsidR="00F4388D" w:rsidRPr="000505EC">
        <w:rPr>
          <w:rFonts w:ascii="Times New Roman" w:hAnsi="Times New Roman" w:cs="Times New Roman"/>
          <w:sz w:val="28"/>
          <w:szCs w:val="28"/>
        </w:rPr>
        <w:t>первоклассников использовала опросник для учителей начальной школы, предложенный Л. М. Ковалевой и Н.Н. Тарасенко, который помогает систематизировать представление о ребенке (</w:t>
      </w:r>
      <w:r w:rsidR="00F4388D" w:rsidRPr="000505EC">
        <w:rPr>
          <w:rFonts w:ascii="Times New Roman" w:hAnsi="Times New Roman" w:cs="Times New Roman"/>
          <w:sz w:val="24"/>
          <w:szCs w:val="28"/>
        </w:rPr>
        <w:t xml:space="preserve">Приложение 15).  </w:t>
      </w:r>
      <w:r w:rsidR="00F4388D" w:rsidRPr="000505E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B6512" w:rsidRPr="000505EC">
        <w:rPr>
          <w:rFonts w:ascii="Times New Roman" w:hAnsi="Times New Roman" w:cs="Times New Roman"/>
          <w:sz w:val="28"/>
          <w:szCs w:val="28"/>
        </w:rPr>
        <w:t xml:space="preserve">в начале сентября </w:t>
      </w:r>
      <w:r w:rsidR="00F4388D" w:rsidRPr="000505EC">
        <w:rPr>
          <w:rFonts w:ascii="Times New Roman" w:hAnsi="Times New Roman" w:cs="Times New Roman"/>
          <w:sz w:val="28"/>
          <w:szCs w:val="28"/>
        </w:rPr>
        <w:t>мною были выделены ученик</w:t>
      </w:r>
      <w:r w:rsidR="004B6512" w:rsidRPr="000505EC">
        <w:rPr>
          <w:rFonts w:ascii="Times New Roman" w:hAnsi="Times New Roman" w:cs="Times New Roman"/>
          <w:sz w:val="28"/>
          <w:szCs w:val="28"/>
        </w:rPr>
        <w:t xml:space="preserve">и, </w:t>
      </w:r>
      <w:r w:rsidR="00F4388D" w:rsidRPr="000505EC">
        <w:rPr>
          <w:rFonts w:ascii="Times New Roman" w:hAnsi="Times New Roman" w:cs="Times New Roman"/>
          <w:sz w:val="28"/>
          <w:szCs w:val="28"/>
        </w:rPr>
        <w:t>испытывающи</w:t>
      </w:r>
      <w:r w:rsidR="004B6512" w:rsidRPr="000505EC">
        <w:rPr>
          <w:rFonts w:ascii="Times New Roman" w:hAnsi="Times New Roman" w:cs="Times New Roman"/>
          <w:sz w:val="28"/>
          <w:szCs w:val="28"/>
        </w:rPr>
        <w:t>е</w:t>
      </w:r>
      <w:r w:rsidR="00F4388D" w:rsidRPr="000505EC">
        <w:rPr>
          <w:rFonts w:ascii="Times New Roman" w:hAnsi="Times New Roman" w:cs="Times New Roman"/>
          <w:sz w:val="28"/>
          <w:szCs w:val="28"/>
        </w:rPr>
        <w:t xml:space="preserve"> трудности в адаптации.</w:t>
      </w:r>
      <w:r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3D5EE4" w:rsidRPr="00050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EE4" w:rsidRPr="000505EC" w:rsidRDefault="003D5EE4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</w:t>
      </w:r>
      <w:r w:rsidR="004B6512" w:rsidRPr="000505EC">
        <w:rPr>
          <w:rFonts w:ascii="Times New Roman" w:hAnsi="Times New Roman" w:cs="Times New Roman"/>
          <w:sz w:val="28"/>
          <w:szCs w:val="28"/>
        </w:rPr>
        <w:t xml:space="preserve">  </w:t>
      </w:r>
      <w:r w:rsidRPr="000505EC">
        <w:rPr>
          <w:rFonts w:ascii="Times New Roman" w:hAnsi="Times New Roman" w:cs="Times New Roman"/>
          <w:sz w:val="28"/>
          <w:szCs w:val="28"/>
        </w:rPr>
        <w:t xml:space="preserve">Диагностируется </w:t>
      </w:r>
      <w:r w:rsidRPr="000505EC">
        <w:rPr>
          <w:rFonts w:ascii="Times New Roman" w:hAnsi="Times New Roman" w:cs="Times New Roman"/>
          <w:bCs/>
          <w:sz w:val="28"/>
          <w:szCs w:val="28"/>
        </w:rPr>
        <w:t>метапредметная готовность</w:t>
      </w:r>
      <w:r w:rsidRPr="000505EC">
        <w:rPr>
          <w:rFonts w:ascii="Times New Roman" w:hAnsi="Times New Roman" w:cs="Times New Roman"/>
          <w:sz w:val="28"/>
          <w:szCs w:val="28"/>
        </w:rPr>
        <w:t xml:space="preserve"> у первоклассников на начало обучения, что определено ФГОС как одна из задач образования.                                                           </w:t>
      </w:r>
    </w:p>
    <w:p w:rsidR="00D831E2" w:rsidRPr="000505EC" w:rsidRDefault="003D5EE4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В результате многоплановой работы</w:t>
      </w:r>
      <w:r w:rsidR="004B6512" w:rsidRPr="000505EC">
        <w:rPr>
          <w:rFonts w:ascii="Times New Roman" w:hAnsi="Times New Roman" w:cs="Times New Roman"/>
          <w:sz w:val="28"/>
          <w:szCs w:val="28"/>
        </w:rPr>
        <w:t xml:space="preserve"> изучаю результаты диагностик и </w:t>
      </w:r>
      <w:r w:rsidRPr="000505EC">
        <w:rPr>
          <w:rFonts w:ascii="Times New Roman" w:hAnsi="Times New Roman" w:cs="Times New Roman"/>
          <w:sz w:val="28"/>
          <w:szCs w:val="28"/>
        </w:rPr>
        <w:t>оформляю</w:t>
      </w:r>
      <w:r w:rsidRPr="000505EC">
        <w:rPr>
          <w:rFonts w:ascii="Times New Roman" w:hAnsi="Times New Roman" w:cs="Times New Roman"/>
          <w:sz w:val="24"/>
          <w:szCs w:val="28"/>
        </w:rPr>
        <w:t xml:space="preserve"> </w:t>
      </w:r>
      <w:r w:rsidRPr="000505EC">
        <w:rPr>
          <w:rFonts w:ascii="Times New Roman" w:hAnsi="Times New Roman" w:cs="Times New Roman"/>
          <w:i/>
          <w:iCs/>
          <w:sz w:val="28"/>
          <w:szCs w:val="32"/>
        </w:rPr>
        <w:t>портфолио</w:t>
      </w:r>
      <w:r w:rsidRPr="000505EC">
        <w:rPr>
          <w:rFonts w:ascii="Times New Roman" w:hAnsi="Times New Roman" w:cs="Times New Roman"/>
          <w:sz w:val="24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(психолого - педагогическую сопровождение) на каждого ученика </w:t>
      </w:r>
      <w:r w:rsidRPr="000505EC">
        <w:rPr>
          <w:rFonts w:ascii="Times New Roman" w:hAnsi="Times New Roman" w:cs="Times New Roman"/>
          <w:sz w:val="24"/>
          <w:szCs w:val="28"/>
        </w:rPr>
        <w:t>(Приложение 3).</w:t>
      </w:r>
      <w:r w:rsidR="004B6512" w:rsidRPr="000505EC">
        <w:rPr>
          <w:rFonts w:ascii="Times New Roman" w:hAnsi="Times New Roman" w:cs="Times New Roman"/>
          <w:sz w:val="24"/>
          <w:szCs w:val="28"/>
        </w:rPr>
        <w:t xml:space="preserve"> </w:t>
      </w:r>
      <w:r w:rsidR="004B6512" w:rsidRPr="000505EC">
        <w:rPr>
          <w:rFonts w:ascii="Times New Roman" w:hAnsi="Times New Roman" w:cs="Times New Roman"/>
          <w:sz w:val="28"/>
          <w:szCs w:val="28"/>
        </w:rPr>
        <w:t>Далее предо мной стоит задача - скорректировать работу с детьми, испытывающими трудности.</w:t>
      </w:r>
    </w:p>
    <w:p w:rsidR="00AD16C5" w:rsidRPr="000505EC" w:rsidRDefault="00AD16C5" w:rsidP="00ED65D3">
      <w:pPr>
        <w:pStyle w:val="a4"/>
        <w:numPr>
          <w:ilvl w:val="2"/>
          <w:numId w:val="14"/>
        </w:numPr>
        <w:spacing w:line="240" w:lineRule="auto"/>
        <w:ind w:left="1843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0505EC">
        <w:rPr>
          <w:rFonts w:ascii="Times New Roman" w:hAnsi="Times New Roman" w:cs="Times New Roman"/>
          <w:b/>
          <w:sz w:val="28"/>
          <w:szCs w:val="32"/>
          <w:lang w:val="ru-RU"/>
        </w:rPr>
        <w:t xml:space="preserve">Психолого – педагогическая помощь детям, </w:t>
      </w:r>
      <w:r w:rsidR="003D5EE4" w:rsidRPr="000505EC">
        <w:rPr>
          <w:rFonts w:ascii="Times New Roman" w:hAnsi="Times New Roman" w:cs="Times New Roman"/>
          <w:b/>
          <w:sz w:val="28"/>
          <w:szCs w:val="32"/>
          <w:lang w:val="ru-RU"/>
        </w:rPr>
        <w:t xml:space="preserve">          </w:t>
      </w:r>
      <w:r w:rsidRPr="000505EC">
        <w:rPr>
          <w:rFonts w:ascii="Times New Roman" w:hAnsi="Times New Roman" w:cs="Times New Roman"/>
          <w:b/>
          <w:sz w:val="28"/>
          <w:szCs w:val="32"/>
          <w:lang w:val="ru-RU"/>
        </w:rPr>
        <w:t>испытывающим трудности в школьной адаптации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С целью оказания </w:t>
      </w:r>
      <w:r w:rsidRPr="000505EC">
        <w:rPr>
          <w:rFonts w:ascii="Times New Roman" w:hAnsi="Times New Roman" w:cs="Times New Roman"/>
          <w:i/>
          <w:iCs/>
          <w:sz w:val="28"/>
          <w:szCs w:val="32"/>
        </w:rPr>
        <w:t>психолого – педагогической помощи</w:t>
      </w:r>
      <w:r w:rsidRPr="000505EC">
        <w:rPr>
          <w:rFonts w:ascii="Times New Roman" w:hAnsi="Times New Roman" w:cs="Times New Roman"/>
          <w:sz w:val="24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>детям, испытывающим трудности в адаптации к обучению, мною проведена следующая работа: индивидуальное консультирование и просвещение роди</w:t>
      </w:r>
      <w:r w:rsidR="004B6512" w:rsidRPr="000505EC">
        <w:rPr>
          <w:rFonts w:ascii="Times New Roman" w:hAnsi="Times New Roman" w:cs="Times New Roman"/>
          <w:sz w:val="28"/>
          <w:szCs w:val="28"/>
        </w:rPr>
        <w:t>телей по результатам диагностик</w:t>
      </w:r>
      <w:r w:rsidRPr="000505EC">
        <w:rPr>
          <w:rFonts w:ascii="Times New Roman" w:hAnsi="Times New Roman" w:cs="Times New Roman"/>
          <w:sz w:val="28"/>
          <w:szCs w:val="28"/>
        </w:rPr>
        <w:t>; выявлены и устранены те моменты в учебном процессе, стиле общения с детьми, которые спровоцировали различные школьные трудности. Психолог  школы организовал групповую и индивидуальную психокоррекционную работу с детьми. Дефектолог и логопед проводят занятия с учениками, испытывающими трудности в обучении.</w:t>
      </w:r>
    </w:p>
    <w:p w:rsidR="00F4388D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Особое внимание обращаю на детей с очень высоким уровнем готовности к обучению, предлагаю им задания, способствующие углублению знаний, дальнейшему повышению уровня их интеллектуального развития, чтобы у этих детей не снизилась познавательная активность.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С детьми, пришедшими в школу с низким уровнем готовности к обучению</w:t>
      </w:r>
      <w:r w:rsidR="004B6512" w:rsidRPr="000505EC">
        <w:rPr>
          <w:rFonts w:ascii="Times New Roman" w:hAnsi="Times New Roman" w:cs="Times New Roman"/>
          <w:sz w:val="28"/>
          <w:szCs w:val="28"/>
        </w:rPr>
        <w:t xml:space="preserve">, </w:t>
      </w:r>
      <w:r w:rsidR="00F4388D" w:rsidRPr="000505EC">
        <w:rPr>
          <w:rFonts w:ascii="Times New Roman" w:hAnsi="Times New Roman" w:cs="Times New Roman"/>
          <w:sz w:val="28"/>
          <w:szCs w:val="28"/>
        </w:rPr>
        <w:t xml:space="preserve"> провожу индивидуальную </w:t>
      </w:r>
      <w:r w:rsidRPr="000505EC">
        <w:rPr>
          <w:rFonts w:ascii="Times New Roman" w:hAnsi="Times New Roman" w:cs="Times New Roman"/>
          <w:sz w:val="28"/>
          <w:szCs w:val="28"/>
        </w:rPr>
        <w:t>кор</w:t>
      </w:r>
      <w:r w:rsidR="00131980" w:rsidRPr="000505EC">
        <w:rPr>
          <w:rFonts w:ascii="Times New Roman" w:hAnsi="Times New Roman" w:cs="Times New Roman"/>
          <w:sz w:val="28"/>
          <w:szCs w:val="28"/>
        </w:rPr>
        <w:t>рекционно - развивающую работу</w:t>
      </w:r>
      <w:r w:rsidR="004B6512" w:rsidRPr="000505EC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0505EC">
        <w:rPr>
          <w:rFonts w:ascii="Times New Roman" w:hAnsi="Times New Roman" w:cs="Times New Roman"/>
          <w:sz w:val="28"/>
          <w:szCs w:val="28"/>
        </w:rPr>
        <w:t xml:space="preserve">. </w:t>
      </w:r>
      <w:r w:rsidR="004B6512" w:rsidRPr="000505EC">
        <w:rPr>
          <w:rFonts w:ascii="Times New Roman" w:hAnsi="Times New Roman" w:cs="Times New Roman"/>
          <w:sz w:val="28"/>
          <w:szCs w:val="28"/>
        </w:rPr>
        <w:t>Так же и</w:t>
      </w:r>
      <w:r w:rsidRPr="000505EC">
        <w:rPr>
          <w:rFonts w:ascii="Times New Roman" w:hAnsi="Times New Roman" w:cs="Times New Roman"/>
          <w:sz w:val="28"/>
          <w:szCs w:val="28"/>
        </w:rPr>
        <w:t xml:space="preserve">спользую часы, выделенные на факультативные занятия, на которых каждый ребенок в классе получает необходимые в соответствии с его уровнем развития задания. </w:t>
      </w:r>
    </w:p>
    <w:p w:rsidR="00F16CDF" w:rsidRPr="000505EC" w:rsidRDefault="00AD16C5" w:rsidP="00131980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Следствием плодот</w:t>
      </w:r>
      <w:r w:rsidR="00131980"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ворной деятельности - разработала систему 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>мног</w:t>
      </w:r>
      <w:r w:rsidR="00131980" w:rsidRPr="000505EC">
        <w:rPr>
          <w:rFonts w:ascii="Times New Roman" w:hAnsi="Times New Roman" w:cs="Times New Roman"/>
          <w:sz w:val="28"/>
          <w:szCs w:val="28"/>
          <w:lang w:val="ru-RU" w:eastAsia="ru-RU"/>
        </w:rPr>
        <w:t>оплановой работы, способствующую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31980" w:rsidRPr="000505EC">
        <w:rPr>
          <w:rFonts w:ascii="Times New Roman" w:hAnsi="Times New Roman" w:cs="Times New Roman"/>
          <w:sz w:val="28"/>
          <w:szCs w:val="28"/>
          <w:lang w:val="ru-RU" w:eastAsia="ru-RU"/>
        </w:rPr>
        <w:t>успешному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приспособлению первоклассников к условиям школьной жизни</w:t>
      </w:r>
      <w:r w:rsidR="003D5800" w:rsidRPr="000505EC">
        <w:rPr>
          <w:rFonts w:ascii="Times New Roman" w:hAnsi="Times New Roman" w:cs="Times New Roman"/>
          <w:sz w:val="28"/>
          <w:szCs w:val="28"/>
          <w:lang w:val="ru-RU" w:eastAsia="ru-RU"/>
        </w:rPr>
        <w:t>, неоднократно опробирована и показала устойчивые положительные результаты.</w:t>
      </w:r>
    </w:p>
    <w:p w:rsidR="000E607F" w:rsidRPr="000505EC" w:rsidRDefault="000E607F" w:rsidP="004B6512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21B18" w:rsidRPr="000505EC" w:rsidRDefault="003D5800" w:rsidP="003D58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0505EC">
        <w:rPr>
          <w:rFonts w:ascii="Times New Roman" w:hAnsi="Times New Roman" w:cs="Times New Roman"/>
          <w:b/>
          <w:i/>
          <w:sz w:val="28"/>
          <w:szCs w:val="28"/>
        </w:rPr>
        <w:t>Психолого – педагогическая деятельность учителя по созданию благоприятных условий адаптации первоклассников к школе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969"/>
        <w:gridCol w:w="2835"/>
      </w:tblGrid>
      <w:tr w:rsidR="000E607F" w:rsidRPr="000505EC" w:rsidTr="003D5800">
        <w:trPr>
          <w:trHeight w:val="833"/>
        </w:trPr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4B6512"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документами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4B6512"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родителями</w:t>
            </w:r>
          </w:p>
        </w:tc>
      </w:tr>
      <w:tr w:rsidR="000E607F" w:rsidRPr="000505EC" w:rsidTr="004B6512">
        <w:tc>
          <w:tcPr>
            <w:tcW w:w="9639" w:type="dxa"/>
            <w:gridSpan w:val="3"/>
          </w:tcPr>
          <w:p w:rsidR="000E607F" w:rsidRPr="00C5337A" w:rsidRDefault="00212D40" w:rsidP="000E6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7A">
              <w:rPr>
                <w:rFonts w:ascii="Times New Roman" w:hAnsi="Times New Roman" w:cs="Times New Roman"/>
                <w:b/>
                <w:sz w:val="28"/>
                <w:szCs w:val="32"/>
              </w:rPr>
              <w:t>Подготовительный этап</w:t>
            </w:r>
          </w:p>
        </w:tc>
      </w:tr>
      <w:tr w:rsidR="000E607F" w:rsidRPr="000505EC" w:rsidTr="000E607F">
        <w:trPr>
          <w:trHeight w:val="1845"/>
        </w:trPr>
        <w:tc>
          <w:tcPr>
            <w:tcW w:w="2835" w:type="dxa"/>
          </w:tcPr>
          <w:p w:rsidR="000E607F" w:rsidRPr="000505EC" w:rsidRDefault="000E607F" w:rsidP="000E607F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5EC">
              <w:rPr>
                <w:rFonts w:ascii="Times New Roman" w:hAnsi="Times New Roman"/>
                <w:sz w:val="28"/>
                <w:szCs w:val="28"/>
                <w:lang w:val="ru-RU"/>
              </w:rPr>
              <w:t>Изучение представлений психолога, логопеда и воспитателя ДОУ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Диагностика с целью определения уровня актуального развития,                      прогноз школьных трудностей (психолог)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Консультации  по результатам диагностики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Посещение учителем занятий в ДОУ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                    “Скоро в школу”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              не посещающих ДОУ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Адаптационные занятия                     в школе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Посещение семьи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Встречи учителя                                     с детьми и их родителями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Рекомендации специалистов (логопед, невролог)</w:t>
            </w:r>
          </w:p>
        </w:tc>
      </w:tr>
      <w:tr w:rsidR="000E607F" w:rsidRPr="000505EC" w:rsidTr="004B6512">
        <w:tc>
          <w:tcPr>
            <w:tcW w:w="9639" w:type="dxa"/>
            <w:gridSpan w:val="3"/>
          </w:tcPr>
          <w:p w:rsidR="000E607F" w:rsidRPr="00C5337A" w:rsidRDefault="00C5337A" w:rsidP="00C5337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      </w:t>
            </w:r>
            <w:r w:rsidR="00212D40" w:rsidRPr="00C5337A">
              <w:rPr>
                <w:rFonts w:ascii="Times New Roman" w:hAnsi="Times New Roman" w:cs="Times New Roman"/>
                <w:b/>
                <w:sz w:val="28"/>
                <w:szCs w:val="32"/>
              </w:rPr>
              <w:t>Этап первичной адаптации ребенка в школе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Изучение медицинских документов, состояния здоровья детей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Диагностика с целью определения типа индивидуальной готовности к школе, уровня тревожности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Анализ анкет  родителей, заключений логопеда и психолога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Организация  тренинговых занятий по программе сопровождения адаптации (психолог)</w:t>
            </w:r>
          </w:p>
        </w:tc>
        <w:tc>
          <w:tcPr>
            <w:tcW w:w="2835" w:type="dxa"/>
          </w:tcPr>
          <w:p w:rsidR="000E607F" w:rsidRPr="000505EC" w:rsidRDefault="00496C3C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родителям по протеканию адаптации, индивидуальные рекомендации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Сбор анамнеза</w:t>
            </w:r>
          </w:p>
        </w:tc>
        <w:tc>
          <w:tcPr>
            <w:tcW w:w="3969" w:type="dxa"/>
          </w:tcPr>
          <w:p w:rsidR="000E607F" w:rsidRPr="000505EC" w:rsidRDefault="000E607F" w:rsidP="00496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2835" w:type="dxa"/>
          </w:tcPr>
          <w:p w:rsidR="000E607F" w:rsidRPr="000505EC" w:rsidRDefault="00496C3C" w:rsidP="00496C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 собрания </w:t>
            </w: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5EC">
              <w:rPr>
                <w:rFonts w:ascii="Times New Roman" w:hAnsi="Times New Roman"/>
                <w:sz w:val="28"/>
                <w:szCs w:val="28"/>
                <w:lang w:val="ru-RU"/>
              </w:rPr>
              <w:t>Учет динамики успеваемости и  поведения детей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Отслеживание эмоционального комфорта детей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212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Отслеживание </w:t>
            </w: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уровня адаптации у первоклассников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Занятия с логопедом, дефектологом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7F" w:rsidRPr="000505EC" w:rsidTr="003D5800">
        <w:trPr>
          <w:trHeight w:val="1593"/>
        </w:trPr>
        <w:tc>
          <w:tcPr>
            <w:tcW w:w="2835" w:type="dxa"/>
          </w:tcPr>
          <w:p w:rsidR="000E607F" w:rsidRPr="000505EC" w:rsidRDefault="00212D40" w:rsidP="00212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</w:rPr>
              <w:t>Анализ диагностической работы метапредметной готовности</w:t>
            </w:r>
          </w:p>
        </w:tc>
        <w:tc>
          <w:tcPr>
            <w:tcW w:w="3969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детского коллектива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607F" w:rsidRPr="000505EC" w:rsidRDefault="00212D40" w:rsidP="00212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0E607F"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уровня школьной адаптации учащихся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7F" w:rsidRPr="000505EC" w:rsidTr="000E607F"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607F" w:rsidRPr="000505EC" w:rsidRDefault="000E607F" w:rsidP="002755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Корреционно – развивающие занятия с </w:t>
            </w:r>
            <w:r w:rsidR="0027554B" w:rsidRPr="000505EC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r w:rsidR="0027554B" w:rsidRPr="000505EC">
              <w:rPr>
                <w:rFonts w:ascii="Times New Roman" w:hAnsi="Times New Roman" w:cs="Times New Roman"/>
                <w:sz w:val="28"/>
                <w:szCs w:val="28"/>
              </w:rPr>
              <w:t>ированными первокласниками</w:t>
            </w:r>
          </w:p>
        </w:tc>
        <w:tc>
          <w:tcPr>
            <w:tcW w:w="2835" w:type="dxa"/>
          </w:tcPr>
          <w:p w:rsidR="000E607F" w:rsidRPr="000505EC" w:rsidRDefault="000E607F" w:rsidP="000E60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37A" w:rsidRDefault="00C5337A" w:rsidP="00EC75BA">
      <w:pPr>
        <w:pStyle w:val="a4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36"/>
          <w:lang w:val="ru-RU"/>
        </w:rPr>
      </w:pPr>
    </w:p>
    <w:p w:rsidR="00AD16C5" w:rsidRPr="000505EC" w:rsidRDefault="00AD16C5" w:rsidP="00EC75BA">
      <w:pPr>
        <w:pStyle w:val="a4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337A">
        <w:rPr>
          <w:rFonts w:ascii="Times New Roman" w:hAnsi="Times New Roman" w:cs="Times New Roman"/>
          <w:b/>
          <w:bCs/>
          <w:iCs/>
          <w:sz w:val="36"/>
          <w:szCs w:val="36"/>
          <w:lang w:val="ru-RU"/>
        </w:rPr>
        <w:t>Глава 2: Результаты</w:t>
      </w:r>
      <w:r w:rsidRPr="000505EC">
        <w:rPr>
          <w:rFonts w:ascii="Times New Roman" w:hAnsi="Times New Roman" w:cs="Times New Roman"/>
          <w:b/>
          <w:bCs/>
          <w:iCs/>
          <w:sz w:val="36"/>
          <w:szCs w:val="36"/>
          <w:lang w:val="ru-RU"/>
        </w:rPr>
        <w:t xml:space="preserve"> исследования адаптации первоклассников к школьному обучению</w:t>
      </w:r>
    </w:p>
    <w:p w:rsidR="00201A46" w:rsidRPr="000505EC" w:rsidRDefault="00201A46" w:rsidP="0040584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>С</w:t>
      </w:r>
      <w:r w:rsidR="004E1C61" w:rsidRPr="000505EC">
        <w:rPr>
          <w:rFonts w:ascii="Times New Roman" w:hAnsi="Times New Roman"/>
          <w:sz w:val="28"/>
          <w:szCs w:val="28"/>
          <w:lang w:val="ru-RU"/>
        </w:rPr>
        <w:t xml:space="preserve"> 2005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505EC">
        <w:rPr>
          <w:rFonts w:ascii="Times New Roman" w:hAnsi="Times New Roman"/>
          <w:sz w:val="28"/>
          <w:szCs w:val="28"/>
          <w:lang w:val="ru-RU"/>
        </w:rPr>
        <w:t>а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мною была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начата работа по созданию условий благоприятной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адаптации первоклассников к школе</w:t>
      </w:r>
      <w:r w:rsidR="004E1C61" w:rsidRPr="000505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505EC">
        <w:rPr>
          <w:rFonts w:ascii="Times New Roman" w:hAnsi="Times New Roman"/>
          <w:sz w:val="28"/>
          <w:szCs w:val="28"/>
          <w:lang w:val="ru-RU"/>
        </w:rPr>
        <w:t>эксперимент проводился в  2010 - 2011 учебном году, система</w:t>
      </w:r>
      <w:r w:rsidR="004E1C61"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011"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="004E1C61" w:rsidRPr="000505EC">
        <w:rPr>
          <w:rFonts w:ascii="Times New Roman" w:hAnsi="Times New Roman"/>
          <w:sz w:val="28"/>
          <w:szCs w:val="28"/>
          <w:lang w:val="ru-RU"/>
        </w:rPr>
        <w:t>обновлена и дополнена с учетом требований ФГОС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Данную систему используют в своей работе педагоги </w:t>
      </w:r>
      <w:r w:rsidRPr="000505EC">
        <w:rPr>
          <w:rFonts w:ascii="Times New Roman" w:hAnsi="Times New Roman"/>
          <w:szCs w:val="28"/>
          <w:lang w:val="ru-RU"/>
        </w:rPr>
        <w:t>МОУ СОШ №4.</w:t>
      </w:r>
    </w:p>
    <w:p w:rsidR="0033518D" w:rsidRPr="000505EC" w:rsidRDefault="003D5800" w:rsidP="00EC75B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>Э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кспериментальный класс – 1 «В», в количестве 26 человек. Результаты работы предоставлены в сопоставлении с результатами адаптации первоклассников пяти 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первых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классах школы, а также в сравнении с результатами </w:t>
      </w:r>
      <w:r w:rsidR="004E1C61" w:rsidRPr="000505EC">
        <w:rPr>
          <w:rFonts w:ascii="Times New Roman" w:hAnsi="Times New Roman"/>
          <w:sz w:val="28"/>
          <w:szCs w:val="28"/>
          <w:lang w:val="ru-RU"/>
        </w:rPr>
        <w:t>прошлых лет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.</w:t>
      </w:r>
      <w:r w:rsidR="00EC75BA" w:rsidRPr="000505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33518D"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1C61" w:rsidRPr="000505EC" w:rsidRDefault="00AD16C5" w:rsidP="00EC75B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В процессе диагностической работы были применены методы исследования:                                                  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беседа;  наблюдение;  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тестирование;  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цветограмма; 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C61" w:rsidRPr="000505EC">
        <w:rPr>
          <w:rFonts w:ascii="Times New Roman" w:hAnsi="Times New Roman"/>
          <w:sz w:val="28"/>
          <w:szCs w:val="28"/>
          <w:lang w:val="ru-RU"/>
        </w:rPr>
        <w:t>диагностика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>;   тренинги.</w:t>
      </w:r>
      <w:r w:rsidRPr="000505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2303B" w:rsidRDefault="00DE754F" w:rsidP="0042303B">
      <w:pPr>
        <w:pStyle w:val="a5"/>
        <w:rPr>
          <w:rFonts w:ascii="Times New Roman" w:hAnsi="Times New Roman"/>
          <w:i/>
          <w:iCs/>
          <w:sz w:val="32"/>
          <w:szCs w:val="32"/>
          <w:lang w:val="ru-RU"/>
        </w:rPr>
      </w:pPr>
      <w:r w:rsidRPr="000505EC">
        <w:rPr>
          <w:rFonts w:ascii="Times New Roman" w:hAnsi="Times New Roman"/>
          <w:b/>
          <w:i/>
          <w:iCs/>
          <w:sz w:val="28"/>
          <w:szCs w:val="28"/>
          <w:lang w:val="ru-RU"/>
        </w:rPr>
        <w:t>Результаты обследования детей на этапе первичной адаптации ребенка</w:t>
      </w:r>
      <w:r w:rsidR="0042303B">
        <w:rPr>
          <w:rFonts w:ascii="Times New Roman" w:hAnsi="Times New Roman"/>
          <w:b/>
          <w:i/>
          <w:iCs/>
          <w:sz w:val="28"/>
          <w:szCs w:val="28"/>
          <w:lang w:val="ru-RU"/>
        </w:rPr>
        <w:t>.</w:t>
      </w:r>
      <w:r w:rsidR="00387882" w:rsidRPr="000505EC">
        <w:rPr>
          <w:rFonts w:ascii="Times New Roman" w:hAnsi="Times New Roman"/>
          <w:i/>
          <w:iCs/>
          <w:sz w:val="32"/>
          <w:szCs w:val="32"/>
          <w:lang w:val="ru-RU"/>
        </w:rPr>
        <w:t xml:space="preserve">                                                                                                                              </w:t>
      </w:r>
      <w:r w:rsidR="0027032A">
        <w:rPr>
          <w:rFonts w:ascii="Times New Roman" w:hAnsi="Times New Roman"/>
          <w:i/>
          <w:iCs/>
          <w:sz w:val="32"/>
          <w:szCs w:val="32"/>
          <w:lang w:val="ru-RU"/>
        </w:rPr>
        <w:t xml:space="preserve">     </w:t>
      </w:r>
      <w:r w:rsidR="0042303B">
        <w:rPr>
          <w:rFonts w:ascii="Times New Roman" w:hAnsi="Times New Roman"/>
          <w:i/>
          <w:iCs/>
          <w:sz w:val="32"/>
          <w:szCs w:val="32"/>
          <w:lang w:val="ru-RU"/>
        </w:rPr>
        <w:t xml:space="preserve">                              </w:t>
      </w:r>
    </w:p>
    <w:p w:rsidR="00AD16C5" w:rsidRPr="00C5337A" w:rsidRDefault="0042303B" w:rsidP="0042303B">
      <w:pPr>
        <w:pStyle w:val="a5"/>
        <w:ind w:firstLine="0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32"/>
          <w:szCs w:val="32"/>
          <w:lang w:val="ru-RU"/>
        </w:rPr>
        <w:t xml:space="preserve">     </w:t>
      </w:r>
      <w:r w:rsidR="00C5337A" w:rsidRPr="00C5337A">
        <w:rPr>
          <w:rFonts w:ascii="Times New Roman" w:hAnsi="Times New Roman"/>
          <w:i/>
          <w:iCs/>
          <w:sz w:val="28"/>
          <w:szCs w:val="32"/>
          <w:lang w:val="ru-RU"/>
        </w:rPr>
        <w:t>В результате обследования выявлено</w:t>
      </w:r>
      <w:r w:rsidR="00AD16C5" w:rsidRPr="00C5337A">
        <w:rPr>
          <w:rFonts w:ascii="Times New Roman" w:hAnsi="Times New Roman"/>
          <w:i/>
          <w:iCs/>
          <w:sz w:val="28"/>
          <w:szCs w:val="32"/>
          <w:lang w:val="ru-RU"/>
        </w:rPr>
        <w:t>:</w:t>
      </w:r>
      <w:r w:rsidR="00AD16C5" w:rsidRPr="00C5337A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в классе дет</w:t>
      </w:r>
      <w:r w:rsidR="00C5337A">
        <w:rPr>
          <w:rFonts w:ascii="Times New Roman" w:hAnsi="Times New Roman"/>
          <w:sz w:val="28"/>
          <w:szCs w:val="28"/>
          <w:lang w:val="ru-RU"/>
        </w:rPr>
        <w:t>и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01A46" w:rsidRPr="000505EC">
        <w:rPr>
          <w:rFonts w:ascii="Times New Roman" w:hAnsi="Times New Roman"/>
          <w:sz w:val="28"/>
          <w:szCs w:val="28"/>
          <w:lang w:val="ru-RU"/>
        </w:rPr>
        <w:t>6-7лет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87882" w:rsidRPr="000505EC">
        <w:rPr>
          <w:rFonts w:ascii="Times New Roman" w:hAnsi="Times New Roman"/>
          <w:sz w:val="28"/>
          <w:szCs w:val="28"/>
          <w:lang w:val="ru-RU"/>
        </w:rPr>
        <w:t>6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детей из 26 нуждаются в помощи логопеда, </w:t>
      </w:r>
      <w:r w:rsidR="00387882" w:rsidRPr="000505EC">
        <w:rPr>
          <w:rFonts w:ascii="Times New Roman" w:hAnsi="Times New Roman"/>
          <w:sz w:val="28"/>
          <w:szCs w:val="28"/>
          <w:lang w:val="ru-RU"/>
        </w:rPr>
        <w:t>2 ребен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к</w:t>
      </w:r>
      <w:r w:rsidR="00387882" w:rsidRPr="000505EC">
        <w:rPr>
          <w:rFonts w:ascii="Times New Roman" w:hAnsi="Times New Roman"/>
          <w:sz w:val="28"/>
          <w:szCs w:val="28"/>
          <w:lang w:val="ru-RU"/>
        </w:rPr>
        <w:t>а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не посещал</w:t>
      </w:r>
      <w:r w:rsidR="00387882" w:rsidRPr="000505EC">
        <w:rPr>
          <w:rFonts w:ascii="Times New Roman" w:hAnsi="Times New Roman"/>
          <w:sz w:val="28"/>
          <w:szCs w:val="28"/>
          <w:lang w:val="ru-RU"/>
        </w:rPr>
        <w:t>и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детский сад (</w:t>
      </w:r>
      <w:r w:rsidR="00387882" w:rsidRPr="000505EC">
        <w:rPr>
          <w:rFonts w:ascii="Times New Roman" w:hAnsi="Times New Roman"/>
          <w:sz w:val="28"/>
          <w:szCs w:val="28"/>
          <w:lang w:val="ru-RU"/>
        </w:rPr>
        <w:t xml:space="preserve">занимались в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«Школ</w:t>
      </w:r>
      <w:r w:rsidR="00387882" w:rsidRPr="000505EC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будущего первоклассника). Выявлены дети с низким уровнем ра</w:t>
      </w:r>
      <w:r w:rsidR="00201A46" w:rsidRPr="000505EC">
        <w:rPr>
          <w:rFonts w:ascii="Times New Roman" w:hAnsi="Times New Roman"/>
          <w:sz w:val="28"/>
          <w:szCs w:val="28"/>
          <w:lang w:val="ru-RU"/>
        </w:rPr>
        <w:t xml:space="preserve">звития мелкой моторики руки,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даны рекомендации родителям по развитию мелкой моторики руки. Третья часть класса – гиперактивные дети, двигательно – расторможенные, импульсивные, </w:t>
      </w:r>
      <w:r w:rsidR="00AD16C5" w:rsidRPr="000505EC">
        <w:rPr>
          <w:rFonts w:ascii="Times New Roman" w:hAnsi="Times New Roman"/>
          <w:szCs w:val="28"/>
          <w:lang w:val="ru-RU"/>
        </w:rPr>
        <w:t xml:space="preserve">(Приложение 12).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Два мальчика – медлительные </w:t>
      </w:r>
      <w:r w:rsidR="00AD16C5" w:rsidRPr="000505EC">
        <w:rPr>
          <w:rFonts w:ascii="Times New Roman" w:hAnsi="Times New Roman"/>
          <w:szCs w:val="28"/>
          <w:lang w:val="ru-RU"/>
        </w:rPr>
        <w:t>(Приложение 13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). Родители получили рекомендации по воспитанию детей. </w:t>
      </w:r>
    </w:p>
    <w:p w:rsidR="0042303B" w:rsidRDefault="008703E9" w:rsidP="00DE754F">
      <w:pPr>
        <w:pStyle w:val="section3"/>
        <w:shd w:val="clear" w:color="auto" w:fill="FFFFFF"/>
        <w:spacing w:before="0" w:beforeAutospacing="0" w:after="0" w:afterAutospacing="0"/>
        <w:ind w:right="24" w:firstLine="0"/>
        <w:rPr>
          <w:rFonts w:ascii="Times New Roman" w:hAnsi="Times New Roman"/>
          <w:sz w:val="28"/>
          <w:szCs w:val="28"/>
          <w:lang w:val="ru-RU"/>
        </w:rPr>
      </w:pPr>
      <w:r w:rsidRPr="000505E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>На первой неделе сентября считаю важным определить тип индивидуальной готовности к школьному обучению каждого первоклассника.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 Использовала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 разные методики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 («Раскраска», «Колдун», «Выбор по правилу», «Реакция на ошибку», «Беседа о школе», «Мотивы ученика»)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, чтобы создать разные психологические портреты ребенка </w:t>
      </w:r>
      <w:r w:rsidR="00AD16C5" w:rsidRPr="000505EC">
        <w:rPr>
          <w:rFonts w:ascii="Times New Roman" w:hAnsi="Times New Roman"/>
          <w:szCs w:val="28"/>
          <w:lang w:val="ru-RU"/>
        </w:rPr>
        <w:t xml:space="preserve">(Приложение 2). </w:t>
      </w:r>
      <w:r w:rsidR="009D4ADD" w:rsidRPr="000505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AD16C5" w:rsidRPr="000505EC" w:rsidRDefault="0042303B" w:rsidP="00DE754F">
      <w:pPr>
        <w:pStyle w:val="section3"/>
        <w:shd w:val="clear" w:color="auto" w:fill="FFFFFF"/>
        <w:spacing w:before="0" w:beforeAutospacing="0" w:after="0" w:afterAutospacing="0"/>
        <w:ind w:right="24" w:firstLine="0"/>
        <w:rPr>
          <w:rFonts w:ascii="Times New Roman" w:eastAsia="Adobe Fangsong Std R" w:hAnsi="Times New Roman"/>
          <w:i/>
          <w:iCs/>
          <w:sz w:val="28"/>
          <w:szCs w:val="32"/>
          <w:lang w:val="ru-RU" w:eastAsia="en-US"/>
        </w:rPr>
      </w:pPr>
      <w:r>
        <w:rPr>
          <w:rFonts w:ascii="Times New Roman" w:eastAsia="Adobe Fangsong Std R" w:hAnsi="Times New Roman"/>
          <w:i/>
          <w:iCs/>
          <w:sz w:val="28"/>
          <w:szCs w:val="32"/>
          <w:lang w:val="ru-RU" w:eastAsia="en-US"/>
        </w:rPr>
        <w:t xml:space="preserve">     </w:t>
      </w:r>
      <w:r w:rsidR="00DE754F" w:rsidRPr="000505EC">
        <w:rPr>
          <w:rFonts w:ascii="Times New Roman" w:eastAsia="Adobe Fangsong Std R" w:hAnsi="Times New Roman"/>
          <w:i/>
          <w:iCs/>
          <w:sz w:val="28"/>
          <w:szCs w:val="32"/>
          <w:lang w:val="ru-RU" w:eastAsia="en-US"/>
        </w:rPr>
        <w:t>Итого в классе:</w:t>
      </w:r>
    </w:p>
    <w:p w:rsidR="00AD16C5" w:rsidRPr="000505EC" w:rsidRDefault="00606D2D" w:rsidP="0040584D">
      <w:pPr>
        <w:pStyle w:val="section3"/>
        <w:shd w:val="clear" w:color="auto" w:fill="FFFFFF"/>
        <w:spacing w:before="0" w:beforeAutospacing="0" w:after="0" w:afterAutospacing="0"/>
        <w:ind w:left="5" w:right="24" w:firstLine="562"/>
        <w:jc w:val="both"/>
        <w:rPr>
          <w:rFonts w:ascii="Times New Roman" w:hAnsi="Times New Roman"/>
          <w:sz w:val="32"/>
          <w:szCs w:val="32"/>
          <w:lang w:val="ru-RU"/>
        </w:rPr>
      </w:pPr>
      <w:r w:rsidRPr="00BB43EF">
        <w:rPr>
          <w:rFonts w:ascii="Times New Roman" w:hAnsi="Times New Roman"/>
          <w:sz w:val="32"/>
          <w:szCs w:val="32"/>
          <w:lang w:val="ru-RU"/>
        </w:rPr>
        <w:object w:dxaOrig="7542" w:dyaOrig="4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5pt;height:214.45pt" o:ole="">
            <v:imagedata r:id="rId7" o:title="" cropbottom="-10f"/>
            <o:lock v:ext="edit" aspectratio="f"/>
          </v:shape>
          <o:OLEObject Type="Embed" ProgID="Excel.Sheet.8" ShapeID="_x0000_i1025" DrawAspect="Content" ObjectID="_1496394205" r:id="rId8">
            <o:FieldCodes>\s</o:FieldCodes>
          </o:OLEObject>
        </w:object>
      </w:r>
    </w:p>
    <w:p w:rsidR="0042303B" w:rsidRPr="000505EC" w:rsidRDefault="0042303B" w:rsidP="004230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dobe Fangsong Std R" w:hAnsi="Times New Roman"/>
          <w:i/>
          <w:iCs/>
          <w:sz w:val="28"/>
          <w:szCs w:val="32"/>
        </w:rPr>
        <w:t xml:space="preserve">     </w:t>
      </w:r>
      <w:r w:rsidR="00AD16C5" w:rsidRPr="000505EC">
        <w:rPr>
          <w:rFonts w:ascii="Times New Roman" w:eastAsia="Adobe Fangsong Std R" w:hAnsi="Times New Roman"/>
          <w:i/>
          <w:iCs/>
          <w:sz w:val="28"/>
          <w:szCs w:val="32"/>
        </w:rPr>
        <w:t xml:space="preserve">Вывод: </w:t>
      </w:r>
      <w:r w:rsidR="00AD16C5" w:rsidRPr="000505EC">
        <w:rPr>
          <w:rFonts w:ascii="Times New Roman" w:eastAsia="Adobe Fangsong Std R" w:hAnsi="Times New Roman"/>
          <w:sz w:val="28"/>
          <w:szCs w:val="28"/>
        </w:rPr>
        <w:t xml:space="preserve">На начало учебного года детей </w:t>
      </w:r>
      <w:r w:rsidR="00AD16C5" w:rsidRPr="000505EC">
        <w:rPr>
          <w:rFonts w:ascii="Times New Roman" w:eastAsia="MS Mincho" w:hAnsi="Times New Roman"/>
          <w:sz w:val="28"/>
          <w:szCs w:val="28"/>
        </w:rPr>
        <w:t>большая половина класса – «почти ученики»; 4 ребенка – дошкольного типа.</w:t>
      </w:r>
      <w:r w:rsidR="00AD16C5" w:rsidRPr="000505EC">
        <w:rPr>
          <w:rFonts w:ascii="Times New Roman" w:eastAsia="Adobe Fangsong Std R" w:hAnsi="Times New Roman"/>
          <w:i/>
          <w:iCs/>
          <w:sz w:val="32"/>
          <w:szCs w:val="32"/>
        </w:rPr>
        <w:t xml:space="preserve"> </w:t>
      </w:r>
      <w:r w:rsidR="00AD16C5" w:rsidRPr="000505EC">
        <w:rPr>
          <w:rFonts w:ascii="Times New Roman" w:hAnsi="Times New Roman"/>
          <w:sz w:val="28"/>
          <w:szCs w:val="28"/>
        </w:rPr>
        <w:t xml:space="preserve">Такие </w:t>
      </w:r>
      <w:r w:rsidR="00387882" w:rsidRPr="000505EC">
        <w:rPr>
          <w:rFonts w:ascii="Times New Roman" w:hAnsi="Times New Roman"/>
          <w:sz w:val="28"/>
          <w:szCs w:val="28"/>
        </w:rPr>
        <w:t>дети</w:t>
      </w:r>
      <w:r w:rsidR="00AD16C5" w:rsidRPr="000505EC">
        <w:rPr>
          <w:rFonts w:ascii="Times New Roman" w:hAnsi="Times New Roman"/>
          <w:sz w:val="28"/>
          <w:szCs w:val="28"/>
        </w:rPr>
        <w:t xml:space="preserve"> отличаются тем, что с большим трудом  участвуют в общей работе. По команде сразу не приступают к работе, требуют постоянного внимания. Не могут и пяти минут выполнять однообразное упражнение. На уроке достают игрушки, лежат на пар</w:t>
      </w:r>
      <w:r w:rsidR="00DE754F" w:rsidRPr="000505EC">
        <w:rPr>
          <w:rFonts w:ascii="Times New Roman" w:hAnsi="Times New Roman"/>
          <w:sz w:val="28"/>
          <w:szCs w:val="28"/>
        </w:rPr>
        <w:t xml:space="preserve">те, </w:t>
      </w:r>
      <w:r w:rsidR="00AD16C5" w:rsidRPr="000505EC">
        <w:rPr>
          <w:rFonts w:ascii="Times New Roman" w:hAnsi="Times New Roman"/>
          <w:sz w:val="28"/>
          <w:szCs w:val="28"/>
        </w:rPr>
        <w:t>отвлекаются на разговоры. Плачут, если учитель их не заметил</w:t>
      </w:r>
      <w:r w:rsidR="008703E9" w:rsidRPr="000505EC">
        <w:rPr>
          <w:rFonts w:ascii="Times New Roman" w:hAnsi="Times New Roman"/>
          <w:sz w:val="28"/>
          <w:szCs w:val="28"/>
        </w:rPr>
        <w:t>.</w:t>
      </w:r>
      <w:r w:rsidR="00AD16C5" w:rsidRPr="000505EC"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Непростая</w:t>
      </w:r>
      <w:r w:rsidRPr="000505EC">
        <w:rPr>
          <w:rFonts w:ascii="Times New Roman" w:hAnsi="Times New Roman" w:cs="Times New Roman"/>
          <w:sz w:val="28"/>
          <w:szCs w:val="28"/>
        </w:rPr>
        <w:t xml:space="preserve"> ситуация с </w:t>
      </w:r>
      <w:r>
        <w:rPr>
          <w:rFonts w:ascii="Times New Roman" w:hAnsi="Times New Roman" w:cs="Times New Roman"/>
          <w:sz w:val="28"/>
          <w:szCs w:val="28"/>
        </w:rPr>
        <w:t xml:space="preserve">коммуникатором - </w:t>
      </w:r>
      <w:r w:rsidRPr="000505EC">
        <w:rPr>
          <w:rFonts w:ascii="Times New Roman" w:hAnsi="Times New Roman" w:cs="Times New Roman"/>
          <w:sz w:val="28"/>
          <w:szCs w:val="28"/>
        </w:rPr>
        <w:t>Абдулкеримом Ч. Ученик постоянно стремится к общению. Любит разговаривать с учителем, с соседом по парте. На уроке не успевает. С учителем «один на один» старается, задания выполняет. Предполагаю, что испытывая дефицит общения с родителями, ребенок вырабатывает различные формы привлечения внимания со стороны учителя.</w:t>
      </w:r>
      <w:r w:rsidRPr="00050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Разработала программу преодоления трудностей в данной ситуации. </w:t>
      </w:r>
    </w:p>
    <w:p w:rsidR="00D279BE" w:rsidRPr="0042303B" w:rsidRDefault="0042303B" w:rsidP="0042303B">
      <w:pPr>
        <w:pStyle w:val="section3"/>
        <w:shd w:val="clear" w:color="auto" w:fill="FFFFFF"/>
        <w:spacing w:before="0" w:beforeAutospacing="0" w:after="0" w:afterAutospacing="0"/>
        <w:ind w:left="5" w:right="2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D16C5" w:rsidRPr="000505EC">
        <w:rPr>
          <w:rFonts w:ascii="Times New Roman" w:hAnsi="Times New Roman"/>
          <w:sz w:val="28"/>
          <w:szCs w:val="28"/>
          <w:lang w:val="ru-RU"/>
        </w:rPr>
        <w:t xml:space="preserve">При построении учебно – воспитательной работы учитывала данные диагностики, проблемы детей и пути их преодоления (типы готовности к школе). </w:t>
      </w:r>
    </w:p>
    <w:p w:rsidR="00606D2D" w:rsidRDefault="00BF509C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16C5" w:rsidRPr="0042303B" w:rsidRDefault="00606D2D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ADD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8A6230">
        <w:rPr>
          <w:rFonts w:ascii="Times New Roman" w:hAnsi="Times New Roman" w:cs="Times New Roman"/>
          <w:sz w:val="28"/>
          <w:szCs w:val="28"/>
        </w:rPr>
        <w:t>Методика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А.Н. Лутошкина о цветовосприятии</w:t>
      </w:r>
      <w:r w:rsidR="008A6230">
        <w:rPr>
          <w:rFonts w:ascii="Times New Roman" w:hAnsi="Times New Roman" w:cs="Times New Roman"/>
          <w:sz w:val="28"/>
          <w:szCs w:val="28"/>
        </w:rPr>
        <w:t xml:space="preserve"> помогла выявить эмоции связанные со школой</w:t>
      </w:r>
      <w:r w:rsidR="00AD16C5" w:rsidRPr="000505EC">
        <w:rPr>
          <w:rFonts w:ascii="Times New Roman" w:hAnsi="Times New Roman" w:cs="Times New Roman"/>
          <w:sz w:val="28"/>
          <w:szCs w:val="28"/>
        </w:rPr>
        <w:t>. Выделила четыре цвета и определила их соответствие определенному настроению</w:t>
      </w:r>
      <w:r w:rsidR="009D4ADD" w:rsidRPr="000505EC">
        <w:rPr>
          <w:rFonts w:ascii="Times New Roman" w:hAnsi="Times New Roman" w:cs="Times New Roman"/>
          <w:sz w:val="28"/>
          <w:szCs w:val="28"/>
        </w:rPr>
        <w:t>.</w:t>
      </w:r>
      <w:r w:rsidR="0027032A">
        <w:rPr>
          <w:rFonts w:ascii="Times New Roman" w:hAnsi="Times New Roman" w:cs="Times New Roman"/>
          <w:sz w:val="28"/>
          <w:szCs w:val="28"/>
        </w:rPr>
        <w:t xml:space="preserve"> </w:t>
      </w:r>
      <w:r w:rsidR="00AD16C5" w:rsidRPr="000505EC">
        <w:rPr>
          <w:rFonts w:ascii="Times New Roman" w:hAnsi="Times New Roman" w:cs="Times New Roman"/>
          <w:sz w:val="28"/>
          <w:szCs w:val="28"/>
        </w:rPr>
        <w:t>В первой четверти ребята каждый день изображали свое настроение (клеили</w:t>
      </w:r>
      <w:r w:rsidR="0042303B">
        <w:rPr>
          <w:rFonts w:ascii="Times New Roman" w:hAnsi="Times New Roman" w:cs="Times New Roman"/>
          <w:sz w:val="28"/>
          <w:szCs w:val="28"/>
        </w:rPr>
        <w:t xml:space="preserve"> на цветке лепестки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, на яблоне яблоки). </w:t>
      </w:r>
      <w:r w:rsidR="00BF509C" w:rsidRPr="000505EC">
        <w:rPr>
          <w:rFonts w:ascii="Times New Roman" w:hAnsi="Times New Roman"/>
          <w:szCs w:val="28"/>
        </w:rPr>
        <w:t>(При</w:t>
      </w:r>
      <w:r w:rsidR="00BF509C">
        <w:rPr>
          <w:rFonts w:ascii="Times New Roman" w:hAnsi="Times New Roman"/>
          <w:szCs w:val="28"/>
        </w:rPr>
        <w:t>ложение 16</w:t>
      </w:r>
      <w:r w:rsidR="00BF509C" w:rsidRPr="000505EC">
        <w:rPr>
          <w:rFonts w:ascii="Times New Roman" w:hAnsi="Times New Roman"/>
          <w:szCs w:val="28"/>
        </w:rPr>
        <w:t xml:space="preserve">). </w:t>
      </w:r>
      <w:r w:rsidR="00BF509C" w:rsidRPr="000505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23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4ADD" w:rsidRPr="000505EC">
        <w:rPr>
          <w:rFonts w:ascii="Times New Roman" w:eastAsia="Adobe Fangsong Std R" w:hAnsi="Times New Roman" w:cs="Times New Roman"/>
          <w:i/>
          <w:iCs/>
          <w:sz w:val="28"/>
          <w:szCs w:val="28"/>
        </w:rPr>
        <w:t>Результат</w:t>
      </w:r>
      <w:r w:rsidR="00AD16C5" w:rsidRPr="000505EC">
        <w:rPr>
          <w:rFonts w:ascii="Times New Roman" w:eastAsia="Adobe Fangsong Std R" w:hAnsi="Times New Roman" w:cs="Times New Roman"/>
          <w:sz w:val="28"/>
          <w:szCs w:val="28"/>
        </w:rPr>
        <w:t xml:space="preserve">: </w:t>
      </w:r>
      <w:r w:rsidR="00AD16C5" w:rsidRPr="000505EC">
        <w:rPr>
          <w:rFonts w:ascii="Times New Roman" w:hAnsi="Times New Roman" w:cs="Times New Roman"/>
          <w:sz w:val="28"/>
          <w:szCs w:val="28"/>
        </w:rPr>
        <w:t>Максим У. к концу четверти обозначает зеленый цвет. Из беседы и из наблюдений понимаю, что ребенок устал (</w:t>
      </w:r>
      <w:r w:rsidR="00387882" w:rsidRPr="000505EC">
        <w:rPr>
          <w:rFonts w:ascii="Times New Roman" w:hAnsi="Times New Roman" w:cs="Times New Roman"/>
          <w:sz w:val="28"/>
          <w:szCs w:val="28"/>
        </w:rPr>
        <w:t>шестилетка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).  Владимир Ж. обозначает свое настроение в </w:t>
      </w:r>
      <w:r w:rsidR="0033518D" w:rsidRPr="000505EC">
        <w:rPr>
          <w:rFonts w:ascii="Times New Roman" w:hAnsi="Times New Roman" w:cs="Times New Roman"/>
          <w:sz w:val="28"/>
          <w:szCs w:val="28"/>
        </w:rPr>
        <w:t>сентябре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синим и зеленым цветом. Вова объясняет это тем, что у него «плохо получается, не умеет читать и писать</w:t>
      </w:r>
      <w:r w:rsidR="0042303B">
        <w:rPr>
          <w:rFonts w:ascii="Times New Roman" w:hAnsi="Times New Roman" w:cs="Times New Roman"/>
          <w:sz w:val="28"/>
          <w:szCs w:val="28"/>
        </w:rPr>
        <w:t xml:space="preserve">». 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Индивидуально – групповые занятия с учителем, логопедом и дефектологом помогли Вове Ж. усвоить учебный материал. Тем самым и эмоциональное настроение улучшилось. В конце 1 четверти цветограмма показывает, что </w:t>
      </w:r>
      <w:r w:rsidR="002C369F" w:rsidRPr="000505EC">
        <w:rPr>
          <w:rFonts w:ascii="Times New Roman" w:hAnsi="Times New Roman" w:cs="Times New Roman"/>
          <w:sz w:val="28"/>
          <w:szCs w:val="28"/>
        </w:rPr>
        <w:t xml:space="preserve">все </w:t>
      </w:r>
      <w:r w:rsidR="00AD16C5" w:rsidRPr="000505EC">
        <w:rPr>
          <w:rFonts w:ascii="Times New Roman" w:hAnsi="Times New Roman" w:cs="Times New Roman"/>
          <w:sz w:val="28"/>
          <w:szCs w:val="28"/>
        </w:rPr>
        <w:t>дети с радостью ходят в школу</w:t>
      </w:r>
      <w:r w:rsidR="0033518D" w:rsidRPr="000505EC">
        <w:rPr>
          <w:rFonts w:ascii="Times New Roman" w:hAnsi="Times New Roman" w:cs="Times New Roman"/>
          <w:sz w:val="28"/>
          <w:szCs w:val="28"/>
        </w:rPr>
        <w:t>, у них х</w:t>
      </w:r>
      <w:r w:rsidR="00AD16C5" w:rsidRPr="000505EC">
        <w:rPr>
          <w:rFonts w:ascii="Times New Roman" w:hAnsi="Times New Roman" w:cs="Times New Roman"/>
          <w:sz w:val="28"/>
          <w:szCs w:val="28"/>
        </w:rPr>
        <w:t>орошее позитивное настроение</w:t>
      </w:r>
      <w:r w:rsidR="0033518D" w:rsidRPr="000505EC">
        <w:rPr>
          <w:rFonts w:ascii="Times New Roman" w:hAnsi="Times New Roman" w:cs="Times New Roman"/>
          <w:sz w:val="28"/>
          <w:szCs w:val="28"/>
        </w:rPr>
        <w:t>.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Необходимо постоянно «отслеживать каждый шаг» ребят, наблюдая за их личным продвижением и продвижением всего класса. Анализировать</w:t>
      </w:r>
      <w:r w:rsidR="002C369F" w:rsidRPr="000505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усвоение программы</w:t>
      </w:r>
      <w:r w:rsidR="002C369F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для того, чтобы ребенок не отставал в учебе </w:t>
      </w:r>
      <w:r w:rsidRPr="000505EC">
        <w:rPr>
          <w:rFonts w:ascii="Times New Roman" w:hAnsi="Times New Roman" w:cs="Times New Roman"/>
          <w:sz w:val="24"/>
          <w:szCs w:val="28"/>
        </w:rPr>
        <w:t>(Приложение 14).</w:t>
      </w:r>
      <w:r w:rsidRPr="000505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0505EC">
        <w:rPr>
          <w:rFonts w:ascii="Times New Roman" w:hAnsi="Times New Roman" w:cs="Times New Roman"/>
          <w:i/>
          <w:iCs/>
          <w:sz w:val="28"/>
          <w:szCs w:val="28"/>
        </w:rPr>
        <w:t>предупреждения дезадаптации</w:t>
      </w:r>
      <w:r w:rsidRPr="000505EC">
        <w:rPr>
          <w:rFonts w:ascii="Times New Roman" w:hAnsi="Times New Roman" w:cs="Times New Roman"/>
          <w:sz w:val="28"/>
          <w:szCs w:val="28"/>
        </w:rPr>
        <w:t xml:space="preserve"> первоклассников </w:t>
      </w:r>
      <w:r w:rsidRPr="000505EC">
        <w:rPr>
          <w:rFonts w:ascii="Times New Roman" w:hAnsi="Times New Roman" w:cs="Times New Roman"/>
          <w:sz w:val="28"/>
          <w:szCs w:val="28"/>
          <w:u w:val="single"/>
        </w:rPr>
        <w:t>в сентябре</w:t>
      </w:r>
      <w:r w:rsidRPr="000505EC">
        <w:rPr>
          <w:rFonts w:ascii="Times New Roman" w:hAnsi="Times New Roman" w:cs="Times New Roman"/>
          <w:sz w:val="28"/>
          <w:szCs w:val="28"/>
        </w:rPr>
        <w:t xml:space="preserve"> использовала опросник, предложенный Л. М. Ковалевой и Н.Н. Тарасенко, который помогает систематизировать представление о ребенке (</w:t>
      </w:r>
      <w:r w:rsidRPr="000505EC">
        <w:rPr>
          <w:rFonts w:ascii="Times New Roman" w:hAnsi="Times New Roman" w:cs="Times New Roman"/>
          <w:sz w:val="24"/>
          <w:szCs w:val="28"/>
        </w:rPr>
        <w:t xml:space="preserve">Приложение 15).  </w:t>
      </w:r>
      <w:r w:rsidRPr="000505EC">
        <w:rPr>
          <w:rFonts w:ascii="Times New Roman" w:hAnsi="Times New Roman" w:cs="Times New Roman"/>
          <w:sz w:val="28"/>
          <w:szCs w:val="28"/>
        </w:rPr>
        <w:t>В результате были выделены группы учеников:</w:t>
      </w:r>
      <w:r w:rsidR="00423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279BE">
        <w:rPr>
          <w:rFonts w:ascii="Times New Roman" w:hAnsi="Times New Roman" w:cs="Times New Roman"/>
          <w:sz w:val="28"/>
          <w:szCs w:val="28"/>
        </w:rPr>
        <w:t>85</w:t>
      </w:r>
      <w:r w:rsidRPr="000505EC">
        <w:rPr>
          <w:rFonts w:ascii="Times New Roman" w:hAnsi="Times New Roman" w:cs="Times New Roman"/>
          <w:sz w:val="28"/>
          <w:szCs w:val="28"/>
        </w:rPr>
        <w:t xml:space="preserve"> %, это хорошо адаптированные первоклассники; они легко включились в школьную жизнь. </w:t>
      </w:r>
      <w:r w:rsidR="00423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279BE">
        <w:rPr>
          <w:rFonts w:ascii="Times New Roman" w:hAnsi="Times New Roman" w:cs="Times New Roman"/>
          <w:sz w:val="28"/>
          <w:szCs w:val="28"/>
        </w:rPr>
        <w:t>4</w:t>
      </w:r>
      <w:r w:rsidR="001F45AD">
        <w:rPr>
          <w:rFonts w:ascii="Times New Roman" w:hAnsi="Times New Roman" w:cs="Times New Roman"/>
          <w:sz w:val="28"/>
          <w:szCs w:val="28"/>
        </w:rPr>
        <w:t xml:space="preserve"> ученика с</w:t>
      </w:r>
      <w:r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1F45AD">
        <w:rPr>
          <w:rFonts w:ascii="Times New Roman" w:hAnsi="Times New Roman" w:cs="Times New Roman"/>
          <w:sz w:val="28"/>
          <w:szCs w:val="28"/>
        </w:rPr>
        <w:t>низкой</w:t>
      </w:r>
      <w:r w:rsidRPr="000505EC">
        <w:rPr>
          <w:rFonts w:ascii="Times New Roman" w:hAnsi="Times New Roman" w:cs="Times New Roman"/>
          <w:sz w:val="28"/>
          <w:szCs w:val="28"/>
        </w:rPr>
        <w:t xml:space="preserve"> степенью адаптации: Вова Ж. –низкий уровень готовности к школе, нарушение интеллектуальной деятельн</w:t>
      </w:r>
      <w:r w:rsidR="009D4ADD" w:rsidRPr="000505EC">
        <w:rPr>
          <w:rFonts w:ascii="Times New Roman" w:hAnsi="Times New Roman" w:cs="Times New Roman"/>
          <w:sz w:val="28"/>
          <w:szCs w:val="28"/>
        </w:rPr>
        <w:t>ости</w:t>
      </w:r>
      <w:r w:rsidR="002C28D3" w:rsidRPr="000505EC">
        <w:rPr>
          <w:rFonts w:ascii="Times New Roman" w:hAnsi="Times New Roman" w:cs="Times New Roman"/>
          <w:sz w:val="28"/>
          <w:szCs w:val="28"/>
        </w:rPr>
        <w:t xml:space="preserve">; Миша Р. – </w:t>
      </w:r>
      <w:r w:rsidRPr="000505EC">
        <w:rPr>
          <w:rFonts w:ascii="Times New Roman" w:hAnsi="Times New Roman" w:cs="Times New Roman"/>
          <w:sz w:val="28"/>
          <w:szCs w:val="28"/>
        </w:rPr>
        <w:t>невротические синдромы, гиперкинетичес</w:t>
      </w:r>
      <w:r w:rsidR="001A4899" w:rsidRPr="000505EC">
        <w:rPr>
          <w:rFonts w:ascii="Times New Roman" w:hAnsi="Times New Roman" w:cs="Times New Roman"/>
          <w:sz w:val="28"/>
          <w:szCs w:val="28"/>
        </w:rPr>
        <w:t>кий синдром</w:t>
      </w:r>
      <w:r w:rsidRPr="000505EC">
        <w:rPr>
          <w:rFonts w:ascii="Times New Roman" w:hAnsi="Times New Roman" w:cs="Times New Roman"/>
          <w:sz w:val="28"/>
          <w:szCs w:val="28"/>
        </w:rPr>
        <w:t>, недостаточная про</w:t>
      </w:r>
      <w:r w:rsidR="009D4ADD" w:rsidRPr="000505EC">
        <w:rPr>
          <w:rFonts w:ascii="Times New Roman" w:hAnsi="Times New Roman" w:cs="Times New Roman"/>
          <w:sz w:val="28"/>
          <w:szCs w:val="28"/>
        </w:rPr>
        <w:t xml:space="preserve">извольность психических функций, Максим У. – </w:t>
      </w:r>
      <w:r w:rsidR="0042303B">
        <w:rPr>
          <w:rFonts w:ascii="Times New Roman" w:hAnsi="Times New Roman" w:cs="Times New Roman"/>
          <w:sz w:val="28"/>
          <w:szCs w:val="28"/>
        </w:rPr>
        <w:t>инфантилизм</w:t>
      </w:r>
      <w:r w:rsidR="009D4ADD" w:rsidRPr="000505EC">
        <w:rPr>
          <w:rFonts w:ascii="Times New Roman" w:hAnsi="Times New Roman" w:cs="Times New Roman"/>
          <w:sz w:val="28"/>
          <w:szCs w:val="28"/>
        </w:rPr>
        <w:t>, астенический синдром</w:t>
      </w:r>
      <w:r w:rsidRPr="000505E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="001A4899" w:rsidRPr="000505EC">
        <w:rPr>
          <w:rFonts w:ascii="Times New Roman" w:hAnsi="Times New Roman" w:cs="Times New Roman"/>
          <w:sz w:val="28"/>
          <w:szCs w:val="28"/>
        </w:rPr>
        <w:t>У Насти Р</w:t>
      </w:r>
      <w:r w:rsidRPr="000505EC">
        <w:rPr>
          <w:rFonts w:ascii="Times New Roman" w:hAnsi="Times New Roman" w:cs="Times New Roman"/>
          <w:sz w:val="28"/>
          <w:szCs w:val="28"/>
        </w:rPr>
        <w:t>.</w:t>
      </w:r>
      <w:r w:rsidR="0033518D" w:rsidRPr="000505EC">
        <w:rPr>
          <w:rFonts w:ascii="Times New Roman" w:hAnsi="Times New Roman" w:cs="Times New Roman"/>
          <w:sz w:val="28"/>
          <w:szCs w:val="28"/>
        </w:rPr>
        <w:t xml:space="preserve"> неадекватное поведение.</w:t>
      </w:r>
      <w:r w:rsidR="001A4899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33518D" w:rsidRPr="000505EC">
        <w:rPr>
          <w:rFonts w:ascii="Times New Roman" w:hAnsi="Times New Roman" w:cs="Times New Roman"/>
          <w:sz w:val="28"/>
          <w:szCs w:val="28"/>
        </w:rPr>
        <w:t xml:space="preserve">По рекомендации дети посетили </w:t>
      </w:r>
      <w:r w:rsidR="002C28D3" w:rsidRPr="000505EC">
        <w:rPr>
          <w:rFonts w:ascii="Times New Roman" w:hAnsi="Times New Roman" w:cs="Times New Roman"/>
          <w:sz w:val="28"/>
          <w:szCs w:val="28"/>
        </w:rPr>
        <w:t>психоневролога.</w:t>
      </w:r>
    </w:p>
    <w:p w:rsidR="002C28D3" w:rsidRPr="000505EC" w:rsidRDefault="002C369F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i/>
          <w:sz w:val="28"/>
          <w:szCs w:val="28"/>
        </w:rPr>
        <w:t xml:space="preserve">     Диагностика метапредметной готовности к обучению </w:t>
      </w:r>
      <w:r w:rsidRPr="000505EC">
        <w:rPr>
          <w:rFonts w:ascii="Times New Roman" w:hAnsi="Times New Roman" w:cs="Times New Roman"/>
          <w:sz w:val="28"/>
          <w:szCs w:val="28"/>
        </w:rPr>
        <w:t>в школе показывает уровень предпосылок к формированию универсальных учебных действий. Однако, у детей с хорошим уровнем метапредметной готовности</w:t>
      </w:r>
      <w:r w:rsidR="00640FA6">
        <w:rPr>
          <w:rFonts w:ascii="Times New Roman" w:hAnsi="Times New Roman" w:cs="Times New Roman"/>
          <w:sz w:val="28"/>
          <w:szCs w:val="28"/>
        </w:rPr>
        <w:t>,</w:t>
      </w:r>
      <w:r w:rsidRPr="000505EC">
        <w:rPr>
          <w:rFonts w:ascii="Times New Roman" w:hAnsi="Times New Roman" w:cs="Times New Roman"/>
          <w:sz w:val="28"/>
          <w:szCs w:val="28"/>
        </w:rPr>
        <w:t xml:space="preserve"> при неправильной организации адаптационного периода может возникнуть форма дезадаптации. 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</w:t>
      </w:r>
      <w:r w:rsidR="002C28D3" w:rsidRPr="000505EC">
        <w:rPr>
          <w:rFonts w:ascii="Times New Roman" w:hAnsi="Times New Roman" w:cs="Times New Roman"/>
          <w:sz w:val="28"/>
          <w:szCs w:val="28"/>
        </w:rPr>
        <w:t>Исследования позволили</w:t>
      </w:r>
      <w:r w:rsidRPr="000505EC">
        <w:rPr>
          <w:rFonts w:ascii="Times New Roman" w:hAnsi="Times New Roman" w:cs="Times New Roman"/>
          <w:sz w:val="28"/>
          <w:szCs w:val="28"/>
        </w:rPr>
        <w:t xml:space="preserve"> выявить уровень адаптации у первоклассников </w:t>
      </w:r>
      <w:r w:rsidRPr="000505EC">
        <w:rPr>
          <w:rFonts w:ascii="Times New Roman" w:hAnsi="Times New Roman" w:cs="Times New Roman"/>
          <w:sz w:val="28"/>
          <w:szCs w:val="28"/>
          <w:u w:val="single"/>
        </w:rPr>
        <w:t>на раннем этапе</w:t>
      </w:r>
      <w:r w:rsidRPr="000505EC">
        <w:rPr>
          <w:rFonts w:ascii="Times New Roman" w:hAnsi="Times New Roman" w:cs="Times New Roman"/>
          <w:sz w:val="28"/>
          <w:szCs w:val="28"/>
        </w:rPr>
        <w:t>, отследить факторы, лежащие в основе дезадаптации, а так</w:t>
      </w:r>
      <w:r w:rsidR="002C28D3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же более эффективно и своевременно спланировать коррекционную работу с первоклассниками, которые испытывали трудности </w:t>
      </w:r>
      <w:r w:rsidR="002C28D3" w:rsidRPr="000505EC">
        <w:rPr>
          <w:rFonts w:ascii="Times New Roman" w:hAnsi="Times New Roman" w:cs="Times New Roman"/>
          <w:sz w:val="28"/>
          <w:szCs w:val="28"/>
        </w:rPr>
        <w:t xml:space="preserve">в </w:t>
      </w:r>
      <w:r w:rsidRPr="000505EC">
        <w:rPr>
          <w:rFonts w:ascii="Times New Roman" w:hAnsi="Times New Roman" w:cs="Times New Roman"/>
          <w:sz w:val="28"/>
          <w:szCs w:val="28"/>
        </w:rPr>
        <w:t>адаптации</w:t>
      </w:r>
      <w:r w:rsidR="002C28D3" w:rsidRPr="000505EC">
        <w:rPr>
          <w:rFonts w:ascii="Times New Roman" w:hAnsi="Times New Roman" w:cs="Times New Roman"/>
          <w:sz w:val="28"/>
          <w:szCs w:val="28"/>
        </w:rPr>
        <w:t>.</w:t>
      </w:r>
    </w:p>
    <w:p w:rsidR="0033518D" w:rsidRPr="000505EC" w:rsidRDefault="00AD16C5" w:rsidP="004058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05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Результаты обследования уровня адаптации </w:t>
      </w:r>
    </w:p>
    <w:p w:rsidR="00AD16C5" w:rsidRPr="000505EC" w:rsidRDefault="00AD16C5" w:rsidP="004058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05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учащихся пяти первых классов </w:t>
      </w:r>
      <w:r w:rsidR="00F77E24">
        <w:rPr>
          <w:rFonts w:ascii="Times New Roman" w:hAnsi="Times New Roman" w:cs="Times New Roman"/>
          <w:b/>
          <w:bCs/>
          <w:i/>
          <w:sz w:val="28"/>
          <w:szCs w:val="28"/>
        </w:rPr>
        <w:t>на конец 1 четверти</w:t>
      </w:r>
    </w:p>
    <w:p w:rsidR="00BF509C" w:rsidRDefault="00BF509C" w:rsidP="002C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C5" w:rsidRPr="000505EC" w:rsidRDefault="00AD16C5" w:rsidP="002C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Данные диагностики предоставил психолог школы.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2"/>
        <w:gridCol w:w="1263"/>
        <w:gridCol w:w="1592"/>
        <w:gridCol w:w="1501"/>
        <w:gridCol w:w="2105"/>
      </w:tblGrid>
      <w:tr w:rsidR="00AD16C5" w:rsidRPr="000505EC" w:rsidTr="00606D2D">
        <w:trPr>
          <w:trHeight w:val="965"/>
        </w:trPr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AD16C5" w:rsidRPr="000505EC" w:rsidRDefault="00AD16C5" w:rsidP="0040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D16C5" w:rsidRPr="000505EC" w:rsidRDefault="00AD16C5" w:rsidP="0040584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 xml:space="preserve">     Низкий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</w:p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C">
              <w:rPr>
                <w:rFonts w:ascii="Times New Roman" w:hAnsi="Times New Roman" w:cs="Times New Roman"/>
                <w:sz w:val="24"/>
                <w:szCs w:val="24"/>
              </w:rPr>
              <w:t>в тяжелой форме</w:t>
            </w:r>
          </w:p>
        </w:tc>
      </w:tr>
      <w:tr w:rsidR="00AD16C5" w:rsidRPr="000505EC" w:rsidTr="00606D2D">
        <w:trPr>
          <w:trHeight w:val="470"/>
        </w:trPr>
        <w:tc>
          <w:tcPr>
            <w:tcW w:w="18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bCs/>
                <w:sz w:val="28"/>
                <w:szCs w:val="28"/>
              </w:rPr>
              <w:t>1 "А"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5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AD16C5" w:rsidRPr="000505EC" w:rsidTr="00606D2D">
        <w:trPr>
          <w:trHeight w:val="470"/>
        </w:trPr>
        <w:tc>
          <w:tcPr>
            <w:tcW w:w="1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bCs/>
                <w:sz w:val="28"/>
                <w:szCs w:val="28"/>
              </w:rPr>
              <w:t>1 "Б"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</w:tr>
      <w:tr w:rsidR="00AD16C5" w:rsidRPr="000505EC" w:rsidTr="00606D2D">
        <w:trPr>
          <w:trHeight w:val="470"/>
        </w:trPr>
        <w:tc>
          <w:tcPr>
            <w:tcW w:w="18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16C5" w:rsidRPr="0027032A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"В"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16C5" w:rsidRPr="0027032A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2A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16C5" w:rsidRPr="0027032A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2A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15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16C5" w:rsidRPr="0027032A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2A">
              <w:rPr>
                <w:rFonts w:ascii="Times New Roman" w:hAnsi="Times New Roman" w:cs="Times New Roman"/>
                <w:b/>
                <w:sz w:val="28"/>
                <w:szCs w:val="28"/>
              </w:rPr>
              <w:t>―</w:t>
            </w: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16C5" w:rsidRPr="0027032A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2A">
              <w:rPr>
                <w:rFonts w:ascii="Times New Roman" w:hAnsi="Times New Roman" w:cs="Times New Roman"/>
                <w:b/>
                <w:sz w:val="28"/>
                <w:szCs w:val="28"/>
              </w:rPr>
              <w:t>―</w:t>
            </w:r>
          </w:p>
        </w:tc>
      </w:tr>
      <w:tr w:rsidR="00AD16C5" w:rsidRPr="000505EC" w:rsidTr="00606D2D">
        <w:trPr>
          <w:trHeight w:val="470"/>
        </w:trPr>
        <w:tc>
          <w:tcPr>
            <w:tcW w:w="1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bCs/>
                <w:sz w:val="28"/>
                <w:szCs w:val="28"/>
              </w:rPr>
              <w:t>1 "Г"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1A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4899" w:rsidRPr="000505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5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1A4899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16C5" w:rsidRPr="0005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</w:tr>
      <w:tr w:rsidR="00AD16C5" w:rsidRPr="000505EC" w:rsidTr="00606D2D">
        <w:trPr>
          <w:trHeight w:val="470"/>
        </w:trPr>
        <w:tc>
          <w:tcPr>
            <w:tcW w:w="18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bCs/>
                <w:sz w:val="28"/>
                <w:szCs w:val="28"/>
              </w:rPr>
              <w:t>1 "Д"</w:t>
            </w:r>
          </w:p>
        </w:tc>
        <w:tc>
          <w:tcPr>
            <w:tcW w:w="12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1A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899" w:rsidRPr="00050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AD16C5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C5" w:rsidRPr="000505EC" w:rsidRDefault="001A4899" w:rsidP="0040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16C5" w:rsidRPr="0005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D16C5" w:rsidRPr="000505EC" w:rsidRDefault="00AD16C5" w:rsidP="0040584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16C5" w:rsidRPr="000505EC" w:rsidRDefault="00AD16C5" w:rsidP="0040584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32A" w:rsidRDefault="0027032A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9BE" w:rsidRDefault="00D279BE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9BE" w:rsidRDefault="00D279BE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9BE" w:rsidRDefault="00D279BE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D2D" w:rsidRDefault="0027032A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6D2D" w:rsidRDefault="00606D2D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18D" w:rsidRPr="000505EC" w:rsidRDefault="00606D2D" w:rsidP="0033518D">
      <w:pPr>
        <w:tabs>
          <w:tab w:val="left" w:pos="3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лучшие результаты адаптации первоклассников в экспериментальном классе </w:t>
      </w:r>
      <w:r w:rsidR="001A4899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– 1 «В».  </w:t>
      </w:r>
    </w:p>
    <w:p w:rsidR="00606D2D" w:rsidRDefault="00606D2D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606D2D">
      <w:pPr>
        <w:tabs>
          <w:tab w:val="left" w:pos="3522"/>
        </w:tabs>
        <w:spacing w:line="240" w:lineRule="auto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606D2D">
      <w:pPr>
        <w:tabs>
          <w:tab w:val="left" w:pos="3522"/>
        </w:tabs>
        <w:spacing w:line="240" w:lineRule="auto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606D2D" w:rsidRDefault="00606D2D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noProof/>
          <w:sz w:val="40"/>
          <w:szCs w:val="40"/>
        </w:rPr>
      </w:pPr>
    </w:p>
    <w:p w:rsidR="0097523F" w:rsidRPr="000505EC" w:rsidRDefault="00AD16C5" w:rsidP="00562221">
      <w:pPr>
        <w:tabs>
          <w:tab w:val="left" w:pos="35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b/>
          <w:bCs/>
          <w:iCs/>
          <w:noProof/>
          <w:sz w:val="40"/>
          <w:szCs w:val="40"/>
        </w:rPr>
        <w:t>Заключение</w:t>
      </w:r>
    </w:p>
    <w:p w:rsidR="00AD16C5" w:rsidRPr="000505EC" w:rsidRDefault="001027F7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В настоящее время проблема адаптации ребенка к условиям </w:t>
      </w:r>
      <w:r w:rsidR="00562221" w:rsidRPr="000505EC">
        <w:rPr>
          <w:rFonts w:ascii="Times New Roman" w:hAnsi="Times New Roman" w:cs="Times New Roman"/>
          <w:sz w:val="28"/>
          <w:szCs w:val="28"/>
        </w:rPr>
        <w:t>школьной жизни обострилась (с. 3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). Независимо от того, сколько усилий и времени тратится на обеспечение готовности детей к обучению в школе еще в дошкольном возрасте, в начальный период обучения с определенными трудностями сталкиваются все дети. Чтобы не навредить ребенку, учителю необходимо создавать оптимальные условия для адаптации первоклассников к школе. </w:t>
      </w:r>
    </w:p>
    <w:p w:rsidR="00AD16C5" w:rsidRPr="000505EC" w:rsidRDefault="001027F7" w:rsidP="00102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</w:t>
      </w:r>
      <w:r w:rsidR="00BB7F33" w:rsidRPr="000505EC">
        <w:rPr>
          <w:rFonts w:ascii="Times New Roman" w:hAnsi="Times New Roman" w:cs="Times New Roman"/>
          <w:sz w:val="28"/>
          <w:szCs w:val="28"/>
        </w:rPr>
        <w:t>Мною р</w:t>
      </w:r>
      <w:r w:rsidR="00AD16C5" w:rsidRPr="000505EC">
        <w:rPr>
          <w:rFonts w:ascii="Times New Roman" w:hAnsi="Times New Roman" w:cs="Times New Roman"/>
          <w:sz w:val="28"/>
          <w:szCs w:val="28"/>
        </w:rPr>
        <w:t>азработана система деятельности учителя</w:t>
      </w:r>
      <w:r w:rsidR="00BB7F33" w:rsidRPr="000505EC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адаптации ребенка к школе,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BB7F33" w:rsidRPr="000505EC">
        <w:rPr>
          <w:rFonts w:ascii="Times New Roman" w:hAnsi="Times New Roman" w:cs="Times New Roman"/>
          <w:sz w:val="28"/>
          <w:szCs w:val="28"/>
        </w:rPr>
        <w:t>н</w:t>
      </w:r>
      <w:r w:rsidR="00AD16C5" w:rsidRPr="000505EC">
        <w:rPr>
          <w:rFonts w:ascii="Times New Roman" w:hAnsi="Times New Roman" w:cs="Times New Roman"/>
          <w:sz w:val="28"/>
          <w:szCs w:val="28"/>
        </w:rPr>
        <w:t>еоднократно опробирована и показала устойчивые положительные результаты. Работа проводилась целенаправленно и систематически. Система деятельности по оптимизации процесса адаптации включает работу с документами, детьми и их родителями. Разделена на два этапа – подготовительный и этап первичной адаптации ребенка в школе. Каждый из этапов имеет собственное содержание и логически взаимосвязаны между собой.</w:t>
      </w:r>
    </w:p>
    <w:p w:rsidR="00AD16C5" w:rsidRPr="000505EC" w:rsidRDefault="00AD16C5" w:rsidP="004058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Следует отметить важность организации подготовительного периода.  Снизилась тревожность у детей перед школой. Благодаря проекту «Школа будущего первоклассника», дети, не посещавшие детский сад, прошли подготовку к школе. Психолого – педагогическое сопровождение на каждого ребенка дает возможность индивидуализировать учебно – воспитательный процесс. Задолго до школы установила тесный контакт с родителями, оказала им методическую помощь в воспитании будущего первоклассника. </w:t>
      </w:r>
    </w:p>
    <w:p w:rsidR="001027F7" w:rsidRPr="000505EC" w:rsidRDefault="00AD16C5" w:rsidP="001027F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Этап первичной адаптации ребенка в школе - самый сложный для детей и ответственный для взрослых. Результаты работы показывают, что успех адаптации детей зависит от методики преподавания, от самой личности учителя, стиля его отношений с детьми и родителями. Поэтому даны методические рекомендации проведения уроков и внеклассной работы, которые показали высокие показатели успеваемости и сплочения детского коллектива</w:t>
      </w:r>
      <w:r w:rsidR="00933B87" w:rsidRPr="000505EC">
        <w:rPr>
          <w:rFonts w:ascii="Times New Roman" w:hAnsi="Times New Roman" w:cs="Times New Roman"/>
          <w:sz w:val="28"/>
          <w:szCs w:val="28"/>
        </w:rPr>
        <w:t>.</w:t>
      </w:r>
      <w:r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="00933B87" w:rsidRPr="000505EC">
        <w:rPr>
          <w:rFonts w:ascii="Times New Roman" w:hAnsi="Times New Roman" w:cs="Times New Roman"/>
          <w:sz w:val="28"/>
          <w:szCs w:val="28"/>
        </w:rPr>
        <w:t xml:space="preserve">   </w:t>
      </w:r>
      <w:r w:rsidR="001027F7" w:rsidRPr="000505EC">
        <w:rPr>
          <w:rFonts w:ascii="Times New Roman" w:hAnsi="Times New Roman" w:cs="Times New Roman"/>
          <w:sz w:val="28"/>
          <w:szCs w:val="28"/>
        </w:rPr>
        <w:t>П</w:t>
      </w:r>
      <w:r w:rsidRPr="000505EC">
        <w:rPr>
          <w:rFonts w:ascii="Times New Roman" w:hAnsi="Times New Roman" w:cs="Times New Roman"/>
          <w:sz w:val="28"/>
          <w:szCs w:val="28"/>
        </w:rPr>
        <w:t>редставлены результаты эмпирических исследований. Проведена работа по определению типа индивидуальной готовности, пропедевтика дезадаптации первоклассников, по отслеживанию эмоционального настроя детей к школе и успеваемости. Разносторонняя исследовательская работа способствует индивидуализации и оптимизации процесса обучения.</w:t>
      </w:r>
      <w:r w:rsidR="001027F7" w:rsidRPr="0005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C5" w:rsidRPr="000505EC" w:rsidRDefault="001027F7" w:rsidP="001027F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Итог многоплановой работы – отсутствие дезадаптированных детей.  Психолог определил высокий </w:t>
      </w:r>
      <w:r w:rsidR="00933B87" w:rsidRPr="000505EC">
        <w:rPr>
          <w:rFonts w:ascii="Times New Roman" w:hAnsi="Times New Roman" w:cs="Times New Roman"/>
          <w:sz w:val="28"/>
          <w:szCs w:val="28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</w:rPr>
        <w:t xml:space="preserve">уровень адаптации учащихся в 1 </w:t>
      </w:r>
      <w:r w:rsidR="00AD16C5" w:rsidRPr="000505EC">
        <w:rPr>
          <w:rFonts w:ascii="Times New Roman" w:hAnsi="Times New Roman" w:cs="Times New Roman"/>
          <w:sz w:val="28"/>
          <w:szCs w:val="28"/>
        </w:rPr>
        <w:t>«В» классе</w:t>
      </w:r>
      <w:r w:rsidR="00933B87" w:rsidRPr="000505EC">
        <w:rPr>
          <w:rFonts w:ascii="Times New Roman" w:hAnsi="Times New Roman" w:cs="Times New Roman"/>
          <w:sz w:val="28"/>
          <w:szCs w:val="28"/>
        </w:rPr>
        <w:t xml:space="preserve">, </w:t>
      </w:r>
      <w:r w:rsidR="00AD16C5" w:rsidRPr="000505EC">
        <w:rPr>
          <w:rFonts w:ascii="Times New Roman" w:hAnsi="Times New Roman" w:cs="Times New Roman"/>
          <w:sz w:val="28"/>
          <w:szCs w:val="28"/>
        </w:rPr>
        <w:t xml:space="preserve">выше среди пяти первых классов. </w:t>
      </w:r>
    </w:p>
    <w:p w:rsidR="00AD16C5" w:rsidRPr="000505EC" w:rsidRDefault="00AD16C5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     По данным результатам исследования адаптации первоклассников можно сделать заключение: разработанная система психолого – педагогической деятельности </w:t>
      </w:r>
      <w:r w:rsidR="001027F7" w:rsidRPr="000505E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0505EC">
        <w:rPr>
          <w:rFonts w:ascii="Times New Roman" w:hAnsi="Times New Roman" w:cs="Times New Roman"/>
          <w:sz w:val="28"/>
          <w:szCs w:val="28"/>
        </w:rPr>
        <w:t xml:space="preserve">обеспечивает благоприятное течение адаптации первоклассников к школьному обучению.   </w:t>
      </w:r>
    </w:p>
    <w:tbl>
      <w:tblPr>
        <w:tblpPr w:leftFromText="180" w:rightFromText="180" w:vertAnchor="text" w:horzAnchor="margin" w:tblpY="132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52"/>
      </w:tblGrid>
      <w:tr w:rsidR="00933B87" w:rsidRPr="000505EC" w:rsidTr="00933B87">
        <w:trPr>
          <w:tblCellSpacing w:w="0" w:type="dxa"/>
        </w:trPr>
        <w:tc>
          <w:tcPr>
            <w:tcW w:w="0" w:type="auto"/>
            <w:tcMar>
              <w:top w:w="215" w:type="dxa"/>
              <w:left w:w="0" w:type="dxa"/>
              <w:bottom w:w="107" w:type="dxa"/>
              <w:right w:w="0" w:type="dxa"/>
            </w:tcMar>
            <w:vAlign w:val="center"/>
          </w:tcPr>
          <w:p w:rsidR="00933B87" w:rsidRPr="000505EC" w:rsidRDefault="00933B87" w:rsidP="00933B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5EC">
              <w:rPr>
                <w:rFonts w:ascii="Times New Roman" w:hAnsi="Times New Roman" w:cs="Times New Roman"/>
                <w:b/>
                <w:bCs/>
                <w:iCs/>
                <w:sz w:val="36"/>
                <w:szCs w:val="40"/>
              </w:rPr>
              <w:t>Библиографический список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</w:t>
            </w: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литература: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1. Айзман Р.И., Жарова Г.Н. Подготовка ребенка к школе. – Новосибирск, 1991.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2. Амонашвили Ш.А. Здравствуйте, дети! – Москва, 1983.</w:t>
            </w:r>
          </w:p>
        </w:tc>
      </w:tr>
      <w:tr w:rsidR="00933B87" w:rsidRPr="000505EC" w:rsidTr="00933B87">
        <w:trPr>
          <w:tblCellSpacing w:w="0" w:type="dxa"/>
        </w:trPr>
        <w:tc>
          <w:tcPr>
            <w:tcW w:w="0" w:type="auto"/>
          </w:tcPr>
          <w:p w:rsidR="00933B87" w:rsidRPr="000505EC" w:rsidRDefault="00933B87" w:rsidP="00933B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3. Артемова Т., Ковалева А. Проблемы обучения детей с шестилетнего   возраста. // Народное образование. – 1998. - № 9-10. С. 175                                                4. Богорев В.В. Психолого-педагогические основы системы адаптивного  обучения // Наука и школа, 2001. №2. С. 12-15. 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5. Базюлькина И.В. «Начальная школа плюс до и после»: Поиск путей и резервов оказания учебной помощи первокласснику. №3, 2002. с.45-48.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6. Бардин К. В. Подготовка ребенка к школе.- Москва, 1983.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7. Безруких М.М. Трудности обучения в начальной школе. – Москва: Эксмо, 2009.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8. Безруких. М.М.  Пора ли в школу? – Москва: Вентана-Граф, 2003.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9. Безруких. М.М., Ефимова С.П. Знаете ли вы своего ученика? – Москва: Просвещение, 1991.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10. Безруких М.М. Ступеньки к школе. – Москва: Дрофа, 2004.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11. Битянова М.Р. Адаптация ребенка к школе. – Москва: Педагогический поиск, 1998.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12. Бугрименко Е.А., Венгер А.Л., Политова К.Н., Сушкова Е.Ю. Готовность детей к школе: Диагностика психического развития и коррекция его неблагоприятных вариантов. – Москва: Минобразования РФ, 1992.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13. Брэдвей Л., Хил Б.А. Как подготовиться к школе. – Москва: Юнвест, 1997.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14. Воробьева В. И. Изучаем первоклассника.//Начальная школа. 2006. №8. С. 14-17.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15. Выготский Л.С. Педагогическая психология. М.: Педагогика, 1991. С. 374-390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16. Краткий психологический словарь / Сост. Л.А. Карпенко; под общ. ред. А.В. Петровского, М.Г., Ярошевского. М.: Политиздат, 1985. С.431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17.  Конышева Н. М. Преемственность дошкольного и начального образования в свете проблемы развивающего обучения.//Начальная школа. 2006. №8. С. 3-8.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18. Поливанова К. Н. Шестилетки. Диагностика готовности к школе. – Москва: Эксмо, 2009. 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19. Нижегородцева Н. В. Системогенетический анализ готовности к обучению.- Ярославль, 2004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20. Цукерман Г. А., Поливанова К. Н. Введение в школьную жизнь. М. 1994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 21/ Черняева Т. Н. Опыт первоклассника в аспекте его социализации, индивидуализации и адаптации.//Начальная школа. 2010. №8. С. 38-43.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>22. Шкуричева Н.А. Изучение взглядов учителя на проблему адаптации школьников к ученическому коллективу.//Начальная школа. 2008. №8. С. 15</w:t>
            </w:r>
          </w:p>
          <w:p w:rsidR="00933B87" w:rsidRPr="000505EC" w:rsidRDefault="00933B87" w:rsidP="00933B87">
            <w:p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C">
              <w:rPr>
                <w:rFonts w:ascii="Times New Roman" w:hAnsi="Times New Roman" w:cs="Times New Roman"/>
                <w:sz w:val="28"/>
                <w:szCs w:val="28"/>
              </w:rPr>
              <w:t xml:space="preserve">23.Шеповаленко А.В. Возрастная психология.- Москва, 2005 </w:t>
            </w:r>
          </w:p>
        </w:tc>
      </w:tr>
    </w:tbl>
    <w:p w:rsidR="00AD16C5" w:rsidRPr="000505EC" w:rsidRDefault="00AD16C5" w:rsidP="00A15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24. Харкевич О. Г. Особенности ада</w:t>
      </w:r>
      <w:r w:rsidR="00A154C9" w:rsidRPr="000505EC">
        <w:rPr>
          <w:rFonts w:ascii="Times New Roman" w:hAnsi="Times New Roman" w:cs="Times New Roman"/>
          <w:sz w:val="28"/>
          <w:szCs w:val="28"/>
        </w:rPr>
        <w:t xml:space="preserve">птации школьников в процессе </w:t>
      </w:r>
      <w:r w:rsidRPr="000505EC">
        <w:rPr>
          <w:rFonts w:ascii="Times New Roman" w:hAnsi="Times New Roman" w:cs="Times New Roman"/>
          <w:sz w:val="28"/>
          <w:szCs w:val="28"/>
        </w:rPr>
        <w:t>обучения.//Начальная школа. 2006. №8. С. 8-14.</w:t>
      </w:r>
    </w:p>
    <w:p w:rsidR="00AD16C5" w:rsidRPr="000505EC" w:rsidRDefault="00AD16C5" w:rsidP="00A15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 xml:space="preserve">25. Хмара С.А. Воспитывать изучая. – Хабаровск: ХК ИППК ПК, 2001.   </w:t>
      </w:r>
    </w:p>
    <w:p w:rsidR="00AD16C5" w:rsidRPr="000505EC" w:rsidRDefault="00AD16C5" w:rsidP="00102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26. Ямбург Е. А. Школа для всех. Адаптивная модель. Москва, 1996.</w:t>
      </w:r>
    </w:p>
    <w:p w:rsidR="00AD16C5" w:rsidRPr="000505EC" w:rsidRDefault="00AD16C5" w:rsidP="00A15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br/>
      </w:r>
      <w:r w:rsidRPr="000505EC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  <w:r w:rsidRPr="000505EC">
        <w:rPr>
          <w:rFonts w:ascii="Times New Roman" w:hAnsi="Times New Roman" w:cs="Times New Roman"/>
          <w:sz w:val="28"/>
          <w:szCs w:val="28"/>
        </w:rPr>
        <w:br/>
        <w:t>27. Агаева Е. Сверхподвижные дети//Дошк.воспитание. 1994. №3.</w:t>
      </w:r>
      <w:r w:rsidRPr="000505EC">
        <w:rPr>
          <w:rFonts w:ascii="Times New Roman" w:hAnsi="Times New Roman" w:cs="Times New Roman"/>
          <w:sz w:val="28"/>
          <w:szCs w:val="28"/>
        </w:rPr>
        <w:br/>
        <w:t>28. Безруких М.М., Ефимова С.П. Как помочь ребенку с ослабленным здоровьем преодолеть школьные трудности. М.,1994.</w:t>
      </w:r>
    </w:p>
    <w:p w:rsidR="00AD16C5" w:rsidRPr="000505EC" w:rsidRDefault="00AD16C5" w:rsidP="0027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29. Брязгунов И., Касатикова Е. Неуправляемые?//Семья и школа. 1999. №1,2.</w:t>
      </w:r>
      <w:r w:rsidRPr="000505EC">
        <w:rPr>
          <w:rFonts w:ascii="Times New Roman" w:hAnsi="Times New Roman" w:cs="Times New Roman"/>
          <w:sz w:val="28"/>
          <w:szCs w:val="28"/>
        </w:rPr>
        <w:br/>
        <w:t>30. Буянов М.И. Ребенок из неблагополучной семьи. Записки детского психиатра. М., 1988. № 5.</w:t>
      </w:r>
      <w:r w:rsidRPr="000505EC">
        <w:rPr>
          <w:rFonts w:ascii="Times New Roman" w:hAnsi="Times New Roman" w:cs="Times New Roman"/>
          <w:sz w:val="28"/>
          <w:szCs w:val="28"/>
        </w:rPr>
        <w:br/>
        <w:t>31. Венгер А.Л. «Трудные дети» // Готов ли ваш ребенок к школе? - Москва, 1994.</w:t>
      </w:r>
      <w:r w:rsidRPr="000505EC">
        <w:rPr>
          <w:rFonts w:ascii="Times New Roman" w:hAnsi="Times New Roman" w:cs="Times New Roman"/>
          <w:sz w:val="28"/>
          <w:szCs w:val="28"/>
        </w:rPr>
        <w:br/>
        <w:t>32. Вьюнкова Ю.Н. Проблемы коррекционно-развивающего обучения//Педагогика. 1999. №1.</w:t>
      </w:r>
      <w:r w:rsidRPr="000505EC">
        <w:rPr>
          <w:rFonts w:ascii="Times New Roman" w:hAnsi="Times New Roman" w:cs="Times New Roman"/>
          <w:sz w:val="28"/>
          <w:szCs w:val="28"/>
        </w:rPr>
        <w:br/>
        <w:t>33.Гарбузов В.И. Нервные дети. М., 1990.</w:t>
      </w:r>
    </w:p>
    <w:p w:rsidR="00AD16C5" w:rsidRPr="000505EC" w:rsidRDefault="00AD16C5" w:rsidP="0027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34. Гаспарова Е. Застенчивый ребенок//Дошкольное воспитание. 1989.№ 3.</w:t>
      </w:r>
      <w:r w:rsidRPr="000505EC">
        <w:rPr>
          <w:rFonts w:ascii="Times New Roman" w:hAnsi="Times New Roman" w:cs="Times New Roman"/>
          <w:sz w:val="28"/>
          <w:szCs w:val="28"/>
        </w:rPr>
        <w:br/>
        <w:t>35. Ефимова Т.Е. Об утомляемости детей младшего школьного возраста // Начальная школа. 1995. №10.</w:t>
      </w:r>
      <w:r w:rsidRPr="000505EC">
        <w:rPr>
          <w:rFonts w:ascii="Times New Roman" w:hAnsi="Times New Roman" w:cs="Times New Roman"/>
          <w:sz w:val="28"/>
          <w:szCs w:val="28"/>
        </w:rPr>
        <w:br/>
        <w:t>36. Капранова С. В вашем классе – неблагополучный ребенок//Народное образование. 1998. №2.</w:t>
      </w:r>
      <w:r w:rsidRPr="000505EC">
        <w:rPr>
          <w:rFonts w:ascii="Times New Roman" w:hAnsi="Times New Roman" w:cs="Times New Roman"/>
          <w:sz w:val="28"/>
          <w:szCs w:val="28"/>
        </w:rPr>
        <w:br/>
        <w:t>37. Лалаева Р.И. Нарушение чтения и пути их коррекции у младших школьников: Учебное пособие. СПб., 1998.</w:t>
      </w:r>
    </w:p>
    <w:p w:rsidR="001027F7" w:rsidRPr="000505EC" w:rsidRDefault="00AD16C5" w:rsidP="0027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EC">
        <w:rPr>
          <w:rFonts w:ascii="Times New Roman" w:hAnsi="Times New Roman" w:cs="Times New Roman"/>
          <w:sz w:val="28"/>
          <w:szCs w:val="28"/>
        </w:rPr>
        <w:t>38. Лусканова Н.Т., Коробейников И.А. Диагностические аспекты проблемы школьной дезаптации у детей младшего школьного возраста // Хрестоматия. Обучение и воспитание детей «группы риска». Москва, 1996.</w:t>
      </w:r>
      <w:r w:rsidRPr="000505EC">
        <w:rPr>
          <w:rFonts w:ascii="Times New Roman" w:hAnsi="Times New Roman" w:cs="Times New Roman"/>
          <w:sz w:val="28"/>
          <w:szCs w:val="28"/>
        </w:rPr>
        <w:br/>
        <w:t>39. Сандуленко Э. Гиперактивный ребенок в школе и дома// Воспитание школьников. 1999. № 4.</w:t>
      </w:r>
      <w:r w:rsidRPr="000505EC">
        <w:rPr>
          <w:rFonts w:ascii="Times New Roman" w:hAnsi="Times New Roman" w:cs="Times New Roman"/>
          <w:sz w:val="28"/>
          <w:szCs w:val="28"/>
        </w:rPr>
        <w:br/>
        <w:t xml:space="preserve">40. Умнова М. С. Нестандартные уроки в начальной школе. // «Панорама» 2008.  </w:t>
      </w:r>
      <w:r w:rsidRPr="000505EC">
        <w:rPr>
          <w:rFonts w:ascii="Times New Roman" w:hAnsi="Times New Roman" w:cs="Times New Roman"/>
          <w:sz w:val="28"/>
          <w:szCs w:val="28"/>
        </w:rPr>
        <w:br/>
        <w:t>41. Шаев Д.Н. Предупреждение реакций дезаптации // Хрестоматия. Обучение и воспитание детей «группы риска». Москва, 1996.</w:t>
      </w:r>
      <w:r w:rsidR="00A154C9" w:rsidRPr="00050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505EC">
        <w:rPr>
          <w:rFonts w:ascii="Times New Roman" w:hAnsi="Times New Roman" w:cs="Times New Roman"/>
          <w:sz w:val="28"/>
          <w:szCs w:val="28"/>
        </w:rPr>
        <w:t>42. Шевченко Ю.С. Коррекция поведения детей с гиперактивностью и психоподобным синдромом. Москва, 1997.</w:t>
      </w:r>
      <w:r w:rsidRPr="000505EC">
        <w:rPr>
          <w:rFonts w:ascii="Times New Roman" w:hAnsi="Times New Roman" w:cs="Times New Roman"/>
          <w:sz w:val="28"/>
          <w:szCs w:val="28"/>
        </w:rPr>
        <w:br/>
      </w:r>
    </w:p>
    <w:p w:rsidR="00606D2D" w:rsidRDefault="00606D2D" w:rsidP="000505EC">
      <w:pPr>
        <w:spacing w:line="240" w:lineRule="auto"/>
        <w:ind w:left="284"/>
        <w:jc w:val="center"/>
        <w:rPr>
          <w:rFonts w:ascii="Times New Roman" w:hAnsi="Times New Roman" w:cs="Times New Roman"/>
          <w:sz w:val="36"/>
          <w:szCs w:val="40"/>
        </w:rPr>
      </w:pPr>
    </w:p>
    <w:p w:rsidR="00A154C9" w:rsidRPr="00606D2D" w:rsidRDefault="00AD16C5" w:rsidP="000505EC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06D2D">
        <w:rPr>
          <w:rFonts w:ascii="Times New Roman" w:hAnsi="Times New Roman" w:cs="Times New Roman"/>
          <w:b/>
          <w:sz w:val="36"/>
          <w:szCs w:val="40"/>
        </w:rPr>
        <w:t>Приложение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Определение школьной готовности к школе.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Определение типа индивидуальной готовности к школе.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Протокол индивидуального психолого – педагогического обследования учащегося.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Родительское собрание</w:t>
      </w:r>
      <w:r w:rsidR="00854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(до школы).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Введение в школьную жизнь.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Коллективно распределенная деятельность. День рождения детского движения. Классный час.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Родительское собрание  на тему: «Как помочь ребенку быстрее адаптироваться к школе</w:t>
      </w: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Семинар – тренинг для родителей: «Особенности адаптационного периода первоклассника».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 w:eastAsia="ru-RU"/>
        </w:rPr>
        <w:t>Родительское собрание на тему: «Младший школьник: особенности развития».</w:t>
      </w: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Подготовительные занятия: « Развитие мелкой моторики руки».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Подготовительные занятия: «Математика».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по воспитанию детей с синдромом дефицита   внимания и гиперактивностью.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Школьные трудности с медлительными детьми. Рекомендации родителям.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Отслеживание результатов успеваемости по чтению, письму, математике.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Опросник для определения уровня адаптации, предложенный Л. М. Ковалевой и Н.Н. Тарасенко. Результаты обследования.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Динамика эмоционального состояния первоклассников.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Тематическое планирование подготовительных занятий по развитию психических процессов.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Тематическое планирование занятий «О чем рассказывает сказка».</w:t>
      </w:r>
    </w:p>
    <w:p w:rsidR="00AD16C5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Тематическое планирование подготовительных занятий по метематике.</w:t>
      </w:r>
    </w:p>
    <w:p w:rsidR="000505EC" w:rsidRPr="000505EC" w:rsidRDefault="00AD16C5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 к урокам и во внеклассной работе в 1четверти 1 класса.</w:t>
      </w:r>
    </w:p>
    <w:p w:rsidR="000505EC" w:rsidRPr="000505EC" w:rsidRDefault="000505EC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 xml:space="preserve">Анкета для родителей. </w:t>
      </w:r>
    </w:p>
    <w:p w:rsidR="000505EC" w:rsidRPr="000505EC" w:rsidRDefault="000505EC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sz w:val="28"/>
          <w:szCs w:val="28"/>
          <w:lang w:val="ru-RU"/>
        </w:rPr>
        <w:t>Упражнения для проведения физкультминуток.</w:t>
      </w:r>
    </w:p>
    <w:p w:rsidR="000505EC" w:rsidRPr="000505EC" w:rsidRDefault="000505EC" w:rsidP="000505EC">
      <w:pPr>
        <w:pStyle w:val="a4"/>
        <w:numPr>
          <w:ilvl w:val="1"/>
          <w:numId w:val="1"/>
        </w:numPr>
        <w:tabs>
          <w:tab w:val="clear" w:pos="1778"/>
          <w:tab w:val="num" w:pos="709"/>
        </w:tabs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505EC">
        <w:rPr>
          <w:rFonts w:ascii="Times New Roman" w:hAnsi="Times New Roman" w:cs="Times New Roman"/>
          <w:bCs/>
          <w:sz w:val="28"/>
          <w:szCs w:val="24"/>
          <w:lang w:val="ru-RU"/>
        </w:rPr>
        <w:t>Метапредметная диагностика</w:t>
      </w:r>
      <w:r w:rsidRPr="000505EC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</w:t>
      </w:r>
    </w:p>
    <w:p w:rsidR="000505EC" w:rsidRPr="000505EC" w:rsidRDefault="000505EC" w:rsidP="000505EC">
      <w:pPr>
        <w:numPr>
          <w:ilvl w:val="1"/>
          <w:numId w:val="1"/>
        </w:numPr>
        <w:tabs>
          <w:tab w:val="clear" w:pos="1778"/>
          <w:tab w:val="num" w:pos="709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0505EC">
        <w:rPr>
          <w:rFonts w:ascii="Times New Roman" w:hAnsi="Times New Roman" w:cs="Times New Roman"/>
          <w:bCs/>
          <w:sz w:val="28"/>
          <w:szCs w:val="28"/>
        </w:rPr>
        <w:t>Формы работы с родителями</w:t>
      </w:r>
      <w:r w:rsidRPr="000505EC">
        <w:rPr>
          <w:rFonts w:ascii="Times New Roman" w:hAnsi="Times New Roman" w:cs="Times New Roman"/>
        </w:rPr>
        <w:t>.</w:t>
      </w:r>
    </w:p>
    <w:p w:rsidR="000505EC" w:rsidRPr="000505EC" w:rsidRDefault="000505EC" w:rsidP="000505EC">
      <w:pPr>
        <w:numPr>
          <w:ilvl w:val="1"/>
          <w:numId w:val="1"/>
        </w:numPr>
        <w:tabs>
          <w:tab w:val="clear" w:pos="1778"/>
          <w:tab w:val="num" w:pos="709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0505EC">
        <w:rPr>
          <w:rFonts w:ascii="Times New Roman" w:hAnsi="Times New Roman" w:cs="Times New Roman"/>
          <w:sz w:val="28"/>
        </w:rPr>
        <w:t>Анализ особенностей адаптации первоклассников к школе</w:t>
      </w:r>
    </w:p>
    <w:p w:rsidR="000505EC" w:rsidRPr="000505EC" w:rsidRDefault="000505EC" w:rsidP="000505EC">
      <w:pPr>
        <w:numPr>
          <w:ilvl w:val="1"/>
          <w:numId w:val="1"/>
        </w:numPr>
        <w:tabs>
          <w:tab w:val="clear" w:pos="1778"/>
          <w:tab w:val="num" w:pos="709"/>
        </w:tabs>
        <w:spacing w:line="240" w:lineRule="auto"/>
        <w:ind w:left="709" w:hanging="567"/>
        <w:rPr>
          <w:rFonts w:ascii="Times New Roman" w:hAnsi="Times New Roman" w:cs="Times New Roman"/>
          <w:sz w:val="20"/>
        </w:rPr>
      </w:pPr>
      <w:r w:rsidRPr="000505EC">
        <w:rPr>
          <w:rFonts w:ascii="Times New Roman" w:hAnsi="Times New Roman" w:cs="Times New Roman"/>
          <w:sz w:val="28"/>
          <w:szCs w:val="28"/>
        </w:rPr>
        <w:t>Заняти</w:t>
      </w:r>
      <w:r w:rsidR="00606D2D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0505EC" w:rsidRPr="000505EC" w:rsidRDefault="000505EC" w:rsidP="000505EC">
      <w:pPr>
        <w:numPr>
          <w:ilvl w:val="1"/>
          <w:numId w:val="1"/>
        </w:numPr>
        <w:tabs>
          <w:tab w:val="clear" w:pos="1778"/>
          <w:tab w:val="num" w:pos="709"/>
        </w:tabs>
        <w:spacing w:line="240" w:lineRule="auto"/>
        <w:ind w:left="709" w:hanging="567"/>
        <w:rPr>
          <w:rFonts w:ascii="Times New Roman" w:hAnsi="Times New Roman" w:cs="Times New Roman"/>
          <w:sz w:val="20"/>
        </w:rPr>
      </w:pPr>
      <w:r w:rsidRPr="000505EC">
        <w:rPr>
          <w:rFonts w:ascii="Times New Roman" w:eastAsia="Adobe Gothic Std B" w:hAnsi="Times New Roman" w:cs="Times New Roman"/>
          <w:noProof/>
          <w:sz w:val="28"/>
          <w:szCs w:val="28"/>
        </w:rPr>
        <w:t>Помогите вашему ребенку адаптироваться к школе.</w:t>
      </w:r>
    </w:p>
    <w:p w:rsidR="00AD16C5" w:rsidRPr="00DA3200" w:rsidRDefault="000505EC" w:rsidP="00DA3200">
      <w:pPr>
        <w:numPr>
          <w:ilvl w:val="1"/>
          <w:numId w:val="1"/>
        </w:numPr>
        <w:tabs>
          <w:tab w:val="clear" w:pos="1778"/>
          <w:tab w:val="num" w:pos="709"/>
        </w:tabs>
        <w:spacing w:line="240" w:lineRule="auto"/>
        <w:ind w:left="709" w:hanging="567"/>
        <w:rPr>
          <w:rFonts w:ascii="Times New Roman" w:hAnsi="Times New Roman" w:cs="Times New Roman"/>
          <w:sz w:val="20"/>
        </w:rPr>
      </w:pPr>
      <w:r w:rsidRPr="000505EC">
        <w:rPr>
          <w:rFonts w:ascii="Times New Roman" w:eastAsia="Adobe Gothic Std B" w:hAnsi="Times New Roman" w:cs="Times New Roman"/>
          <w:sz w:val="28"/>
          <w:szCs w:val="28"/>
        </w:rPr>
        <w:t>Воззвание детей к их  родителям</w:t>
      </w:r>
      <w:r w:rsidRPr="000505EC">
        <w:rPr>
          <w:rFonts w:ascii="Times New Roman" w:hAnsi="Times New Roman" w:cs="Times New Roman"/>
          <w:sz w:val="20"/>
        </w:rPr>
        <w:t>.</w:t>
      </w:r>
    </w:p>
    <w:p w:rsidR="00AD16C5" w:rsidRPr="000505EC" w:rsidRDefault="00606D2D" w:rsidP="00405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D16C5" w:rsidRPr="000505EC" w:rsidSect="00AB7170">
      <w:footerReference w:type="default" r:id="rId9"/>
      <w:pgSz w:w="11906" w:h="16838"/>
      <w:pgMar w:top="567" w:right="1077" w:bottom="1440" w:left="1077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7A" w:rsidRDefault="002E507A" w:rsidP="0039453A">
      <w:pPr>
        <w:spacing w:after="0" w:line="240" w:lineRule="auto"/>
      </w:pPr>
      <w:r>
        <w:separator/>
      </w:r>
    </w:p>
  </w:endnote>
  <w:endnote w:type="continuationSeparator" w:id="0">
    <w:p w:rsidR="002E507A" w:rsidRDefault="002E507A" w:rsidP="0039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0" w:rsidRDefault="00F44A52" w:rsidP="00206C8A">
    <w:pPr>
      <w:pStyle w:val="af9"/>
      <w:jc w:val="center"/>
    </w:pPr>
    <w:r w:rsidRPr="00EE7181">
      <w:rPr>
        <w:sz w:val="28"/>
        <w:szCs w:val="28"/>
      </w:rPr>
      <w:fldChar w:fldCharType="begin"/>
    </w:r>
    <w:r w:rsidR="00521540" w:rsidRPr="00EE7181">
      <w:rPr>
        <w:sz w:val="28"/>
        <w:szCs w:val="28"/>
      </w:rPr>
      <w:instrText xml:space="preserve"> PAGE   \* MERGEFORMAT </w:instrText>
    </w:r>
    <w:r w:rsidRPr="00EE7181">
      <w:rPr>
        <w:sz w:val="28"/>
        <w:szCs w:val="28"/>
      </w:rPr>
      <w:fldChar w:fldCharType="separate"/>
    </w:r>
    <w:r w:rsidR="002E507A">
      <w:rPr>
        <w:noProof/>
        <w:sz w:val="28"/>
        <w:szCs w:val="28"/>
      </w:rPr>
      <w:t>1</w:t>
    </w:r>
    <w:r w:rsidRPr="00EE7181">
      <w:rPr>
        <w:sz w:val="28"/>
        <w:szCs w:val="28"/>
      </w:rPr>
      <w:fldChar w:fldCharType="end"/>
    </w:r>
  </w:p>
  <w:p w:rsidR="00521540" w:rsidRDefault="0052154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7A" w:rsidRDefault="002E507A" w:rsidP="0039453A">
      <w:pPr>
        <w:spacing w:after="0" w:line="240" w:lineRule="auto"/>
      </w:pPr>
      <w:r>
        <w:separator/>
      </w:r>
    </w:p>
  </w:footnote>
  <w:footnote w:type="continuationSeparator" w:id="0">
    <w:p w:rsidR="002E507A" w:rsidRDefault="002E507A" w:rsidP="0039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15C"/>
    <w:multiLevelType w:val="hybridMultilevel"/>
    <w:tmpl w:val="B1126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2174"/>
    <w:multiLevelType w:val="multilevel"/>
    <w:tmpl w:val="53C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C21024"/>
    <w:multiLevelType w:val="hybridMultilevel"/>
    <w:tmpl w:val="A404983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191C8DA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D75"/>
    <w:multiLevelType w:val="hybridMultilevel"/>
    <w:tmpl w:val="5EBA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511A"/>
    <w:multiLevelType w:val="hybridMultilevel"/>
    <w:tmpl w:val="31EA4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393"/>
    <w:multiLevelType w:val="hybridMultilevel"/>
    <w:tmpl w:val="080CF6B6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2242794"/>
    <w:multiLevelType w:val="hybridMultilevel"/>
    <w:tmpl w:val="B9A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4BF7"/>
    <w:multiLevelType w:val="hybridMultilevel"/>
    <w:tmpl w:val="EA929A5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642E8E"/>
    <w:multiLevelType w:val="hybridMultilevel"/>
    <w:tmpl w:val="F73A2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ED685C"/>
    <w:multiLevelType w:val="hybridMultilevel"/>
    <w:tmpl w:val="DACA39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055D2"/>
    <w:multiLevelType w:val="hybridMultilevel"/>
    <w:tmpl w:val="3EF83E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A2F36"/>
    <w:multiLevelType w:val="hybridMultilevel"/>
    <w:tmpl w:val="F4866EB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1E9B52CC"/>
    <w:multiLevelType w:val="hybridMultilevel"/>
    <w:tmpl w:val="3788A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3E4251"/>
    <w:multiLevelType w:val="hybridMultilevel"/>
    <w:tmpl w:val="4292386A"/>
    <w:lvl w:ilvl="0" w:tplc="A7CE14B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D5062"/>
    <w:multiLevelType w:val="hybridMultilevel"/>
    <w:tmpl w:val="2056C7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2B0A5C2B"/>
    <w:multiLevelType w:val="multilevel"/>
    <w:tmpl w:val="752EC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DF14006"/>
    <w:multiLevelType w:val="hybridMultilevel"/>
    <w:tmpl w:val="DD00E67C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0D87B56"/>
    <w:multiLevelType w:val="multilevel"/>
    <w:tmpl w:val="EC3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1931495"/>
    <w:multiLevelType w:val="hybridMultilevel"/>
    <w:tmpl w:val="A39AB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37779"/>
    <w:multiLevelType w:val="hybridMultilevel"/>
    <w:tmpl w:val="48960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A3A6B"/>
    <w:multiLevelType w:val="multilevel"/>
    <w:tmpl w:val="4B800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FF265AD"/>
    <w:multiLevelType w:val="hybridMultilevel"/>
    <w:tmpl w:val="F530DA4C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41313B20"/>
    <w:multiLevelType w:val="hybridMultilevel"/>
    <w:tmpl w:val="9FC6FF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348CD"/>
    <w:multiLevelType w:val="multilevel"/>
    <w:tmpl w:val="6BEE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4">
    <w:nsid w:val="45F335CB"/>
    <w:multiLevelType w:val="hybridMultilevel"/>
    <w:tmpl w:val="C23E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41E11"/>
    <w:multiLevelType w:val="multilevel"/>
    <w:tmpl w:val="4B800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B9265FD"/>
    <w:multiLevelType w:val="hybridMultilevel"/>
    <w:tmpl w:val="CF800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964B2"/>
    <w:multiLevelType w:val="multilevel"/>
    <w:tmpl w:val="93C42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DBE28BD"/>
    <w:multiLevelType w:val="hybridMultilevel"/>
    <w:tmpl w:val="091E07B8"/>
    <w:lvl w:ilvl="0" w:tplc="924277E4">
      <w:start w:val="1"/>
      <w:numFmt w:val="decimal"/>
      <w:lvlText w:val="%1."/>
      <w:lvlJc w:val="left"/>
      <w:pPr>
        <w:ind w:left="4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1B5493"/>
    <w:multiLevelType w:val="hybridMultilevel"/>
    <w:tmpl w:val="979A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B6C34"/>
    <w:multiLevelType w:val="hybridMultilevel"/>
    <w:tmpl w:val="C6F8B546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1">
    <w:nsid w:val="66A63105"/>
    <w:multiLevelType w:val="hybridMultilevel"/>
    <w:tmpl w:val="98AEF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456281"/>
    <w:multiLevelType w:val="hybridMultilevel"/>
    <w:tmpl w:val="60C278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D127D8"/>
    <w:multiLevelType w:val="hybridMultilevel"/>
    <w:tmpl w:val="7D28E084"/>
    <w:lvl w:ilvl="0" w:tplc="DB3AC8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C71E2C"/>
    <w:multiLevelType w:val="hybridMultilevel"/>
    <w:tmpl w:val="7CA09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0186A"/>
    <w:multiLevelType w:val="hybridMultilevel"/>
    <w:tmpl w:val="083E8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F590A"/>
    <w:multiLevelType w:val="hybridMultilevel"/>
    <w:tmpl w:val="600E916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>
    <w:nsid w:val="76BE2347"/>
    <w:multiLevelType w:val="hybridMultilevel"/>
    <w:tmpl w:val="23BA0D2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84B1FAD"/>
    <w:multiLevelType w:val="hybridMultilevel"/>
    <w:tmpl w:val="736E9F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9">
    <w:nsid w:val="78B87634"/>
    <w:multiLevelType w:val="hybridMultilevel"/>
    <w:tmpl w:val="CD5837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7A4B63F6"/>
    <w:multiLevelType w:val="hybridMultilevel"/>
    <w:tmpl w:val="C73E23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41">
    <w:nsid w:val="7AE92241"/>
    <w:multiLevelType w:val="hybridMultilevel"/>
    <w:tmpl w:val="44283A24"/>
    <w:lvl w:ilvl="0" w:tplc="66E4918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>
    <w:nsid w:val="7F0255D9"/>
    <w:multiLevelType w:val="hybridMultilevel"/>
    <w:tmpl w:val="5CC8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2"/>
  </w:num>
  <w:num w:numId="4">
    <w:abstractNumId w:val="12"/>
  </w:num>
  <w:num w:numId="5">
    <w:abstractNumId w:val="1"/>
  </w:num>
  <w:num w:numId="6">
    <w:abstractNumId w:val="31"/>
  </w:num>
  <w:num w:numId="7">
    <w:abstractNumId w:val="8"/>
  </w:num>
  <w:num w:numId="8">
    <w:abstractNumId w:val="39"/>
  </w:num>
  <w:num w:numId="9">
    <w:abstractNumId w:val="40"/>
  </w:num>
  <w:num w:numId="10">
    <w:abstractNumId w:val="38"/>
  </w:num>
  <w:num w:numId="11">
    <w:abstractNumId w:val="30"/>
  </w:num>
  <w:num w:numId="12">
    <w:abstractNumId w:val="33"/>
  </w:num>
  <w:num w:numId="13">
    <w:abstractNumId w:val="13"/>
  </w:num>
  <w:num w:numId="14">
    <w:abstractNumId w:val="23"/>
  </w:num>
  <w:num w:numId="15">
    <w:abstractNumId w:val="2"/>
  </w:num>
  <w:num w:numId="16">
    <w:abstractNumId w:val="36"/>
  </w:num>
  <w:num w:numId="17">
    <w:abstractNumId w:val="27"/>
  </w:num>
  <w:num w:numId="18">
    <w:abstractNumId w:val="10"/>
  </w:num>
  <w:num w:numId="19">
    <w:abstractNumId w:val="28"/>
  </w:num>
  <w:num w:numId="20">
    <w:abstractNumId w:val="41"/>
  </w:num>
  <w:num w:numId="21">
    <w:abstractNumId w:val="32"/>
  </w:num>
  <w:num w:numId="22">
    <w:abstractNumId w:val="14"/>
  </w:num>
  <w:num w:numId="23">
    <w:abstractNumId w:val="21"/>
  </w:num>
  <w:num w:numId="24">
    <w:abstractNumId w:val="11"/>
  </w:num>
  <w:num w:numId="25">
    <w:abstractNumId w:val="37"/>
  </w:num>
  <w:num w:numId="26">
    <w:abstractNumId w:val="9"/>
  </w:num>
  <w:num w:numId="27">
    <w:abstractNumId w:val="5"/>
  </w:num>
  <w:num w:numId="28">
    <w:abstractNumId w:val="16"/>
  </w:num>
  <w:num w:numId="29">
    <w:abstractNumId w:val="35"/>
  </w:num>
  <w:num w:numId="30">
    <w:abstractNumId w:val="22"/>
  </w:num>
  <w:num w:numId="31">
    <w:abstractNumId w:val="24"/>
  </w:num>
  <w:num w:numId="32">
    <w:abstractNumId w:val="15"/>
  </w:num>
  <w:num w:numId="33">
    <w:abstractNumId w:val="25"/>
  </w:num>
  <w:num w:numId="34">
    <w:abstractNumId w:val="20"/>
  </w:num>
  <w:num w:numId="35">
    <w:abstractNumId w:val="29"/>
  </w:num>
  <w:num w:numId="36">
    <w:abstractNumId w:val="34"/>
  </w:num>
  <w:num w:numId="37">
    <w:abstractNumId w:val="26"/>
  </w:num>
  <w:num w:numId="38">
    <w:abstractNumId w:val="0"/>
  </w:num>
  <w:num w:numId="39">
    <w:abstractNumId w:val="19"/>
  </w:num>
  <w:num w:numId="40">
    <w:abstractNumId w:val="7"/>
  </w:num>
  <w:num w:numId="41">
    <w:abstractNumId w:val="3"/>
  </w:num>
  <w:num w:numId="42">
    <w:abstractNumId w:val="6"/>
  </w:num>
  <w:num w:numId="43">
    <w:abstractNumId w:val="1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D0"/>
    <w:rsid w:val="0000259E"/>
    <w:rsid w:val="00025AD4"/>
    <w:rsid w:val="00043869"/>
    <w:rsid w:val="000505EC"/>
    <w:rsid w:val="00063469"/>
    <w:rsid w:val="000750F3"/>
    <w:rsid w:val="000953D2"/>
    <w:rsid w:val="000A4045"/>
    <w:rsid w:val="000B61B0"/>
    <w:rsid w:val="000C038D"/>
    <w:rsid w:val="000C72D2"/>
    <w:rsid w:val="000E0DB5"/>
    <w:rsid w:val="000E607F"/>
    <w:rsid w:val="000E64E5"/>
    <w:rsid w:val="000E6735"/>
    <w:rsid w:val="001027F7"/>
    <w:rsid w:val="00115D75"/>
    <w:rsid w:val="00131980"/>
    <w:rsid w:val="0014249A"/>
    <w:rsid w:val="0014617A"/>
    <w:rsid w:val="001504AB"/>
    <w:rsid w:val="0015660F"/>
    <w:rsid w:val="00174E6B"/>
    <w:rsid w:val="001777F0"/>
    <w:rsid w:val="001800CD"/>
    <w:rsid w:val="0018219D"/>
    <w:rsid w:val="00185115"/>
    <w:rsid w:val="001945AF"/>
    <w:rsid w:val="00195679"/>
    <w:rsid w:val="0019632E"/>
    <w:rsid w:val="001A1572"/>
    <w:rsid w:val="001A4899"/>
    <w:rsid w:val="001A6C24"/>
    <w:rsid w:val="001B5CD2"/>
    <w:rsid w:val="001B7AE8"/>
    <w:rsid w:val="001C42B9"/>
    <w:rsid w:val="001C7AA1"/>
    <w:rsid w:val="001D522A"/>
    <w:rsid w:val="001E14F0"/>
    <w:rsid w:val="001F21E6"/>
    <w:rsid w:val="001F2D31"/>
    <w:rsid w:val="001F45AD"/>
    <w:rsid w:val="001F7D5B"/>
    <w:rsid w:val="00201A46"/>
    <w:rsid w:val="00205BF8"/>
    <w:rsid w:val="00206C8A"/>
    <w:rsid w:val="00212D40"/>
    <w:rsid w:val="002206B2"/>
    <w:rsid w:val="00230C9B"/>
    <w:rsid w:val="0023373D"/>
    <w:rsid w:val="00234FA7"/>
    <w:rsid w:val="002353B5"/>
    <w:rsid w:val="00237A27"/>
    <w:rsid w:val="00241605"/>
    <w:rsid w:val="00241807"/>
    <w:rsid w:val="00255414"/>
    <w:rsid w:val="002617EF"/>
    <w:rsid w:val="0027032A"/>
    <w:rsid w:val="002726F1"/>
    <w:rsid w:val="0027554B"/>
    <w:rsid w:val="00282A55"/>
    <w:rsid w:val="00285D0D"/>
    <w:rsid w:val="0028645B"/>
    <w:rsid w:val="00295B1D"/>
    <w:rsid w:val="00296D01"/>
    <w:rsid w:val="002C28D3"/>
    <w:rsid w:val="002C369F"/>
    <w:rsid w:val="002E507A"/>
    <w:rsid w:val="002F3D15"/>
    <w:rsid w:val="00300E87"/>
    <w:rsid w:val="00304822"/>
    <w:rsid w:val="0033518D"/>
    <w:rsid w:val="00352D00"/>
    <w:rsid w:val="00360F0E"/>
    <w:rsid w:val="00380843"/>
    <w:rsid w:val="00387882"/>
    <w:rsid w:val="00387FD1"/>
    <w:rsid w:val="0039453A"/>
    <w:rsid w:val="003977F4"/>
    <w:rsid w:val="003B187D"/>
    <w:rsid w:val="003B662B"/>
    <w:rsid w:val="003B77FE"/>
    <w:rsid w:val="003C3E7D"/>
    <w:rsid w:val="003C4E47"/>
    <w:rsid w:val="003C72EA"/>
    <w:rsid w:val="003D5800"/>
    <w:rsid w:val="003D5EE4"/>
    <w:rsid w:val="003F27AE"/>
    <w:rsid w:val="003F4AD1"/>
    <w:rsid w:val="003F5840"/>
    <w:rsid w:val="003F6833"/>
    <w:rsid w:val="0040584D"/>
    <w:rsid w:val="004120BD"/>
    <w:rsid w:val="00413051"/>
    <w:rsid w:val="0042303B"/>
    <w:rsid w:val="004243EE"/>
    <w:rsid w:val="00425075"/>
    <w:rsid w:val="00433480"/>
    <w:rsid w:val="00450089"/>
    <w:rsid w:val="004868FC"/>
    <w:rsid w:val="004903C5"/>
    <w:rsid w:val="00491D40"/>
    <w:rsid w:val="0049278F"/>
    <w:rsid w:val="00496C3C"/>
    <w:rsid w:val="004A5AE8"/>
    <w:rsid w:val="004B6512"/>
    <w:rsid w:val="004C18BE"/>
    <w:rsid w:val="004C47D9"/>
    <w:rsid w:val="004D02F2"/>
    <w:rsid w:val="004D37D0"/>
    <w:rsid w:val="004D5622"/>
    <w:rsid w:val="004E1C61"/>
    <w:rsid w:val="004E2EFF"/>
    <w:rsid w:val="004E5AA9"/>
    <w:rsid w:val="004F7DD9"/>
    <w:rsid w:val="00501354"/>
    <w:rsid w:val="00520828"/>
    <w:rsid w:val="00521540"/>
    <w:rsid w:val="00521B18"/>
    <w:rsid w:val="00537F83"/>
    <w:rsid w:val="005421AE"/>
    <w:rsid w:val="005427D0"/>
    <w:rsid w:val="0054573D"/>
    <w:rsid w:val="00551B39"/>
    <w:rsid w:val="00553046"/>
    <w:rsid w:val="0055460D"/>
    <w:rsid w:val="005562AF"/>
    <w:rsid w:val="00562221"/>
    <w:rsid w:val="00575643"/>
    <w:rsid w:val="005765D7"/>
    <w:rsid w:val="00581682"/>
    <w:rsid w:val="00584FE6"/>
    <w:rsid w:val="00587F8A"/>
    <w:rsid w:val="005906D2"/>
    <w:rsid w:val="00597DAD"/>
    <w:rsid w:val="005A0422"/>
    <w:rsid w:val="005A27C4"/>
    <w:rsid w:val="005A4F3A"/>
    <w:rsid w:val="005B68BC"/>
    <w:rsid w:val="005B69CA"/>
    <w:rsid w:val="005C560F"/>
    <w:rsid w:val="005D584F"/>
    <w:rsid w:val="005D666C"/>
    <w:rsid w:val="005F7879"/>
    <w:rsid w:val="00605775"/>
    <w:rsid w:val="00606D2D"/>
    <w:rsid w:val="00621064"/>
    <w:rsid w:val="00635B6D"/>
    <w:rsid w:val="00640FA6"/>
    <w:rsid w:val="00646040"/>
    <w:rsid w:val="00647289"/>
    <w:rsid w:val="00650FC7"/>
    <w:rsid w:val="006513C6"/>
    <w:rsid w:val="00656F8E"/>
    <w:rsid w:val="006612C4"/>
    <w:rsid w:val="006809DC"/>
    <w:rsid w:val="006A3071"/>
    <w:rsid w:val="006C3EB5"/>
    <w:rsid w:val="006D171A"/>
    <w:rsid w:val="006D7781"/>
    <w:rsid w:val="006D77BA"/>
    <w:rsid w:val="006F78C6"/>
    <w:rsid w:val="00704265"/>
    <w:rsid w:val="00706DA8"/>
    <w:rsid w:val="00706F73"/>
    <w:rsid w:val="0071468C"/>
    <w:rsid w:val="00741128"/>
    <w:rsid w:val="007461ED"/>
    <w:rsid w:val="00752F3F"/>
    <w:rsid w:val="007633A1"/>
    <w:rsid w:val="007659AA"/>
    <w:rsid w:val="00784F92"/>
    <w:rsid w:val="007A6B18"/>
    <w:rsid w:val="007B18B7"/>
    <w:rsid w:val="007C6CBE"/>
    <w:rsid w:val="007D71D3"/>
    <w:rsid w:val="007F4178"/>
    <w:rsid w:val="00803041"/>
    <w:rsid w:val="00805D26"/>
    <w:rsid w:val="00813C00"/>
    <w:rsid w:val="00817C11"/>
    <w:rsid w:val="00823683"/>
    <w:rsid w:val="00833464"/>
    <w:rsid w:val="00854176"/>
    <w:rsid w:val="008703E9"/>
    <w:rsid w:val="00880F4F"/>
    <w:rsid w:val="0089020A"/>
    <w:rsid w:val="008A6230"/>
    <w:rsid w:val="008B3CB3"/>
    <w:rsid w:val="008D6A69"/>
    <w:rsid w:val="00923C81"/>
    <w:rsid w:val="0092653D"/>
    <w:rsid w:val="00933B87"/>
    <w:rsid w:val="0093598E"/>
    <w:rsid w:val="00967674"/>
    <w:rsid w:val="00967C04"/>
    <w:rsid w:val="0097523F"/>
    <w:rsid w:val="00975B01"/>
    <w:rsid w:val="00985F1D"/>
    <w:rsid w:val="00994478"/>
    <w:rsid w:val="009954C4"/>
    <w:rsid w:val="00997841"/>
    <w:rsid w:val="009A540A"/>
    <w:rsid w:val="009B22D6"/>
    <w:rsid w:val="009B6AA9"/>
    <w:rsid w:val="009C035C"/>
    <w:rsid w:val="009D0A3F"/>
    <w:rsid w:val="009D4ADD"/>
    <w:rsid w:val="009D4D69"/>
    <w:rsid w:val="009D5866"/>
    <w:rsid w:val="009E21EE"/>
    <w:rsid w:val="009F451E"/>
    <w:rsid w:val="009F5C76"/>
    <w:rsid w:val="00A10160"/>
    <w:rsid w:val="00A154C9"/>
    <w:rsid w:val="00A21786"/>
    <w:rsid w:val="00A23346"/>
    <w:rsid w:val="00A32854"/>
    <w:rsid w:val="00A36868"/>
    <w:rsid w:val="00A40270"/>
    <w:rsid w:val="00A67A88"/>
    <w:rsid w:val="00A70FCA"/>
    <w:rsid w:val="00A736F7"/>
    <w:rsid w:val="00A77972"/>
    <w:rsid w:val="00A900DE"/>
    <w:rsid w:val="00A92BBC"/>
    <w:rsid w:val="00AB7170"/>
    <w:rsid w:val="00AD16C5"/>
    <w:rsid w:val="00AD66BB"/>
    <w:rsid w:val="00AE3CCB"/>
    <w:rsid w:val="00AF390F"/>
    <w:rsid w:val="00AF5C90"/>
    <w:rsid w:val="00B03998"/>
    <w:rsid w:val="00B243D6"/>
    <w:rsid w:val="00B55624"/>
    <w:rsid w:val="00B63E93"/>
    <w:rsid w:val="00B67082"/>
    <w:rsid w:val="00B72255"/>
    <w:rsid w:val="00B81200"/>
    <w:rsid w:val="00B9029A"/>
    <w:rsid w:val="00B93372"/>
    <w:rsid w:val="00BA6E9C"/>
    <w:rsid w:val="00BB43EF"/>
    <w:rsid w:val="00BB5ECE"/>
    <w:rsid w:val="00BB7F33"/>
    <w:rsid w:val="00BD1A07"/>
    <w:rsid w:val="00BE50F4"/>
    <w:rsid w:val="00BF15BB"/>
    <w:rsid w:val="00BF509C"/>
    <w:rsid w:val="00C067F0"/>
    <w:rsid w:val="00C21BE6"/>
    <w:rsid w:val="00C30F0C"/>
    <w:rsid w:val="00C331CC"/>
    <w:rsid w:val="00C35E75"/>
    <w:rsid w:val="00C40672"/>
    <w:rsid w:val="00C40BB5"/>
    <w:rsid w:val="00C42BB0"/>
    <w:rsid w:val="00C5337A"/>
    <w:rsid w:val="00C55988"/>
    <w:rsid w:val="00C6202C"/>
    <w:rsid w:val="00C7505B"/>
    <w:rsid w:val="00C776B1"/>
    <w:rsid w:val="00C81FFB"/>
    <w:rsid w:val="00C972C7"/>
    <w:rsid w:val="00CA2259"/>
    <w:rsid w:val="00CA36E6"/>
    <w:rsid w:val="00CB3C28"/>
    <w:rsid w:val="00CB619E"/>
    <w:rsid w:val="00CC7930"/>
    <w:rsid w:val="00CD1597"/>
    <w:rsid w:val="00CE6BC9"/>
    <w:rsid w:val="00CF563E"/>
    <w:rsid w:val="00D0270A"/>
    <w:rsid w:val="00D10ABB"/>
    <w:rsid w:val="00D279BE"/>
    <w:rsid w:val="00D35510"/>
    <w:rsid w:val="00D3772B"/>
    <w:rsid w:val="00D619C7"/>
    <w:rsid w:val="00D6240D"/>
    <w:rsid w:val="00D7551B"/>
    <w:rsid w:val="00D76503"/>
    <w:rsid w:val="00D831E2"/>
    <w:rsid w:val="00D84A61"/>
    <w:rsid w:val="00D968A9"/>
    <w:rsid w:val="00DA1C99"/>
    <w:rsid w:val="00DA3200"/>
    <w:rsid w:val="00DA4EDA"/>
    <w:rsid w:val="00DC1CD4"/>
    <w:rsid w:val="00DC2CDD"/>
    <w:rsid w:val="00DD7FA4"/>
    <w:rsid w:val="00DE54D2"/>
    <w:rsid w:val="00DE754F"/>
    <w:rsid w:val="00DF1B03"/>
    <w:rsid w:val="00E03458"/>
    <w:rsid w:val="00E17451"/>
    <w:rsid w:val="00E23B35"/>
    <w:rsid w:val="00E26C7E"/>
    <w:rsid w:val="00E30F1C"/>
    <w:rsid w:val="00E4540C"/>
    <w:rsid w:val="00E50A13"/>
    <w:rsid w:val="00E51011"/>
    <w:rsid w:val="00E64B41"/>
    <w:rsid w:val="00E9194E"/>
    <w:rsid w:val="00EC75BA"/>
    <w:rsid w:val="00ED4980"/>
    <w:rsid w:val="00ED65D3"/>
    <w:rsid w:val="00EE0ACE"/>
    <w:rsid w:val="00EE2161"/>
    <w:rsid w:val="00EE7181"/>
    <w:rsid w:val="00EF64AC"/>
    <w:rsid w:val="00F0307A"/>
    <w:rsid w:val="00F10B4F"/>
    <w:rsid w:val="00F12FD0"/>
    <w:rsid w:val="00F16CDF"/>
    <w:rsid w:val="00F27D72"/>
    <w:rsid w:val="00F4388D"/>
    <w:rsid w:val="00F44A52"/>
    <w:rsid w:val="00F667C3"/>
    <w:rsid w:val="00F72A8F"/>
    <w:rsid w:val="00F77E24"/>
    <w:rsid w:val="00FA1022"/>
    <w:rsid w:val="00FB150A"/>
    <w:rsid w:val="00FB1CE3"/>
    <w:rsid w:val="00FB4859"/>
    <w:rsid w:val="00F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9453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2FD0"/>
    <w:pPr>
      <w:spacing w:before="600" w:after="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12FD0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12FD0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F12FD0"/>
    <w:pPr>
      <w:spacing w:before="280" w:after="0" w:line="360" w:lineRule="auto"/>
      <w:outlineLvl w:val="3"/>
    </w:pPr>
    <w:rPr>
      <w:rFonts w:ascii="Cambria" w:hAnsi="Cambria" w:cs="Cambria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F12FD0"/>
    <w:pPr>
      <w:spacing w:before="280" w:after="0" w:line="360" w:lineRule="auto"/>
      <w:outlineLvl w:val="4"/>
    </w:pPr>
    <w:rPr>
      <w:rFonts w:ascii="Cambria" w:hAnsi="Cambria" w:cs="Cambria"/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F12FD0"/>
    <w:pPr>
      <w:spacing w:before="280" w:after="80" w:line="360" w:lineRule="auto"/>
      <w:outlineLvl w:val="5"/>
    </w:pPr>
    <w:rPr>
      <w:rFonts w:ascii="Cambria" w:hAnsi="Cambria" w:cs="Cambria"/>
      <w:b/>
      <w:bCs/>
      <w:i/>
      <w:i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12FD0"/>
    <w:pPr>
      <w:spacing w:before="280" w:after="0" w:line="360" w:lineRule="auto"/>
      <w:outlineLvl w:val="6"/>
    </w:pPr>
    <w:rPr>
      <w:rFonts w:ascii="Cambria" w:hAnsi="Cambria" w:cs="Cambria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12FD0"/>
    <w:pPr>
      <w:spacing w:before="280" w:after="0" w:line="360" w:lineRule="auto"/>
      <w:outlineLvl w:val="7"/>
    </w:pPr>
    <w:rPr>
      <w:rFonts w:ascii="Cambria" w:hAnsi="Cambria" w:cs="Cambria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12FD0"/>
    <w:pPr>
      <w:spacing w:before="280" w:after="0" w:line="360" w:lineRule="auto"/>
      <w:outlineLvl w:val="8"/>
    </w:pPr>
    <w:rPr>
      <w:rFonts w:ascii="Cambria" w:hAnsi="Cambria" w:cs="Cambria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FD0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12FD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F12FD0"/>
    <w:rPr>
      <w:rFonts w:ascii="Cambria" w:hAnsi="Cambria" w:cs="Cambria"/>
      <w:b/>
      <w:bCs/>
      <w:i/>
      <w:i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12FD0"/>
    <w:rPr>
      <w:rFonts w:ascii="Cambria" w:hAnsi="Cambria" w:cs="Cambria"/>
      <w:b/>
      <w:bCs/>
      <w:i/>
      <w:iCs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FD0"/>
    <w:rPr>
      <w:rFonts w:ascii="Cambria" w:hAnsi="Cambria" w:cs="Cambria"/>
      <w:b/>
      <w:bCs/>
      <w:i/>
      <w:iCs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2FD0"/>
    <w:rPr>
      <w:rFonts w:ascii="Cambria" w:hAnsi="Cambria" w:cs="Cambria"/>
      <w:b/>
      <w:bCs/>
      <w:i/>
      <w:i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2FD0"/>
    <w:rPr>
      <w:rFonts w:ascii="Cambria" w:hAnsi="Cambria" w:cs="Cambria"/>
      <w:b/>
      <w:bCs/>
      <w:i/>
      <w:iCs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2FD0"/>
    <w:rPr>
      <w:rFonts w:ascii="Cambria" w:hAnsi="Cambria" w:cs="Cambria"/>
      <w:b/>
      <w:bCs/>
      <w:i/>
      <w:iCs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2FD0"/>
    <w:rPr>
      <w:rFonts w:ascii="Cambria" w:hAnsi="Cambria" w:cs="Cambria"/>
      <w:i/>
      <w:iCs/>
      <w:sz w:val="18"/>
      <w:szCs w:val="18"/>
      <w:lang w:val="en-US" w:eastAsia="en-US"/>
    </w:rPr>
  </w:style>
  <w:style w:type="paragraph" w:styleId="a3">
    <w:name w:val="No Spacing"/>
    <w:basedOn w:val="a"/>
    <w:uiPriority w:val="99"/>
    <w:qFormat/>
    <w:rsid w:val="00F12FD0"/>
    <w:pPr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99"/>
    <w:qFormat/>
    <w:rsid w:val="00F12FD0"/>
    <w:pPr>
      <w:spacing w:after="240" w:line="480" w:lineRule="auto"/>
      <w:ind w:left="720" w:firstLine="360"/>
    </w:pPr>
    <w:rPr>
      <w:lang w:val="en-US" w:eastAsia="en-US"/>
    </w:rPr>
  </w:style>
  <w:style w:type="paragraph" w:styleId="a5">
    <w:name w:val="Normal (Web)"/>
    <w:basedOn w:val="a"/>
    <w:uiPriority w:val="99"/>
    <w:rsid w:val="00F12FD0"/>
    <w:pPr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character" w:styleId="a6">
    <w:name w:val="Emphasis"/>
    <w:basedOn w:val="a0"/>
    <w:uiPriority w:val="99"/>
    <w:qFormat/>
    <w:rsid w:val="00F12FD0"/>
    <w:rPr>
      <w:b/>
      <w:bCs/>
      <w:i/>
      <w:iCs/>
      <w:color w:val="auto"/>
    </w:rPr>
  </w:style>
  <w:style w:type="paragraph" w:styleId="a7">
    <w:name w:val="Balloon Text"/>
    <w:basedOn w:val="a"/>
    <w:link w:val="a8"/>
    <w:uiPriority w:val="99"/>
    <w:semiHidden/>
    <w:rsid w:val="00F12FD0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2FD0"/>
    <w:rPr>
      <w:rFonts w:ascii="Tahoma" w:hAnsi="Tahoma" w:cs="Tahoma"/>
      <w:sz w:val="16"/>
      <w:szCs w:val="16"/>
      <w:lang w:val="en-US" w:eastAsia="en-US"/>
    </w:rPr>
  </w:style>
  <w:style w:type="paragraph" w:customStyle="1" w:styleId="textcen">
    <w:name w:val="textcen"/>
    <w:basedOn w:val="a"/>
    <w:uiPriority w:val="99"/>
    <w:rsid w:val="00F12FD0"/>
    <w:pPr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character" w:styleId="a9">
    <w:name w:val="Strong"/>
    <w:basedOn w:val="a0"/>
    <w:uiPriority w:val="99"/>
    <w:qFormat/>
    <w:rsid w:val="00F12FD0"/>
    <w:rPr>
      <w:b/>
      <w:bCs/>
      <w:spacing w:val="0"/>
    </w:rPr>
  </w:style>
  <w:style w:type="paragraph" w:customStyle="1" w:styleId="textjus">
    <w:name w:val="textjus"/>
    <w:basedOn w:val="a"/>
    <w:uiPriority w:val="99"/>
    <w:rsid w:val="00F12FD0"/>
    <w:pPr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paragraph" w:customStyle="1" w:styleId="textrig">
    <w:name w:val="textrig"/>
    <w:basedOn w:val="a"/>
    <w:uiPriority w:val="99"/>
    <w:rsid w:val="00F12FD0"/>
    <w:pPr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paragraph" w:customStyle="1" w:styleId="section3">
    <w:name w:val="section3"/>
    <w:basedOn w:val="a"/>
    <w:uiPriority w:val="99"/>
    <w:rsid w:val="00F12FD0"/>
    <w:pPr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rsid w:val="00F12FD0"/>
    <w:pPr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12FD0"/>
    <w:rPr>
      <w:rFonts w:ascii="Times New Roman" w:hAnsi="Times New Roman" w:cs="Times New Roman"/>
      <w:sz w:val="24"/>
      <w:szCs w:val="24"/>
      <w:lang w:val="en-US"/>
    </w:rPr>
  </w:style>
  <w:style w:type="paragraph" w:customStyle="1" w:styleId="search1">
    <w:name w:val="search1"/>
    <w:basedOn w:val="a"/>
    <w:uiPriority w:val="99"/>
    <w:rsid w:val="00F12FD0"/>
    <w:pPr>
      <w:shd w:val="clear" w:color="auto" w:fill="DDF4F4"/>
      <w:spacing w:before="100" w:beforeAutospacing="1" w:after="100" w:afterAutospacing="1" w:line="240" w:lineRule="auto"/>
      <w:ind w:firstLine="360"/>
    </w:pPr>
    <w:rPr>
      <w:rFonts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12FD0"/>
    <w:pPr>
      <w:pBdr>
        <w:bottom w:val="single" w:sz="6" w:space="1" w:color="auto"/>
      </w:pBdr>
      <w:spacing w:after="0" w:line="240" w:lineRule="auto"/>
      <w:ind w:firstLine="36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12FD0"/>
    <w:rPr>
      <w:rFonts w:ascii="Arial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12FD0"/>
    <w:pPr>
      <w:pBdr>
        <w:top w:val="single" w:sz="6" w:space="1" w:color="auto"/>
      </w:pBdr>
      <w:spacing w:after="0" w:line="240" w:lineRule="auto"/>
      <w:ind w:firstLine="36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12FD0"/>
    <w:rPr>
      <w:rFonts w:ascii="Arial" w:hAnsi="Arial" w:cs="Arial"/>
      <w:vanish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rsid w:val="00F1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2FD0"/>
    <w:rPr>
      <w:rFonts w:ascii="Courier New" w:hAnsi="Courier New" w:cs="Courier New"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F12FD0"/>
    <w:pPr>
      <w:spacing w:after="240" w:line="480" w:lineRule="auto"/>
      <w:ind w:firstLine="360"/>
    </w:pPr>
    <w:rPr>
      <w:b/>
      <w:bCs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99"/>
    <w:qFormat/>
    <w:rsid w:val="00F12FD0"/>
    <w:pPr>
      <w:spacing w:after="240" w:line="240" w:lineRule="auto"/>
    </w:pPr>
    <w:rPr>
      <w:rFonts w:ascii="Cambria" w:hAnsi="Cambria" w:cs="Cambria"/>
      <w:b/>
      <w:bCs/>
      <w:i/>
      <w:iCs/>
      <w:spacing w:val="10"/>
      <w:sz w:val="60"/>
      <w:szCs w:val="60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locked/>
    <w:rsid w:val="00F12FD0"/>
    <w:rPr>
      <w:rFonts w:ascii="Cambria" w:hAnsi="Cambria" w:cs="Cambria"/>
      <w:b/>
      <w:bCs/>
      <w:i/>
      <w:iCs/>
      <w:spacing w:val="10"/>
      <w:sz w:val="60"/>
      <w:szCs w:val="60"/>
      <w:lang w:val="en-US" w:eastAsia="en-US"/>
    </w:rPr>
  </w:style>
  <w:style w:type="paragraph" w:styleId="ad">
    <w:name w:val="Subtitle"/>
    <w:basedOn w:val="a"/>
    <w:next w:val="a"/>
    <w:link w:val="ae"/>
    <w:uiPriority w:val="99"/>
    <w:qFormat/>
    <w:rsid w:val="00F12FD0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99"/>
    <w:locked/>
    <w:rsid w:val="00F12FD0"/>
    <w:rPr>
      <w:i/>
      <w:iCs/>
      <w:color w:val="808080"/>
      <w:spacing w:val="10"/>
      <w:sz w:val="24"/>
      <w:szCs w:val="24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F12FD0"/>
    <w:pPr>
      <w:spacing w:after="240" w:line="480" w:lineRule="auto"/>
      <w:ind w:firstLine="360"/>
    </w:pPr>
    <w:rPr>
      <w:color w:val="5A5A5A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F12FD0"/>
    <w:rPr>
      <w:color w:val="5A5A5A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F12FD0"/>
    <w:pPr>
      <w:spacing w:before="320" w:after="480" w:line="240" w:lineRule="auto"/>
      <w:ind w:left="720" w:right="720"/>
      <w:jc w:val="center"/>
    </w:pPr>
    <w:rPr>
      <w:rFonts w:ascii="Cambria" w:hAnsi="Cambria" w:cs="Cambria"/>
      <w:i/>
      <w:iCs/>
      <w:sz w:val="20"/>
      <w:szCs w:val="20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F12FD0"/>
    <w:rPr>
      <w:rFonts w:ascii="Cambria" w:hAnsi="Cambria" w:cs="Cambria"/>
      <w:i/>
      <w:iCs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F12FD0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F12FD0"/>
    <w:rPr>
      <w:b/>
      <w:bCs/>
      <w:i/>
      <w:iCs/>
      <w:color w:val="auto"/>
      <w:u w:val="single"/>
    </w:rPr>
  </w:style>
  <w:style w:type="character" w:styleId="af3">
    <w:name w:val="Subtle Reference"/>
    <w:basedOn w:val="a0"/>
    <w:uiPriority w:val="99"/>
    <w:qFormat/>
    <w:rsid w:val="00F12FD0"/>
    <w:rPr>
      <w:smallCaps/>
    </w:rPr>
  </w:style>
  <w:style w:type="character" w:styleId="af4">
    <w:name w:val="Intense Reference"/>
    <w:basedOn w:val="a0"/>
    <w:uiPriority w:val="99"/>
    <w:qFormat/>
    <w:rsid w:val="00F12FD0"/>
    <w:rPr>
      <w:b/>
      <w:bCs/>
      <w:smallCaps/>
      <w:color w:val="auto"/>
    </w:rPr>
  </w:style>
  <w:style w:type="character" w:styleId="af5">
    <w:name w:val="Book Title"/>
    <w:basedOn w:val="a0"/>
    <w:uiPriority w:val="99"/>
    <w:qFormat/>
    <w:rsid w:val="00F12FD0"/>
    <w:rPr>
      <w:rFonts w:ascii="Cambria" w:hAnsi="Cambria" w:cs="Cambria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12FD0"/>
    <w:pPr>
      <w:outlineLvl w:val="9"/>
    </w:pPr>
  </w:style>
  <w:style w:type="paragraph" w:styleId="af7">
    <w:name w:val="header"/>
    <w:basedOn w:val="a"/>
    <w:link w:val="af8"/>
    <w:uiPriority w:val="99"/>
    <w:semiHidden/>
    <w:rsid w:val="00F12FD0"/>
    <w:pPr>
      <w:tabs>
        <w:tab w:val="center" w:pos="4677"/>
        <w:tab w:val="right" w:pos="9355"/>
      </w:tabs>
      <w:spacing w:after="0" w:line="240" w:lineRule="auto"/>
      <w:ind w:firstLine="360"/>
    </w:pPr>
    <w:rPr>
      <w:lang w:val="en-US"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F12FD0"/>
    <w:rPr>
      <w:lang w:val="en-US" w:eastAsia="en-US"/>
    </w:rPr>
  </w:style>
  <w:style w:type="paragraph" w:styleId="af9">
    <w:name w:val="footer"/>
    <w:basedOn w:val="a"/>
    <w:link w:val="afa"/>
    <w:uiPriority w:val="99"/>
    <w:rsid w:val="00F12FD0"/>
    <w:pPr>
      <w:tabs>
        <w:tab w:val="center" w:pos="4677"/>
        <w:tab w:val="right" w:pos="9355"/>
      </w:tabs>
      <w:spacing w:after="0" w:line="240" w:lineRule="auto"/>
      <w:ind w:firstLine="360"/>
    </w:pPr>
    <w:rPr>
      <w:lang w:val="en-US" w:eastAsia="en-US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F12FD0"/>
    <w:rPr>
      <w:lang w:val="en-US" w:eastAsia="en-US"/>
    </w:rPr>
  </w:style>
  <w:style w:type="character" w:styleId="afb">
    <w:name w:val="Placeholder Text"/>
    <w:basedOn w:val="a0"/>
    <w:uiPriority w:val="99"/>
    <w:semiHidden/>
    <w:rsid w:val="00F12FD0"/>
    <w:rPr>
      <w:color w:val="808080"/>
    </w:rPr>
  </w:style>
  <w:style w:type="table" w:styleId="afc">
    <w:name w:val="Table Grid"/>
    <w:basedOn w:val="a1"/>
    <w:uiPriority w:val="59"/>
    <w:rsid w:val="00F1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uiPriority w:val="99"/>
    <w:rsid w:val="00F12FD0"/>
    <w:pPr>
      <w:ind w:firstLine="360"/>
    </w:pPr>
    <w:rPr>
      <w:rFonts w:cs="Calibri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B81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200"/>
  </w:style>
  <w:style w:type="character" w:customStyle="1" w:styleId="post-author">
    <w:name w:val="post-author"/>
    <w:basedOn w:val="a0"/>
    <w:rsid w:val="006809DC"/>
  </w:style>
  <w:style w:type="character" w:customStyle="1" w:styleId="fn">
    <w:name w:val="fn"/>
    <w:basedOn w:val="a0"/>
    <w:rsid w:val="0068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5388</Words>
  <Characters>30718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Деятельность по оптимизации адаптации детей разделяю на два этапа: подготов</vt:lpstr>
      <vt:lpstr>    1. Подготовительный этап.</vt:lpstr>
      <vt:lpstr>    Посещение занятий в детском саду с целью изучения особенностей ребенка. Счи</vt:lpstr>
      <vt:lpstr>    «Школа будущего первоклассника» осуществляет подготовку детей дошкольного </vt:lpstr>
      <vt:lpstr>    развитие личности ребенка;  </vt:lpstr>
      <vt:lpstr>    разносторонняя подготовка детей;  </vt:lpstr>
      <vt:lpstr>    устранение тревожности перед школой;</vt:lpstr>
      <vt:lpstr>    развитие инициативности и самостоятельности как важных условий; </vt:lpstr>
      <vt:lpstr>    включение ребенка в школьную учебную деятельность;     </vt:lpstr>
      <vt:lpstr>    развитие адекватной самооценки; </vt:lpstr>
      <vt:lpstr>    развитие коммуникативных способностей и социальных навыков; </vt:lpstr>
      <vt:lpstr>    сохранение и укрепление здоровья ребенка. </vt:lpstr>
      <vt:lpstr>    На подготовительном этапе провожу групповые и индивидуальные консультаций ро</vt:lpstr>
      <vt:lpstr>    «Этап первичной адаптации ребенка в школе» начинается первого сентября и д</vt:lpstr>
      <vt:lpstr>    В первой четверти совместно с психологом школы провожу консультативную раб</vt:lpstr>
      <vt:lpstr>    Прежде всего, нужно знать ребёнка и настраивать учебно-воспитательный процес</vt:lpstr>
      <vt:lpstr>    Психолого-педагогическая диагностика.</vt:lpstr>
      <vt:lpstr>    Развивающая педагогическая работа. </vt:lpstr>
      <vt:lpstr>    Консультативная работа с воспитателями, педагогами и родителями. </vt:lpstr>
      <vt:lpstr>    Психокоррекционная работа, ориентированная на оказание помощи детям, испытывающи</vt:lpstr>
      <vt:lpstr>    Считаю важным провести следующие эмпирические исследования.</vt:lpstr>
      <vt:lpstr>    Все дети совершенно уникальны и индивидуальны. Для более глубокого изучения </vt:lpstr>
    </vt:vector>
  </TitlesOfParts>
  <Company>Grizli777</Company>
  <LinksUpToDate>false</LinksUpToDate>
  <CharactersWithSpaces>36034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2011-02-22T09:21:00Z</cp:lastPrinted>
  <dcterms:created xsi:type="dcterms:W3CDTF">2015-06-14T16:48:00Z</dcterms:created>
  <dcterms:modified xsi:type="dcterms:W3CDTF">2015-06-21T09:17:00Z</dcterms:modified>
</cp:coreProperties>
</file>